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AFD" w:rsidRDefault="00C4768B">
      <w:pPr>
        <w:pStyle w:val="ac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1</w:t>
      </w:r>
    </w:p>
    <w:p w:rsidR="00786AFD" w:rsidRDefault="00786AFD">
      <w:pPr>
        <w:pStyle w:val="ac"/>
        <w:rPr>
          <w:sz w:val="22"/>
          <w:szCs w:val="22"/>
        </w:rPr>
      </w:pPr>
    </w:p>
    <w:p w:rsidR="00786AFD" w:rsidRDefault="00786AFD">
      <w:pPr>
        <w:pStyle w:val="ac"/>
        <w:rPr>
          <w:b/>
          <w:bCs/>
          <w:sz w:val="22"/>
          <w:szCs w:val="22"/>
        </w:rPr>
      </w:pPr>
    </w:p>
    <w:p w:rsidR="00786AFD" w:rsidRDefault="00C4768B">
      <w:pPr>
        <w:pStyle w:val="ac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Договор №___</w:t>
      </w:r>
    </w:p>
    <w:p w:rsidR="00786AFD" w:rsidRDefault="00C4768B">
      <w:pPr>
        <w:pStyle w:val="ac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 оплату организационного взноса</w:t>
      </w:r>
    </w:p>
    <w:p w:rsidR="00786AFD" w:rsidRDefault="00C4768B">
      <w:pPr>
        <w:jc w:val="both"/>
        <w:rPr>
          <w:sz w:val="22"/>
          <w:szCs w:val="22"/>
        </w:rPr>
      </w:pPr>
      <w:r>
        <w:rPr>
          <w:sz w:val="22"/>
          <w:szCs w:val="22"/>
        </w:rPr>
        <w:t>г. Барнаул                                                                                                                                         «___» ______ 2026 г.</w:t>
      </w:r>
    </w:p>
    <w:p w:rsidR="00786AFD" w:rsidRDefault="00786AFD">
      <w:pPr>
        <w:jc w:val="both"/>
        <w:rPr>
          <w:sz w:val="22"/>
          <w:szCs w:val="22"/>
        </w:rPr>
      </w:pPr>
    </w:p>
    <w:p w:rsidR="00786AFD" w:rsidRDefault="00C4768B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</w:t>
      </w:r>
      <w:r>
        <w:rPr>
          <w:sz w:val="22"/>
          <w:szCs w:val="22"/>
        </w:rPr>
        <w:t xml:space="preserve">, именуемое в дальнейшем «Заказчик», в лице _______________________________, действующего на основании ____________________________, с одной стороны и </w:t>
      </w:r>
      <w:r>
        <w:rPr>
          <w:b/>
          <w:sz w:val="22"/>
          <w:szCs w:val="22"/>
        </w:rPr>
        <w:t>краевое автономное учреждение «Алтайский гос</w:t>
      </w:r>
      <w:r>
        <w:rPr>
          <w:b/>
          <w:sz w:val="22"/>
          <w:szCs w:val="22"/>
        </w:rPr>
        <w:t>ударственный Дом народного творчества»</w:t>
      </w:r>
      <w:r>
        <w:rPr>
          <w:sz w:val="22"/>
          <w:szCs w:val="22"/>
        </w:rPr>
        <w:t>, именуемое в дальнейшем «Исполнитель», в лице директора Панюкова А.А., действующего на основании Устава, с другой стороны, совместно именуемые «Стороны», заключили настоящий договор о нижеследующем:</w:t>
      </w:r>
    </w:p>
    <w:p w:rsidR="00786AFD" w:rsidRDefault="00C4768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 Предмет договор</w:t>
      </w:r>
      <w:r>
        <w:rPr>
          <w:b/>
          <w:bCs/>
          <w:sz w:val="22"/>
          <w:szCs w:val="22"/>
        </w:rPr>
        <w:t>а:</w:t>
      </w:r>
    </w:p>
    <w:p w:rsidR="00786AFD" w:rsidRDefault="00C4768B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1.1. По настоящему договору «Исполнитель» </w:t>
      </w:r>
      <w:r w:rsidR="00CB2A2F" w:rsidRPr="00CB2A2F">
        <w:rPr>
          <w:sz w:val="22"/>
          <w:szCs w:val="22"/>
        </w:rPr>
        <w:t>оказывает платные услуги по организации участия в</w:t>
      </w:r>
      <w:r>
        <w:rPr>
          <w:sz w:val="22"/>
          <w:szCs w:val="22"/>
        </w:rPr>
        <w:t xml:space="preserve"> </w:t>
      </w:r>
      <w:r w:rsidRPr="00CB2A2F">
        <w:rPr>
          <w:b/>
          <w:sz w:val="22"/>
          <w:szCs w:val="22"/>
        </w:rPr>
        <w:t>д</w:t>
      </w:r>
      <w:r>
        <w:rPr>
          <w:b/>
          <w:sz w:val="22"/>
          <w:szCs w:val="22"/>
        </w:rPr>
        <w:t xml:space="preserve">етском </w:t>
      </w:r>
      <w:r>
        <w:rPr>
          <w:b/>
          <w:sz w:val="22"/>
          <w:szCs w:val="22"/>
        </w:rPr>
        <w:t xml:space="preserve">краевом </w:t>
      </w:r>
      <w:proofErr w:type="spellStart"/>
      <w:r>
        <w:rPr>
          <w:b/>
          <w:sz w:val="22"/>
          <w:szCs w:val="22"/>
        </w:rPr>
        <w:t>видеоконкурсе</w:t>
      </w:r>
      <w:proofErr w:type="spellEnd"/>
      <w:r>
        <w:rPr>
          <w:b/>
          <w:sz w:val="22"/>
          <w:szCs w:val="22"/>
        </w:rPr>
        <w:t xml:space="preserve"> инструментальных коллективов и солистов «Инструментальный калейдоскоп» </w:t>
      </w:r>
      <w:r>
        <w:rPr>
          <w:sz w:val="22"/>
          <w:szCs w:val="22"/>
        </w:rPr>
        <w:t>(далее - мероприятие) представителей (далее – участников) «Заказчика</w:t>
      </w:r>
      <w:r>
        <w:rPr>
          <w:sz w:val="22"/>
          <w:szCs w:val="22"/>
        </w:rPr>
        <w:t xml:space="preserve">», а «Заказчик» обязуется принять участие в мероприятии и оплатить организационный взнос за участие (далее – </w:t>
      </w:r>
      <w:proofErr w:type="spellStart"/>
      <w:r>
        <w:rPr>
          <w:sz w:val="22"/>
          <w:szCs w:val="22"/>
        </w:rPr>
        <w:t>оргвзнос</w:t>
      </w:r>
      <w:proofErr w:type="spellEnd"/>
      <w:r>
        <w:rPr>
          <w:sz w:val="22"/>
          <w:szCs w:val="22"/>
        </w:rPr>
        <w:t>).</w:t>
      </w:r>
    </w:p>
    <w:p w:rsidR="00786AFD" w:rsidRDefault="00C4768B">
      <w:pPr>
        <w:pStyle w:val="a4"/>
        <w:rPr>
          <w:sz w:val="22"/>
          <w:szCs w:val="22"/>
        </w:rPr>
      </w:pPr>
      <w:r>
        <w:rPr>
          <w:sz w:val="22"/>
          <w:szCs w:val="22"/>
        </w:rPr>
        <w:t>1.2.Наименование и количество участников Заказчика указано в Спецификации (Приложение №1), являющейся неотъемлемой частью настоящего дог</w:t>
      </w:r>
      <w:r>
        <w:rPr>
          <w:sz w:val="22"/>
          <w:szCs w:val="22"/>
        </w:rPr>
        <w:t>овора.</w:t>
      </w:r>
    </w:p>
    <w:p w:rsidR="00786AFD" w:rsidRDefault="00C4768B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1.3. В сумму </w:t>
      </w:r>
      <w:proofErr w:type="spellStart"/>
      <w:r>
        <w:rPr>
          <w:sz w:val="22"/>
          <w:szCs w:val="22"/>
        </w:rPr>
        <w:t>оргвзноса</w:t>
      </w:r>
      <w:proofErr w:type="spellEnd"/>
      <w:r>
        <w:rPr>
          <w:sz w:val="22"/>
          <w:szCs w:val="22"/>
        </w:rPr>
        <w:t xml:space="preserve"> входит организация и проведение </w:t>
      </w:r>
      <w:proofErr w:type="spellStart"/>
      <w:r>
        <w:rPr>
          <w:sz w:val="22"/>
          <w:szCs w:val="22"/>
        </w:rPr>
        <w:t>видеоконкурса</w:t>
      </w:r>
      <w:proofErr w:type="spellEnd"/>
      <w:r>
        <w:rPr>
          <w:sz w:val="22"/>
          <w:szCs w:val="22"/>
        </w:rPr>
        <w:t xml:space="preserve">, в том числе </w:t>
      </w:r>
      <w:r>
        <w:rPr>
          <w:color w:val="111111"/>
          <w:sz w:val="22"/>
          <w:szCs w:val="22"/>
        </w:rPr>
        <w:t>оплата работы членов жюри, изготовление печатной  продукции.</w:t>
      </w:r>
    </w:p>
    <w:p w:rsidR="00786AFD" w:rsidRDefault="00C4768B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1.4. Сроки подачи заявки на участие (сроки внесения </w:t>
      </w:r>
      <w:proofErr w:type="spellStart"/>
      <w:r>
        <w:rPr>
          <w:sz w:val="22"/>
          <w:szCs w:val="22"/>
        </w:rPr>
        <w:t>оргвзноса</w:t>
      </w:r>
      <w:proofErr w:type="spellEnd"/>
      <w:r>
        <w:rPr>
          <w:sz w:val="22"/>
          <w:szCs w:val="22"/>
        </w:rPr>
        <w:t>): до 24 апреля 2026 года.</w:t>
      </w:r>
    </w:p>
    <w:p w:rsidR="00786AFD" w:rsidRDefault="00C4768B">
      <w:pPr>
        <w:pStyle w:val="a4"/>
        <w:ind w:left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Обязанности сто</w:t>
      </w:r>
      <w:r>
        <w:rPr>
          <w:b/>
          <w:bCs/>
          <w:sz w:val="22"/>
          <w:szCs w:val="22"/>
        </w:rPr>
        <w:t>рон:</w:t>
      </w:r>
    </w:p>
    <w:p w:rsidR="00786AFD" w:rsidRDefault="00C4768B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2.1. «Исполнитель» обязан: организовать и провести мероприятие с надлежащим качеством и в соответствии с Положением мероприятия, а также </w:t>
      </w:r>
      <w:r w:rsidR="00CB2A2F">
        <w:rPr>
          <w:sz w:val="22"/>
          <w:szCs w:val="22"/>
        </w:rPr>
        <w:t xml:space="preserve">организовать </w:t>
      </w:r>
      <w:r>
        <w:rPr>
          <w:sz w:val="22"/>
          <w:szCs w:val="22"/>
        </w:rPr>
        <w:t xml:space="preserve">участие </w:t>
      </w:r>
      <w:r>
        <w:rPr>
          <w:sz w:val="22"/>
          <w:szCs w:val="22"/>
        </w:rPr>
        <w:t xml:space="preserve">в мероприятии </w:t>
      </w:r>
      <w:r>
        <w:rPr>
          <w:sz w:val="22"/>
          <w:szCs w:val="22"/>
        </w:rPr>
        <w:t>участников «Заказчика».</w:t>
      </w:r>
    </w:p>
    <w:p w:rsidR="00786AFD" w:rsidRDefault="00C4768B">
      <w:pPr>
        <w:jc w:val="both"/>
        <w:rPr>
          <w:sz w:val="22"/>
          <w:szCs w:val="22"/>
        </w:rPr>
      </w:pPr>
      <w:r>
        <w:rPr>
          <w:sz w:val="22"/>
          <w:szCs w:val="22"/>
        </w:rPr>
        <w:t>2.2. «Заказчик» обязан: принять участие в мероприятии и о</w:t>
      </w:r>
      <w:r>
        <w:rPr>
          <w:sz w:val="22"/>
          <w:szCs w:val="22"/>
        </w:rPr>
        <w:t xml:space="preserve">платить </w:t>
      </w:r>
      <w:proofErr w:type="spellStart"/>
      <w:r>
        <w:rPr>
          <w:sz w:val="22"/>
          <w:szCs w:val="22"/>
        </w:rPr>
        <w:t>оргвзнос</w:t>
      </w:r>
      <w:proofErr w:type="spellEnd"/>
      <w:r>
        <w:rPr>
          <w:sz w:val="22"/>
          <w:szCs w:val="22"/>
        </w:rPr>
        <w:t xml:space="preserve"> за участие по цене, указанной в п.3.1 настоящего договора.</w:t>
      </w:r>
    </w:p>
    <w:p w:rsidR="00786AFD" w:rsidRDefault="00C4768B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3. Цена договора и порядок расчетов</w:t>
      </w:r>
      <w:r>
        <w:rPr>
          <w:sz w:val="22"/>
          <w:szCs w:val="22"/>
        </w:rPr>
        <w:t>:</w:t>
      </w:r>
    </w:p>
    <w:p w:rsidR="00786AFD" w:rsidRDefault="00C4768B">
      <w:pPr>
        <w:jc w:val="both"/>
        <w:rPr>
          <w:sz w:val="22"/>
          <w:szCs w:val="22"/>
        </w:rPr>
      </w:pPr>
      <w:r>
        <w:rPr>
          <w:sz w:val="22"/>
          <w:szCs w:val="22"/>
        </w:rPr>
        <w:t>3.1. Цена настоящего договора составляет</w:t>
      </w:r>
      <w:proofErr w:type="gramStart"/>
      <w:r>
        <w:rPr>
          <w:sz w:val="22"/>
          <w:szCs w:val="22"/>
        </w:rPr>
        <w:t xml:space="preserve"> ________(_________________) </w:t>
      </w:r>
      <w:proofErr w:type="gramEnd"/>
      <w:r>
        <w:rPr>
          <w:sz w:val="22"/>
          <w:szCs w:val="22"/>
        </w:rPr>
        <w:t xml:space="preserve">рублей 00 копеек, исходя из стоимости организационного взноса за участие. </w:t>
      </w:r>
      <w:r>
        <w:rPr>
          <w:sz w:val="22"/>
          <w:szCs w:val="22"/>
        </w:rPr>
        <w:t>НДС не облагается (на основании п. 1 ст. 145 НК РФ).</w:t>
      </w:r>
    </w:p>
    <w:p w:rsidR="00786AFD" w:rsidRDefault="00C4768B">
      <w:pPr>
        <w:jc w:val="both"/>
        <w:rPr>
          <w:sz w:val="22"/>
          <w:szCs w:val="22"/>
        </w:rPr>
      </w:pPr>
      <w:r>
        <w:rPr>
          <w:sz w:val="22"/>
          <w:szCs w:val="22"/>
        </w:rPr>
        <w:t>Цена является твердой и определяется на весь срок исполнения настоящего договора.</w:t>
      </w:r>
    </w:p>
    <w:p w:rsidR="00786AFD" w:rsidRDefault="00C4768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Оплата </w:t>
      </w:r>
      <w:proofErr w:type="spellStart"/>
      <w:r>
        <w:rPr>
          <w:sz w:val="22"/>
          <w:szCs w:val="22"/>
        </w:rPr>
        <w:t>оргвзноса</w:t>
      </w:r>
      <w:proofErr w:type="spellEnd"/>
      <w:r>
        <w:rPr>
          <w:sz w:val="22"/>
          <w:szCs w:val="22"/>
        </w:rPr>
        <w:t xml:space="preserve"> «Заказчиком» осуществляется в безналичном порядке в размере </w:t>
      </w:r>
      <w:r>
        <w:rPr>
          <w:b/>
          <w:sz w:val="22"/>
          <w:szCs w:val="22"/>
        </w:rPr>
        <w:t>100% аванса</w:t>
      </w:r>
      <w:r>
        <w:rPr>
          <w:sz w:val="22"/>
          <w:szCs w:val="22"/>
        </w:rPr>
        <w:t xml:space="preserve"> (в соответствии с п.1 Поста</w:t>
      </w:r>
      <w:r>
        <w:rPr>
          <w:sz w:val="22"/>
          <w:szCs w:val="22"/>
        </w:rPr>
        <w:t xml:space="preserve">новления Администрации Алтайского края от 29.12.2015 № 530) путем перечисления средств на лицевой счет «Исполнителя» в течение 7 рабочих дней со дня выставления счета, но не позднее сроков оплаты </w:t>
      </w:r>
      <w:proofErr w:type="spellStart"/>
      <w:r>
        <w:rPr>
          <w:sz w:val="22"/>
          <w:szCs w:val="22"/>
        </w:rPr>
        <w:t>оргзноса</w:t>
      </w:r>
      <w:proofErr w:type="spellEnd"/>
      <w:r>
        <w:rPr>
          <w:sz w:val="22"/>
          <w:szCs w:val="22"/>
        </w:rPr>
        <w:t>, указанных в Положении мероприятия.</w:t>
      </w:r>
    </w:p>
    <w:p w:rsidR="00786AFD" w:rsidRDefault="00C4768B">
      <w:pPr>
        <w:jc w:val="both"/>
        <w:rPr>
          <w:sz w:val="22"/>
          <w:szCs w:val="22"/>
        </w:rPr>
      </w:pPr>
      <w:r>
        <w:rPr>
          <w:sz w:val="22"/>
          <w:szCs w:val="22"/>
        </w:rPr>
        <w:t>3.3 Оплата прои</w:t>
      </w:r>
      <w:r>
        <w:rPr>
          <w:sz w:val="22"/>
          <w:szCs w:val="22"/>
        </w:rPr>
        <w:t xml:space="preserve">зводится за счет средств ______________________.  </w:t>
      </w:r>
    </w:p>
    <w:p w:rsidR="00786AFD" w:rsidRDefault="00C4768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Ответственность сторон:</w:t>
      </w:r>
    </w:p>
    <w:p w:rsidR="00786AFD" w:rsidRDefault="00C4768B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4.1.За просрочку исполнения обязательства по договору виновная сторона выплачивает другой стороне пени в размере 1/300, действующей на день уплаты ключевой ставки Банка России, о</w:t>
      </w:r>
      <w:r>
        <w:rPr>
          <w:bCs/>
          <w:sz w:val="22"/>
          <w:szCs w:val="22"/>
        </w:rPr>
        <w:t xml:space="preserve">т суммы неисполненного обязательства, за каждый день просрочки, начиная со дня следующего после истечения установленного договором срока исполнения обязательства. </w:t>
      </w:r>
      <w:r>
        <w:rPr>
          <w:sz w:val="22"/>
          <w:szCs w:val="22"/>
        </w:rPr>
        <w:t>За неисполнение или ненадлежащее исполнение своих обязанностей по настоящему договору стороны</w:t>
      </w:r>
      <w:r>
        <w:rPr>
          <w:sz w:val="22"/>
          <w:szCs w:val="22"/>
        </w:rPr>
        <w:t xml:space="preserve"> несут ответственность, предусмотренную действующим законодательством Российской Федерации.</w:t>
      </w:r>
    </w:p>
    <w:p w:rsidR="00786AFD" w:rsidRDefault="00C4768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Срок действия договора:</w:t>
      </w:r>
    </w:p>
    <w:p w:rsidR="00786AFD" w:rsidRDefault="00C4768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Договор вступает в силу со дня его подписания и действует до окончания мероприятия, а в части финансовых обязательств до полного их </w:t>
      </w:r>
      <w:r>
        <w:rPr>
          <w:sz w:val="22"/>
          <w:szCs w:val="22"/>
        </w:rPr>
        <w:t>исполнения Сторонами.</w:t>
      </w:r>
    </w:p>
    <w:p w:rsidR="00786AFD" w:rsidRDefault="00C4768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 Порядок разрешения споров:</w:t>
      </w:r>
    </w:p>
    <w:p w:rsidR="00786AFD" w:rsidRDefault="00C4768B">
      <w:pPr>
        <w:jc w:val="both"/>
        <w:rPr>
          <w:sz w:val="22"/>
          <w:szCs w:val="22"/>
        </w:rPr>
      </w:pPr>
      <w:r>
        <w:rPr>
          <w:sz w:val="22"/>
          <w:szCs w:val="22"/>
        </w:rPr>
        <w:t>6.1. Все споры 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786AFD" w:rsidRDefault="00C4768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В случае невозможности разрешения споров или </w:t>
      </w:r>
      <w:r>
        <w:rPr>
          <w:sz w:val="22"/>
          <w:szCs w:val="22"/>
        </w:rPr>
        <w:t>разногласий путем переговоров они подлежат разрешению судом в установленном законодательством порядке.</w:t>
      </w:r>
    </w:p>
    <w:p w:rsidR="00786AFD" w:rsidRDefault="00C4768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7. Заключительные положения:</w:t>
      </w:r>
    </w:p>
    <w:p w:rsidR="00786AFD" w:rsidRDefault="00C4768B">
      <w:pPr>
        <w:pStyle w:val="a4"/>
        <w:rPr>
          <w:sz w:val="22"/>
          <w:szCs w:val="22"/>
        </w:rPr>
      </w:pPr>
      <w:r>
        <w:rPr>
          <w:sz w:val="22"/>
          <w:szCs w:val="22"/>
        </w:rPr>
        <w:t>7.1. Любые изменения и дополнения к настоящему договору действительны лишь при условии, что они совершены в письменной форме</w:t>
      </w:r>
      <w:r>
        <w:rPr>
          <w:sz w:val="22"/>
          <w:szCs w:val="22"/>
        </w:rPr>
        <w:t xml:space="preserve"> и подписаны сторонами или уполномоченными на то представителями сторон.</w:t>
      </w:r>
    </w:p>
    <w:p w:rsidR="00786AFD" w:rsidRDefault="00C4768B">
      <w:pPr>
        <w:jc w:val="both"/>
        <w:rPr>
          <w:sz w:val="22"/>
          <w:szCs w:val="22"/>
        </w:rPr>
      </w:pPr>
      <w:r>
        <w:rPr>
          <w:sz w:val="22"/>
          <w:szCs w:val="22"/>
        </w:rPr>
        <w:t>7.2. Настоящий договор составлен в двух экземплярах на русском языке, оба экземпляра идентичны и имеют одинаковую юридическую силу. У каждой из сторон находится один экземпляр настоящ</w:t>
      </w:r>
      <w:r>
        <w:rPr>
          <w:sz w:val="22"/>
          <w:szCs w:val="22"/>
        </w:rPr>
        <w:t>его договора.</w:t>
      </w:r>
    </w:p>
    <w:p w:rsidR="00786AFD" w:rsidRDefault="00C4768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Документы, связанные с исполнением Договора,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(система </w:t>
      </w:r>
      <w:r>
        <w:rPr>
          <w:sz w:val="22"/>
          <w:szCs w:val="22"/>
        </w:rPr>
        <w:t xml:space="preserve">электронного документооборота) и должны быть подписаны усиленной квалифицированной электронной подписью (далее – «электронный документ»). </w:t>
      </w:r>
      <w:proofErr w:type="gramStart"/>
      <w:r>
        <w:rPr>
          <w:sz w:val="22"/>
          <w:szCs w:val="22"/>
        </w:rPr>
        <w:t xml:space="preserve">Электронный </w:t>
      </w:r>
      <w:r>
        <w:rPr>
          <w:sz w:val="22"/>
          <w:szCs w:val="22"/>
        </w:rPr>
        <w:lastRenderedPageBreak/>
        <w:t>документ, направленный Сторонами через системы электронного документооборота, имеет равную юридическую сил</w:t>
      </w:r>
      <w:r>
        <w:rPr>
          <w:sz w:val="22"/>
          <w:szCs w:val="22"/>
        </w:rPr>
        <w:t>у с документом на бумажном носителе информации, подписанным собственноручными подписями Сторон, а также полученный Сторонами друг от друга при исполнении Договор, не требует дублирования документа, оформленного на бумажном носителе информации, но Стороны в</w:t>
      </w:r>
      <w:r>
        <w:rPr>
          <w:sz w:val="22"/>
          <w:szCs w:val="22"/>
        </w:rPr>
        <w:t>праве изготовить копию Договора на бумажном носителе в 2 (двух) экземплярах, имеющих одинаковую юридическую силу, по одному</w:t>
      </w:r>
      <w:proofErr w:type="gramEnd"/>
      <w:r>
        <w:rPr>
          <w:sz w:val="22"/>
          <w:szCs w:val="22"/>
        </w:rPr>
        <w:t xml:space="preserve"> для Заказчика и Исполнителя.</w:t>
      </w:r>
    </w:p>
    <w:p w:rsidR="00786AFD" w:rsidRDefault="00C4768B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Адреса и банковские реквизиты сторон:</w:t>
      </w:r>
    </w:p>
    <w:tbl>
      <w:tblPr>
        <w:tblW w:w="1049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245"/>
        <w:gridCol w:w="5245"/>
      </w:tblGrid>
      <w:tr w:rsidR="00786AFD">
        <w:trPr>
          <w:trHeight w:val="5935"/>
        </w:trPr>
        <w:tc>
          <w:tcPr>
            <w:tcW w:w="5245" w:type="dxa"/>
          </w:tcPr>
          <w:p w:rsidR="00786AFD" w:rsidRDefault="00C4768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ЗАКАЗЧИК:</w:t>
            </w:r>
          </w:p>
          <w:p w:rsidR="00786AFD" w:rsidRDefault="00786AFD">
            <w:pPr>
              <w:rPr>
                <w:sz w:val="22"/>
                <w:szCs w:val="22"/>
              </w:rPr>
            </w:pPr>
          </w:p>
          <w:p w:rsidR="00786AFD" w:rsidRDefault="00786AFD">
            <w:pPr>
              <w:rPr>
                <w:sz w:val="22"/>
                <w:szCs w:val="22"/>
              </w:rPr>
            </w:pPr>
          </w:p>
          <w:p w:rsidR="00786AFD" w:rsidRDefault="00786AFD">
            <w:pPr>
              <w:rPr>
                <w:sz w:val="22"/>
                <w:szCs w:val="22"/>
              </w:rPr>
            </w:pPr>
          </w:p>
          <w:p w:rsidR="00786AFD" w:rsidRDefault="00786AFD">
            <w:pPr>
              <w:rPr>
                <w:sz w:val="22"/>
                <w:szCs w:val="22"/>
              </w:rPr>
            </w:pPr>
          </w:p>
          <w:p w:rsidR="00786AFD" w:rsidRDefault="00786AFD">
            <w:pPr>
              <w:rPr>
                <w:sz w:val="22"/>
                <w:szCs w:val="22"/>
              </w:rPr>
            </w:pPr>
          </w:p>
          <w:p w:rsidR="00786AFD" w:rsidRDefault="00786AFD">
            <w:pPr>
              <w:rPr>
                <w:sz w:val="22"/>
                <w:szCs w:val="22"/>
              </w:rPr>
            </w:pPr>
          </w:p>
          <w:p w:rsidR="00786AFD" w:rsidRDefault="00786AFD">
            <w:pPr>
              <w:rPr>
                <w:sz w:val="22"/>
                <w:szCs w:val="22"/>
              </w:rPr>
            </w:pPr>
          </w:p>
          <w:p w:rsidR="00786AFD" w:rsidRDefault="00786AFD">
            <w:pPr>
              <w:rPr>
                <w:sz w:val="22"/>
                <w:szCs w:val="22"/>
              </w:rPr>
            </w:pPr>
          </w:p>
          <w:p w:rsidR="00786AFD" w:rsidRDefault="00786AFD">
            <w:pPr>
              <w:rPr>
                <w:sz w:val="22"/>
                <w:szCs w:val="22"/>
              </w:rPr>
            </w:pPr>
          </w:p>
          <w:p w:rsidR="00786AFD" w:rsidRDefault="00786AFD">
            <w:pPr>
              <w:rPr>
                <w:sz w:val="22"/>
                <w:szCs w:val="22"/>
              </w:rPr>
            </w:pPr>
          </w:p>
          <w:p w:rsidR="00786AFD" w:rsidRDefault="00786AFD">
            <w:pPr>
              <w:rPr>
                <w:sz w:val="22"/>
                <w:szCs w:val="22"/>
              </w:rPr>
            </w:pPr>
          </w:p>
          <w:p w:rsidR="00786AFD" w:rsidRDefault="00786AFD">
            <w:pPr>
              <w:rPr>
                <w:sz w:val="22"/>
                <w:szCs w:val="22"/>
              </w:rPr>
            </w:pPr>
          </w:p>
          <w:p w:rsidR="00786AFD" w:rsidRDefault="00786AFD">
            <w:pPr>
              <w:rPr>
                <w:sz w:val="22"/>
                <w:szCs w:val="22"/>
              </w:rPr>
            </w:pPr>
          </w:p>
          <w:p w:rsidR="00786AFD" w:rsidRDefault="00786AFD">
            <w:pPr>
              <w:rPr>
                <w:sz w:val="22"/>
                <w:szCs w:val="22"/>
              </w:rPr>
            </w:pPr>
          </w:p>
          <w:p w:rsidR="00786AFD" w:rsidRDefault="00786AFD">
            <w:pPr>
              <w:rPr>
                <w:sz w:val="22"/>
                <w:szCs w:val="22"/>
              </w:rPr>
            </w:pPr>
          </w:p>
          <w:p w:rsidR="00786AFD" w:rsidRDefault="00786AFD">
            <w:pPr>
              <w:rPr>
                <w:sz w:val="22"/>
                <w:szCs w:val="22"/>
              </w:rPr>
            </w:pPr>
          </w:p>
          <w:p w:rsidR="00786AFD" w:rsidRDefault="00786AFD">
            <w:pPr>
              <w:rPr>
                <w:sz w:val="22"/>
                <w:szCs w:val="22"/>
              </w:rPr>
            </w:pPr>
          </w:p>
          <w:p w:rsidR="00786AFD" w:rsidRDefault="00786AFD">
            <w:pPr>
              <w:rPr>
                <w:sz w:val="22"/>
                <w:szCs w:val="22"/>
              </w:rPr>
            </w:pPr>
          </w:p>
          <w:p w:rsidR="00786AFD" w:rsidRDefault="00786AFD">
            <w:pPr>
              <w:rPr>
                <w:sz w:val="22"/>
                <w:szCs w:val="22"/>
              </w:rPr>
            </w:pPr>
          </w:p>
          <w:p w:rsidR="00786AFD" w:rsidRDefault="00786AFD">
            <w:pPr>
              <w:rPr>
                <w:sz w:val="22"/>
                <w:szCs w:val="22"/>
              </w:rPr>
            </w:pPr>
          </w:p>
          <w:p w:rsidR="00786AFD" w:rsidRDefault="00C47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___________________/ __________</w:t>
            </w:r>
          </w:p>
        </w:tc>
        <w:tc>
          <w:tcPr>
            <w:tcW w:w="5245" w:type="dxa"/>
          </w:tcPr>
          <w:p w:rsidR="00786AFD" w:rsidRDefault="00C4768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ИСПОЛНИТЕЛЬ:</w:t>
            </w:r>
          </w:p>
          <w:p w:rsidR="00C4768B" w:rsidRDefault="00C4768B" w:rsidP="00C476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КАУ АГДНТ</w:t>
            </w:r>
          </w:p>
          <w:p w:rsidR="00C4768B" w:rsidRDefault="00C4768B" w:rsidP="00C476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656043 г. Барнаул, Ползунова 41</w:t>
            </w:r>
          </w:p>
          <w:p w:rsidR="00C4768B" w:rsidRDefault="00C4768B" w:rsidP="00C476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фактический адрес: 656041 г. Барнаул, ул. Крупской, д.97</w:t>
            </w:r>
          </w:p>
          <w:p w:rsidR="00C4768B" w:rsidRDefault="00C4768B" w:rsidP="00C476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ИНН/КПП  2225029740/222501001</w:t>
            </w:r>
          </w:p>
          <w:p w:rsidR="00C4768B" w:rsidRDefault="00C4768B" w:rsidP="00C476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Банковский счет: 40102810445370000043</w:t>
            </w:r>
          </w:p>
          <w:p w:rsidR="00C4768B" w:rsidRDefault="00C4768B" w:rsidP="00C476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Казначейский счет: 03224643010000005100</w:t>
            </w:r>
          </w:p>
          <w:p w:rsidR="00C4768B" w:rsidRDefault="00C4768B" w:rsidP="00C476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МИНИСТЕРСТВО ФИНАНСОВ АЛТАЙСКОГО КРАЯ (краевое автономное учреждение «Алтайский государственный Дом народного творчества», </w:t>
            </w: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/с 902Ш9584000)</w:t>
            </w:r>
          </w:p>
          <w:p w:rsidR="00C4768B" w:rsidRDefault="00C4768B" w:rsidP="00C476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015004950</w:t>
            </w:r>
          </w:p>
          <w:p w:rsidR="00C4768B" w:rsidRDefault="00C4768B" w:rsidP="00C476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банка: ОКЦ № 1 </w:t>
            </w:r>
            <w:proofErr w:type="spellStart"/>
            <w:r>
              <w:rPr>
                <w:sz w:val="22"/>
                <w:szCs w:val="22"/>
              </w:rPr>
              <w:t>СибГУ</w:t>
            </w:r>
            <w:proofErr w:type="spellEnd"/>
            <w:r>
              <w:rPr>
                <w:sz w:val="22"/>
                <w:szCs w:val="22"/>
              </w:rPr>
              <w:t xml:space="preserve"> Банка России//УФК по Новосибирской области, г. Новосибирск</w:t>
            </w:r>
          </w:p>
          <w:p w:rsidR="00C4768B" w:rsidRDefault="00C4768B" w:rsidP="00C476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поступления:</w:t>
            </w:r>
            <w:r>
              <w:rPr>
                <w:color w:val="000000"/>
                <w:sz w:val="22"/>
                <w:szCs w:val="22"/>
              </w:rPr>
              <w:t xml:space="preserve"> средств</w:t>
            </w:r>
            <w:r>
              <w:rPr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 xml:space="preserve"> от приносящей доход деятельности </w:t>
            </w:r>
            <w:r w:rsidRPr="00C4768B">
              <w:rPr>
                <w:b/>
                <w:color w:val="000000"/>
                <w:sz w:val="22"/>
                <w:szCs w:val="22"/>
              </w:rPr>
              <w:t>(ПД)</w:t>
            </w:r>
            <w:r w:rsidRPr="00C4768B">
              <w:rPr>
                <w:sz w:val="22"/>
                <w:szCs w:val="22"/>
              </w:rPr>
              <w:t>.</w:t>
            </w:r>
          </w:p>
          <w:p w:rsidR="00786AFD" w:rsidRDefault="00786AFD">
            <w:pPr>
              <w:rPr>
                <w:sz w:val="22"/>
                <w:szCs w:val="22"/>
              </w:rPr>
            </w:pPr>
          </w:p>
          <w:p w:rsidR="00786AFD" w:rsidRDefault="00786AFD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786AFD" w:rsidRDefault="00C4768B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</w:t>
            </w:r>
            <w:r>
              <w:rPr>
                <w:sz w:val="22"/>
                <w:szCs w:val="22"/>
              </w:rPr>
              <w:t>____/ А.А. Панюков</w:t>
            </w:r>
          </w:p>
        </w:tc>
      </w:tr>
    </w:tbl>
    <w:p w:rsidR="00786AFD" w:rsidRDefault="00786AFD">
      <w:pPr>
        <w:rPr>
          <w:sz w:val="22"/>
          <w:szCs w:val="22"/>
        </w:rPr>
      </w:pPr>
    </w:p>
    <w:p w:rsidR="00786AFD" w:rsidRDefault="00C4768B">
      <w:pPr>
        <w:rPr>
          <w:sz w:val="22"/>
          <w:szCs w:val="22"/>
        </w:rPr>
      </w:pPr>
      <w:r>
        <w:br w:type="page"/>
      </w:r>
    </w:p>
    <w:p w:rsidR="00786AFD" w:rsidRDefault="00C4768B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 1 к Договору </w:t>
      </w:r>
    </w:p>
    <w:p w:rsidR="00786AFD" w:rsidRDefault="00C4768B">
      <w:pPr>
        <w:jc w:val="right"/>
        <w:rPr>
          <w:sz w:val="22"/>
          <w:szCs w:val="22"/>
        </w:rPr>
      </w:pPr>
      <w:r>
        <w:rPr>
          <w:sz w:val="22"/>
          <w:szCs w:val="22"/>
        </w:rPr>
        <w:t>№ ______от «__»_________2026 г.</w:t>
      </w:r>
    </w:p>
    <w:p w:rsidR="00786AFD" w:rsidRDefault="00C4768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СПЕЦИФИКАЦИЯ</w:t>
      </w:r>
    </w:p>
    <w:p w:rsidR="00786AFD" w:rsidRDefault="00786AFD">
      <w:pPr>
        <w:jc w:val="right"/>
        <w:rPr>
          <w:sz w:val="22"/>
          <w:szCs w:val="22"/>
        </w:rPr>
      </w:pPr>
    </w:p>
    <w:tbl>
      <w:tblPr>
        <w:tblW w:w="10563" w:type="dxa"/>
        <w:tblLayout w:type="fixed"/>
        <w:tblLook w:val="0000" w:firstRow="0" w:lastRow="0" w:firstColumn="0" w:lastColumn="0" w:noHBand="0" w:noVBand="0"/>
      </w:tblPr>
      <w:tblGrid>
        <w:gridCol w:w="534"/>
        <w:gridCol w:w="4673"/>
        <w:gridCol w:w="1422"/>
        <w:gridCol w:w="1413"/>
        <w:gridCol w:w="1276"/>
        <w:gridCol w:w="1245"/>
      </w:tblGrid>
      <w:tr w:rsidR="00786AF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FD" w:rsidRDefault="00C4768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FD" w:rsidRDefault="00786AFD">
            <w:pPr>
              <w:widowControl w:val="0"/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786AFD" w:rsidRDefault="00C4768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FD" w:rsidRDefault="00C4768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FD" w:rsidRDefault="00C4768B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Количество</w:t>
            </w:r>
          </w:p>
          <w:p w:rsidR="00786AFD" w:rsidRDefault="00786AFD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FD" w:rsidRDefault="00C4768B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Цена за единицу</w:t>
            </w:r>
          </w:p>
          <w:p w:rsidR="00786AFD" w:rsidRDefault="00C4768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FD" w:rsidRDefault="00C4768B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Итоговая цена</w:t>
            </w:r>
          </w:p>
          <w:p w:rsidR="00786AFD" w:rsidRDefault="00C4768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(руб.)</w:t>
            </w:r>
          </w:p>
        </w:tc>
      </w:tr>
      <w:tr w:rsidR="00786AFD">
        <w:trPr>
          <w:trHeight w:val="18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FD" w:rsidRDefault="00786AFD">
            <w:pPr>
              <w:widowControl w:val="0"/>
              <w:numPr>
                <w:ilvl w:val="0"/>
                <w:numId w:val="1"/>
              </w:numPr>
              <w:snapToGri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FD" w:rsidRDefault="00402E33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402E33">
              <w:rPr>
                <w:bCs/>
                <w:color w:val="000000"/>
                <w:sz w:val="22"/>
                <w:szCs w:val="22"/>
              </w:rPr>
              <w:t>Оказание платны</w:t>
            </w:r>
            <w:r>
              <w:rPr>
                <w:bCs/>
                <w:color w:val="000000"/>
                <w:sz w:val="22"/>
                <w:szCs w:val="22"/>
              </w:rPr>
              <w:t>х услуг по организации участия</w:t>
            </w:r>
            <w:r w:rsidR="00C4768B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C4768B">
              <w:rPr>
                <w:color w:val="000000"/>
                <w:sz w:val="22"/>
                <w:szCs w:val="22"/>
              </w:rPr>
              <w:t xml:space="preserve">в </w:t>
            </w:r>
            <w:r w:rsidR="00C4768B" w:rsidRPr="00CB2A2F">
              <w:rPr>
                <w:color w:val="000000"/>
                <w:sz w:val="22"/>
                <w:szCs w:val="22"/>
              </w:rPr>
              <w:t>д</w:t>
            </w:r>
            <w:r w:rsidR="00C4768B">
              <w:rPr>
                <w:color w:val="000000"/>
                <w:sz w:val="22"/>
                <w:szCs w:val="22"/>
              </w:rPr>
              <w:t xml:space="preserve">етском </w:t>
            </w:r>
            <w:r w:rsidR="00C4768B">
              <w:rPr>
                <w:color w:val="000000"/>
                <w:sz w:val="22"/>
                <w:szCs w:val="22"/>
              </w:rPr>
              <w:t xml:space="preserve">краевом </w:t>
            </w:r>
            <w:proofErr w:type="spellStart"/>
            <w:r w:rsidR="00C4768B">
              <w:rPr>
                <w:color w:val="000000"/>
                <w:sz w:val="22"/>
                <w:szCs w:val="22"/>
              </w:rPr>
              <w:t>видеоконкурсе</w:t>
            </w:r>
            <w:proofErr w:type="spellEnd"/>
            <w:r w:rsidR="00C4768B">
              <w:rPr>
                <w:color w:val="000000"/>
                <w:sz w:val="22"/>
                <w:szCs w:val="22"/>
              </w:rPr>
              <w:t xml:space="preserve"> </w:t>
            </w:r>
            <w:r w:rsidR="00C4768B">
              <w:rPr>
                <w:color w:val="000000"/>
                <w:sz w:val="22"/>
                <w:szCs w:val="22"/>
              </w:rPr>
              <w:t>инструментальных коллективов и солистов «Инструментальный калейдоскоп»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(оплата организационного взноса за участие в мероприятии)</w:t>
            </w:r>
            <w:r w:rsidR="00C4768B">
              <w:rPr>
                <w:color w:val="000000"/>
                <w:sz w:val="22"/>
                <w:szCs w:val="22"/>
              </w:rPr>
              <w:t xml:space="preserve">, в </w:t>
            </w:r>
            <w:proofErr w:type="spellStart"/>
            <w:r w:rsidR="00C4768B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="00C4768B">
              <w:rPr>
                <w:color w:val="000000"/>
                <w:sz w:val="22"/>
                <w:szCs w:val="22"/>
              </w:rPr>
              <w:t>.:</w:t>
            </w:r>
            <w:proofErr w:type="gramEnd"/>
          </w:p>
          <w:p w:rsidR="00786AFD" w:rsidRDefault="00C4768B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________________________________________________________________________________________________________________________</w:t>
            </w:r>
          </w:p>
          <w:p w:rsidR="00786AFD" w:rsidRDefault="00786AFD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786AFD" w:rsidRDefault="00C4768B">
            <w:pPr>
              <w:widowControl w:val="0"/>
              <w:snapToGrid w:val="0"/>
              <w:jc w:val="both"/>
            </w:pPr>
            <w:proofErr w:type="gramStart"/>
            <w:r>
              <w:rPr>
                <w:color w:val="000000"/>
                <w:sz w:val="22"/>
                <w:szCs w:val="22"/>
              </w:rPr>
              <w:t>указывается полное ФИО исполнителя, дуэта, трио, кварт</w:t>
            </w:r>
            <w:r>
              <w:rPr>
                <w:color w:val="000000"/>
                <w:sz w:val="22"/>
                <w:szCs w:val="22"/>
              </w:rPr>
              <w:t>ета, название коллектива (ансамбля, оркестра):</w:t>
            </w:r>
            <w:proofErr w:type="gramEnd"/>
          </w:p>
          <w:p w:rsidR="00786AFD" w:rsidRDefault="00786AFD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FD" w:rsidRDefault="00C4768B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Условная единица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FD" w:rsidRDefault="00C4768B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FD" w:rsidRDefault="00786AFD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FD" w:rsidRDefault="00786AFD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786AFD" w:rsidRDefault="00786AFD">
      <w:pPr>
        <w:jc w:val="right"/>
        <w:rPr>
          <w:sz w:val="22"/>
          <w:szCs w:val="2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40"/>
        <w:gridCol w:w="5342"/>
      </w:tblGrid>
      <w:tr w:rsidR="00786AFD">
        <w:trPr>
          <w:trHeight w:val="5935"/>
        </w:trPr>
        <w:tc>
          <w:tcPr>
            <w:tcW w:w="5232" w:type="dxa"/>
          </w:tcPr>
          <w:p w:rsidR="00786AFD" w:rsidRDefault="00C4768B">
            <w:pPr>
              <w:rPr>
                <w:rFonts w:cs="Lucida Sans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ЗАКАЗЧИК:</w:t>
            </w:r>
          </w:p>
          <w:p w:rsidR="00786AFD" w:rsidRDefault="00786AFD">
            <w:pPr>
              <w:rPr>
                <w:sz w:val="22"/>
                <w:szCs w:val="22"/>
              </w:rPr>
            </w:pPr>
          </w:p>
          <w:p w:rsidR="00786AFD" w:rsidRDefault="00786AFD">
            <w:pPr>
              <w:rPr>
                <w:sz w:val="22"/>
                <w:szCs w:val="22"/>
              </w:rPr>
            </w:pPr>
          </w:p>
          <w:p w:rsidR="00786AFD" w:rsidRDefault="00C4768B">
            <w:pPr>
              <w:rPr>
                <w:color w:val="000000"/>
                <w:sz w:val="22"/>
                <w:szCs w:val="22"/>
                <w:lang w:eastAsia="zh-CN" w:bidi="hi-IN"/>
              </w:rPr>
            </w:pPr>
            <w:r>
              <w:rPr>
                <w:sz w:val="22"/>
                <w:szCs w:val="22"/>
              </w:rPr>
              <w:t>___________________/ __________</w:t>
            </w:r>
          </w:p>
        </w:tc>
        <w:tc>
          <w:tcPr>
            <w:tcW w:w="5234" w:type="dxa"/>
          </w:tcPr>
          <w:p w:rsidR="00786AFD" w:rsidRDefault="00C4768B">
            <w:pPr>
              <w:rPr>
                <w:rFonts w:cs="Lucida Sans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ИСПОЛНИТЕЛЬ:</w:t>
            </w:r>
          </w:p>
          <w:p w:rsidR="00786AFD" w:rsidRDefault="00786AFD">
            <w:pPr>
              <w:rPr>
                <w:sz w:val="22"/>
                <w:szCs w:val="22"/>
              </w:rPr>
            </w:pPr>
          </w:p>
          <w:p w:rsidR="00786AFD" w:rsidRDefault="00786AFD">
            <w:pPr>
              <w:rPr>
                <w:sz w:val="22"/>
                <w:szCs w:val="22"/>
              </w:rPr>
            </w:pPr>
          </w:p>
          <w:p w:rsidR="00786AFD" w:rsidRDefault="00C4768B">
            <w:pPr>
              <w:jc w:val="both"/>
              <w:rPr>
                <w:b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sz w:val="22"/>
                <w:szCs w:val="22"/>
              </w:rPr>
              <w:t>___________________/ А.А. Панюков</w:t>
            </w:r>
          </w:p>
        </w:tc>
      </w:tr>
    </w:tbl>
    <w:p w:rsidR="00786AFD" w:rsidRDefault="00C4768B">
      <w:pPr>
        <w:jc w:val="right"/>
        <w:rPr>
          <w:sz w:val="22"/>
          <w:szCs w:val="22"/>
        </w:rPr>
      </w:pPr>
      <w:r>
        <w:br w:type="page"/>
      </w:r>
    </w:p>
    <w:p w:rsidR="00786AFD" w:rsidRDefault="00C4768B">
      <w:pPr>
        <w:tabs>
          <w:tab w:val="left" w:pos="1139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  <w:r>
        <w:rPr>
          <w:sz w:val="22"/>
          <w:szCs w:val="22"/>
        </w:rPr>
        <w:t>3</w:t>
      </w:r>
    </w:p>
    <w:p w:rsidR="00786AFD" w:rsidRDefault="00786AFD">
      <w:pPr>
        <w:tabs>
          <w:tab w:val="left" w:pos="1139"/>
        </w:tabs>
        <w:jc w:val="center"/>
        <w:rPr>
          <w:i/>
          <w:iCs/>
          <w:sz w:val="28"/>
          <w:szCs w:val="28"/>
        </w:rPr>
      </w:pPr>
    </w:p>
    <w:p w:rsidR="00786AFD" w:rsidRDefault="00C4768B">
      <w:pPr>
        <w:widowControl w:val="0"/>
        <w:ind w:hanging="15"/>
        <w:jc w:val="center"/>
        <w:rPr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Заявка</w:t>
      </w:r>
    </w:p>
    <w:p w:rsidR="00786AFD" w:rsidRDefault="00C4768B">
      <w:pPr>
        <w:widowControl w:val="0"/>
        <w:ind w:left="-900" w:firstLine="709"/>
        <w:jc w:val="center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на участие в детском краевом </w:t>
      </w:r>
      <w:proofErr w:type="spellStart"/>
      <w:r>
        <w:rPr>
          <w:rFonts w:eastAsia="Arial Unicode MS"/>
          <w:sz w:val="28"/>
          <w:szCs w:val="28"/>
        </w:rPr>
        <w:t>видеоконкурсе</w:t>
      </w:r>
      <w:proofErr w:type="spellEnd"/>
      <w:r>
        <w:rPr>
          <w:rFonts w:eastAsia="Arial Unicode MS"/>
          <w:sz w:val="28"/>
          <w:szCs w:val="28"/>
        </w:rPr>
        <w:t xml:space="preserve"> инструментальных коллективов и солистов </w:t>
      </w:r>
      <w:r>
        <w:rPr>
          <w:rFonts w:eastAsia="Arial Unicode MS"/>
          <w:b/>
          <w:bCs/>
          <w:sz w:val="28"/>
          <w:szCs w:val="28"/>
        </w:rPr>
        <w:t>«Инструментальный калейдоскоп»</w:t>
      </w:r>
    </w:p>
    <w:p w:rsidR="00786AFD" w:rsidRDefault="00786AFD">
      <w:pPr>
        <w:widowControl w:val="0"/>
        <w:ind w:left="-900" w:firstLine="709"/>
        <w:jc w:val="center"/>
        <w:rPr>
          <w:sz w:val="28"/>
          <w:szCs w:val="28"/>
        </w:rPr>
      </w:pPr>
    </w:p>
    <w:p w:rsidR="00786AFD" w:rsidRDefault="00C4768B">
      <w:pPr>
        <w:pStyle w:val="31"/>
        <w:jc w:val="both"/>
        <w:rPr>
          <w:bCs/>
          <w:szCs w:val="26"/>
        </w:rPr>
      </w:pPr>
      <w:r>
        <w:rPr>
          <w:bCs/>
          <w:szCs w:val="26"/>
        </w:rPr>
        <w:t>1.Город, район __________________________________________________</w:t>
      </w:r>
    </w:p>
    <w:p w:rsidR="00786AFD" w:rsidRDefault="00786AFD">
      <w:pPr>
        <w:pStyle w:val="31"/>
        <w:jc w:val="both"/>
        <w:rPr>
          <w:bCs/>
          <w:szCs w:val="26"/>
        </w:rPr>
      </w:pPr>
    </w:p>
    <w:p w:rsidR="00786AFD" w:rsidRDefault="00C4768B">
      <w:pPr>
        <w:pStyle w:val="31"/>
        <w:jc w:val="both"/>
      </w:pPr>
      <w:r>
        <w:rPr>
          <w:bCs/>
          <w:szCs w:val="26"/>
        </w:rPr>
        <w:t xml:space="preserve">2. Ф.И.О. исполнителя (ей), полное название коллектива, принадлежность </w:t>
      </w:r>
    </w:p>
    <w:p w:rsidR="00786AFD" w:rsidRDefault="00C4768B">
      <w:pPr>
        <w:pStyle w:val="31"/>
        <w:ind w:right="2041"/>
        <w:jc w:val="both"/>
      </w:pPr>
      <w:r>
        <w:rPr>
          <w:bCs/>
          <w:i/>
          <w:szCs w:val="26"/>
        </w:rPr>
        <w:t>(д</w:t>
      </w:r>
      <w:r>
        <w:rPr>
          <w:bCs/>
          <w:i/>
          <w:szCs w:val="26"/>
        </w:rPr>
        <w:t>ля оформления наградных документов)</w:t>
      </w:r>
      <w:r>
        <w:rPr>
          <w:bCs/>
          <w:szCs w:val="26"/>
        </w:rPr>
        <w:t xml:space="preserve"> </w:t>
      </w:r>
    </w:p>
    <w:p w:rsidR="00786AFD" w:rsidRDefault="00C4768B">
      <w:pPr>
        <w:pStyle w:val="31"/>
        <w:jc w:val="both"/>
      </w:pPr>
      <w:r>
        <w:rPr>
          <w:bCs/>
          <w:szCs w:val="26"/>
        </w:rPr>
        <w:t>________________________________________________________________</w:t>
      </w:r>
    </w:p>
    <w:p w:rsidR="00786AFD" w:rsidRDefault="00C4768B">
      <w:pPr>
        <w:pStyle w:val="31"/>
        <w:jc w:val="both"/>
      </w:pPr>
      <w:r>
        <w:rPr>
          <w:bCs/>
          <w:szCs w:val="26"/>
        </w:rPr>
        <w:t>________________________________________________________________</w:t>
      </w:r>
    </w:p>
    <w:p w:rsidR="00786AFD" w:rsidRDefault="00C4768B">
      <w:pPr>
        <w:pStyle w:val="31"/>
        <w:jc w:val="both"/>
        <w:rPr>
          <w:bCs/>
          <w:szCs w:val="26"/>
        </w:rPr>
      </w:pPr>
      <w:r>
        <w:rPr>
          <w:bCs/>
          <w:szCs w:val="26"/>
        </w:rPr>
        <w:t>________________________________________________________________</w:t>
      </w:r>
    </w:p>
    <w:p w:rsidR="00786AFD" w:rsidRDefault="00786AFD">
      <w:pPr>
        <w:pStyle w:val="31"/>
        <w:jc w:val="both"/>
        <w:rPr>
          <w:bCs/>
          <w:szCs w:val="26"/>
        </w:rPr>
      </w:pPr>
    </w:p>
    <w:p w:rsidR="00786AFD" w:rsidRDefault="00C4768B">
      <w:pPr>
        <w:pStyle w:val="31"/>
        <w:spacing w:line="276" w:lineRule="auto"/>
        <w:jc w:val="both"/>
      </w:pPr>
      <w:r>
        <w:rPr>
          <w:bCs/>
          <w:szCs w:val="26"/>
        </w:rPr>
        <w:t>3. Номинация:</w:t>
      </w:r>
      <w:r>
        <w:rPr>
          <w:szCs w:val="26"/>
        </w:rPr>
        <w:t xml:space="preserve"> «Фортепиа</w:t>
      </w:r>
      <w:r>
        <w:rPr>
          <w:szCs w:val="26"/>
        </w:rPr>
        <w:t xml:space="preserve">но»; «Струнные инструменты»; «Духовые и </w:t>
      </w:r>
    </w:p>
    <w:p w:rsidR="00786AFD" w:rsidRDefault="00C4768B">
      <w:pPr>
        <w:pStyle w:val="31"/>
        <w:spacing w:line="276" w:lineRule="auto"/>
        <w:jc w:val="both"/>
      </w:pPr>
      <w:r>
        <w:rPr>
          <w:szCs w:val="26"/>
        </w:rPr>
        <w:t xml:space="preserve">ударные инструменты»; «Народные инструменты»; «ВИА» </w:t>
      </w:r>
    </w:p>
    <w:p w:rsidR="00786AFD" w:rsidRDefault="00C4768B">
      <w:pPr>
        <w:pStyle w:val="31"/>
        <w:spacing w:line="276" w:lineRule="auto"/>
        <w:jc w:val="both"/>
      </w:pPr>
      <w:r>
        <w:rPr>
          <w:szCs w:val="26"/>
        </w:rPr>
        <w:t xml:space="preserve"> </w:t>
      </w:r>
      <w:r>
        <w:rPr>
          <w:i/>
          <w:szCs w:val="26"/>
        </w:rPr>
        <w:t>(нужное подчеркнуть)</w:t>
      </w:r>
    </w:p>
    <w:p w:rsidR="00786AFD" w:rsidRDefault="00786AFD">
      <w:pPr>
        <w:ind w:firstLine="708"/>
        <w:jc w:val="both"/>
        <w:rPr>
          <w:i/>
          <w:sz w:val="26"/>
          <w:szCs w:val="26"/>
        </w:rPr>
      </w:pPr>
    </w:p>
    <w:p w:rsidR="00786AFD" w:rsidRDefault="00C4768B">
      <w:pPr>
        <w:pStyle w:val="31"/>
        <w:jc w:val="both"/>
      </w:pPr>
      <w:r>
        <w:rPr>
          <w:szCs w:val="26"/>
        </w:rPr>
        <w:t xml:space="preserve">4. Руководитель коллектива, педагог </w:t>
      </w:r>
    </w:p>
    <w:p w:rsidR="00786AFD" w:rsidRDefault="00C4768B">
      <w:pPr>
        <w:pStyle w:val="31"/>
        <w:jc w:val="both"/>
      </w:pPr>
      <w:r>
        <w:rPr>
          <w:szCs w:val="26"/>
        </w:rPr>
        <w:t>_______________________________________________________________</w:t>
      </w:r>
    </w:p>
    <w:p w:rsidR="00786AFD" w:rsidRDefault="00C4768B">
      <w:pPr>
        <w:pStyle w:val="31"/>
        <w:jc w:val="both"/>
      </w:pPr>
      <w:r>
        <w:rPr>
          <w:szCs w:val="26"/>
        </w:rPr>
        <w:t>5.Возрастная категория _______________</w:t>
      </w:r>
      <w:r>
        <w:rPr>
          <w:szCs w:val="26"/>
        </w:rPr>
        <w:t>____________________________</w:t>
      </w:r>
    </w:p>
    <w:p w:rsidR="00786AFD" w:rsidRDefault="00786AFD">
      <w:pPr>
        <w:pStyle w:val="31"/>
        <w:jc w:val="both"/>
        <w:rPr>
          <w:szCs w:val="26"/>
        </w:rPr>
      </w:pPr>
    </w:p>
    <w:p w:rsidR="00786AFD" w:rsidRDefault="00C4768B">
      <w:pPr>
        <w:pStyle w:val="31"/>
        <w:spacing w:line="276" w:lineRule="auto"/>
        <w:jc w:val="both"/>
      </w:pPr>
      <w:r>
        <w:rPr>
          <w:szCs w:val="26"/>
        </w:rPr>
        <w:t>6. Программа выступления:</w:t>
      </w:r>
    </w:p>
    <w:p w:rsidR="00786AFD" w:rsidRDefault="00C4768B">
      <w:pPr>
        <w:pStyle w:val="31"/>
        <w:spacing w:line="276" w:lineRule="auto"/>
        <w:jc w:val="both"/>
      </w:pPr>
      <w:r>
        <w:rPr>
          <w:szCs w:val="26"/>
        </w:rPr>
        <w:t>1. _____________________________________________________________</w:t>
      </w:r>
    </w:p>
    <w:p w:rsidR="00786AFD" w:rsidRDefault="00C4768B">
      <w:pPr>
        <w:pStyle w:val="31"/>
        <w:spacing w:line="276" w:lineRule="auto"/>
        <w:jc w:val="both"/>
      </w:pPr>
      <w:r>
        <w:rPr>
          <w:szCs w:val="26"/>
        </w:rPr>
        <w:t>автор (ы) _______________________________________________________</w:t>
      </w:r>
    </w:p>
    <w:p w:rsidR="00786AFD" w:rsidRDefault="00C4768B">
      <w:pPr>
        <w:pStyle w:val="31"/>
        <w:spacing w:line="276" w:lineRule="auto"/>
        <w:jc w:val="both"/>
      </w:pPr>
      <w:r>
        <w:rPr>
          <w:rFonts w:eastAsia="Arial Unicode MS"/>
          <w:b/>
          <w:bCs/>
          <w:szCs w:val="26"/>
          <w:lang w:eastAsia="zh-CN"/>
        </w:rPr>
        <w:t>ссылка на хранилище видеофайла (видеофайл)</w:t>
      </w:r>
    </w:p>
    <w:p w:rsidR="00786AFD" w:rsidRDefault="00C4768B">
      <w:pPr>
        <w:pStyle w:val="31"/>
        <w:spacing w:line="276" w:lineRule="auto"/>
        <w:jc w:val="both"/>
      </w:pPr>
      <w:r>
        <w:rPr>
          <w:szCs w:val="26"/>
        </w:rPr>
        <w:t>_______________________________________________________________</w:t>
      </w:r>
    </w:p>
    <w:p w:rsidR="00786AFD" w:rsidRDefault="00786AFD">
      <w:pPr>
        <w:pStyle w:val="31"/>
        <w:spacing w:line="276" w:lineRule="auto"/>
        <w:jc w:val="both"/>
        <w:rPr>
          <w:szCs w:val="26"/>
        </w:rPr>
      </w:pPr>
    </w:p>
    <w:p w:rsidR="00786AFD" w:rsidRDefault="00C4768B">
      <w:pPr>
        <w:pStyle w:val="31"/>
        <w:spacing w:line="276" w:lineRule="auto"/>
        <w:jc w:val="both"/>
      </w:pPr>
      <w:r>
        <w:rPr>
          <w:szCs w:val="26"/>
        </w:rPr>
        <w:t>2. _____________________________________________________________</w:t>
      </w:r>
    </w:p>
    <w:p w:rsidR="00786AFD" w:rsidRDefault="00C4768B">
      <w:pPr>
        <w:pStyle w:val="31"/>
        <w:spacing w:line="276" w:lineRule="auto"/>
        <w:jc w:val="both"/>
      </w:pPr>
      <w:r>
        <w:rPr>
          <w:szCs w:val="26"/>
        </w:rPr>
        <w:t>авто</w:t>
      </w:r>
      <w:proofErr w:type="gramStart"/>
      <w:r>
        <w:rPr>
          <w:szCs w:val="26"/>
        </w:rPr>
        <w:t>р(</w:t>
      </w:r>
      <w:proofErr w:type="gramEnd"/>
      <w:r>
        <w:rPr>
          <w:szCs w:val="26"/>
        </w:rPr>
        <w:t>ы) _______________________________________________________</w:t>
      </w:r>
    </w:p>
    <w:p w:rsidR="00786AFD" w:rsidRDefault="00C4768B">
      <w:pPr>
        <w:pStyle w:val="31"/>
        <w:spacing w:line="276" w:lineRule="auto"/>
        <w:jc w:val="both"/>
      </w:pPr>
      <w:r>
        <w:rPr>
          <w:rFonts w:eastAsia="Arial Unicode MS"/>
          <w:b/>
          <w:szCs w:val="26"/>
          <w:lang w:eastAsia="zh-CN"/>
        </w:rPr>
        <w:t>ссылка на хранилище видеофайла (видеофайл)</w:t>
      </w:r>
      <w:r>
        <w:rPr>
          <w:szCs w:val="26"/>
        </w:rPr>
        <w:t xml:space="preserve"> </w:t>
      </w:r>
    </w:p>
    <w:p w:rsidR="00786AFD" w:rsidRDefault="00C4768B">
      <w:pPr>
        <w:pStyle w:val="31"/>
        <w:spacing w:line="276" w:lineRule="auto"/>
        <w:jc w:val="both"/>
      </w:pPr>
      <w:r>
        <w:rPr>
          <w:szCs w:val="26"/>
        </w:rPr>
        <w:t>_________________</w:t>
      </w:r>
      <w:r>
        <w:rPr>
          <w:szCs w:val="26"/>
        </w:rPr>
        <w:t>______________________________________________</w:t>
      </w:r>
    </w:p>
    <w:p w:rsidR="00786AFD" w:rsidRDefault="00786AFD">
      <w:pPr>
        <w:pStyle w:val="31"/>
        <w:spacing w:line="276" w:lineRule="auto"/>
        <w:jc w:val="both"/>
        <w:rPr>
          <w:szCs w:val="26"/>
        </w:rPr>
      </w:pPr>
    </w:p>
    <w:p w:rsidR="00786AFD" w:rsidRDefault="00786AFD">
      <w:pPr>
        <w:pStyle w:val="31"/>
        <w:spacing w:line="276" w:lineRule="auto"/>
        <w:jc w:val="both"/>
        <w:rPr>
          <w:szCs w:val="26"/>
        </w:rPr>
      </w:pPr>
    </w:p>
    <w:p w:rsidR="00786AFD" w:rsidRDefault="00786AFD">
      <w:pPr>
        <w:pStyle w:val="31"/>
        <w:spacing w:line="276" w:lineRule="auto"/>
        <w:jc w:val="both"/>
        <w:rPr>
          <w:szCs w:val="26"/>
        </w:rPr>
      </w:pPr>
    </w:p>
    <w:p w:rsidR="00786AFD" w:rsidRDefault="00C4768B">
      <w:pPr>
        <w:pStyle w:val="31"/>
        <w:spacing w:line="276" w:lineRule="auto"/>
      </w:pPr>
      <w:r>
        <w:rPr>
          <w:szCs w:val="26"/>
        </w:rPr>
        <w:t xml:space="preserve">7.Контактная информация (телефон, </w:t>
      </w:r>
      <w:r>
        <w:rPr>
          <w:szCs w:val="26"/>
          <w:lang w:val="en-US"/>
        </w:rPr>
        <w:t>e</w:t>
      </w:r>
      <w:r>
        <w:rPr>
          <w:szCs w:val="26"/>
        </w:rPr>
        <w:t>-</w:t>
      </w:r>
      <w:r>
        <w:rPr>
          <w:szCs w:val="26"/>
          <w:lang w:val="en-US"/>
        </w:rPr>
        <w:t>mail</w:t>
      </w:r>
      <w:r w:rsidRPr="00CB2A2F">
        <w:rPr>
          <w:szCs w:val="26"/>
        </w:rPr>
        <w:t xml:space="preserve"> </w:t>
      </w:r>
      <w:r>
        <w:rPr>
          <w:szCs w:val="26"/>
        </w:rPr>
        <w:t>руководителя, педагога)</w:t>
      </w:r>
    </w:p>
    <w:p w:rsidR="00786AFD" w:rsidRDefault="00C4768B">
      <w:pPr>
        <w:pStyle w:val="31"/>
        <w:spacing w:line="276" w:lineRule="auto"/>
        <w:rPr>
          <w:szCs w:val="26"/>
        </w:rPr>
      </w:pPr>
      <w:r>
        <w:rPr>
          <w:szCs w:val="26"/>
        </w:rPr>
        <w:t>________________________________________________________________</w:t>
      </w:r>
    </w:p>
    <w:p w:rsidR="00786AFD" w:rsidRDefault="00786AFD">
      <w:pPr>
        <w:pStyle w:val="31"/>
        <w:jc w:val="both"/>
        <w:rPr>
          <w:szCs w:val="26"/>
        </w:rPr>
      </w:pPr>
    </w:p>
    <w:p w:rsidR="00786AFD" w:rsidRDefault="00786AFD">
      <w:pPr>
        <w:pStyle w:val="31"/>
        <w:jc w:val="both"/>
        <w:rPr>
          <w:sz w:val="28"/>
          <w:szCs w:val="28"/>
        </w:rPr>
      </w:pPr>
    </w:p>
    <w:sectPr w:rsidR="00786AFD">
      <w:pgSz w:w="11906" w:h="16838"/>
      <w:pgMar w:top="426" w:right="720" w:bottom="720" w:left="720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26955"/>
    <w:multiLevelType w:val="multilevel"/>
    <w:tmpl w:val="4786633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5D682453"/>
    <w:multiLevelType w:val="multilevel"/>
    <w:tmpl w:val="8C5E99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AFD"/>
    <w:rsid w:val="00402E33"/>
    <w:rsid w:val="005B19CA"/>
    <w:rsid w:val="00786AFD"/>
    <w:rsid w:val="00C4768B"/>
    <w:rsid w:val="00CB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4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qFormat/>
    <w:rsid w:val="00E874C2"/>
    <w:rPr>
      <w:sz w:val="28"/>
      <w:szCs w:val="24"/>
    </w:rPr>
  </w:style>
  <w:style w:type="character" w:styleId="a5">
    <w:name w:val="Hyperlink"/>
    <w:uiPriority w:val="99"/>
    <w:semiHidden/>
    <w:unhideWhenUsed/>
    <w:rsid w:val="00C1562C"/>
    <w:rPr>
      <w:color w:val="0000FF"/>
      <w:u w:val="single"/>
    </w:rPr>
  </w:style>
  <w:style w:type="character" w:styleId="a6">
    <w:name w:val="Strong"/>
    <w:uiPriority w:val="22"/>
    <w:qFormat/>
    <w:rsid w:val="00C1562C"/>
    <w:rPr>
      <w:b/>
      <w:bCs/>
    </w:rPr>
  </w:style>
  <w:style w:type="character" w:customStyle="1" w:styleId="a7">
    <w:name w:val="Основной текст_"/>
    <w:basedOn w:val="a0"/>
    <w:link w:val="2"/>
    <w:qFormat/>
    <w:rsid w:val="002E4188"/>
    <w:rPr>
      <w:sz w:val="21"/>
      <w:szCs w:val="21"/>
      <w:shd w:val="clear" w:color="auto" w:fill="FFFFFF"/>
    </w:rPr>
  </w:style>
  <w:style w:type="paragraph" w:customStyle="1" w:styleId="a8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pPr>
      <w:jc w:val="both"/>
    </w:pPr>
    <w:rPr>
      <w:sz w:val="28"/>
    </w:rPr>
  </w:style>
  <w:style w:type="paragraph" w:styleId="a9">
    <w:name w:val="List"/>
    <w:basedOn w:val="a4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c">
    <w:name w:val="Title"/>
    <w:basedOn w:val="a"/>
    <w:qFormat/>
    <w:pPr>
      <w:jc w:val="center"/>
    </w:pPr>
    <w:rPr>
      <w:sz w:val="28"/>
    </w:rPr>
  </w:style>
  <w:style w:type="paragraph" w:styleId="ad">
    <w:name w:val="Balloon Text"/>
    <w:basedOn w:val="a"/>
    <w:semiHidden/>
    <w:qFormat/>
    <w:rsid w:val="0019530D"/>
    <w:rPr>
      <w:rFonts w:ascii="Tahoma" w:hAnsi="Tahoma" w:cs="Tahoma"/>
      <w:sz w:val="16"/>
      <w:szCs w:val="16"/>
    </w:rPr>
  </w:style>
  <w:style w:type="paragraph" w:customStyle="1" w:styleId="ae">
    <w:name w:val="Текст в заданном формате"/>
    <w:basedOn w:val="a"/>
    <w:qFormat/>
    <w:rsid w:val="006B2F7E"/>
    <w:pPr>
      <w:widowControl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2">
    <w:name w:val="Основной текст2"/>
    <w:basedOn w:val="a"/>
    <w:link w:val="a7"/>
    <w:qFormat/>
    <w:rsid w:val="002E4188"/>
    <w:pPr>
      <w:shd w:val="clear" w:color="auto" w:fill="FFFFFF"/>
      <w:spacing w:after="240" w:line="0" w:lineRule="atLeast"/>
      <w:ind w:hanging="400"/>
      <w:jc w:val="right"/>
    </w:pPr>
    <w:rPr>
      <w:sz w:val="21"/>
      <w:szCs w:val="21"/>
    </w:rPr>
  </w:style>
  <w:style w:type="paragraph" w:styleId="af">
    <w:name w:val="Body Text Indent"/>
    <w:basedOn w:val="a"/>
    <w:pPr>
      <w:ind w:firstLine="284"/>
      <w:jc w:val="both"/>
    </w:pPr>
    <w:rPr>
      <w:sz w:val="28"/>
      <w:szCs w:val="28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31">
    <w:name w:val="Основной текст 31"/>
    <w:basedOn w:val="a"/>
    <w:qFormat/>
    <w:rPr>
      <w:sz w:val="26"/>
      <w:szCs w:val="20"/>
    </w:rPr>
  </w:style>
  <w:style w:type="numbering" w:customStyle="1" w:styleId="user1">
    <w:name w:val="Без списка (user)"/>
    <w:uiPriority w:val="99"/>
    <w:semiHidden/>
    <w:unhideWhenUsed/>
    <w:qFormat/>
  </w:style>
  <w:style w:type="table" w:styleId="af1">
    <w:name w:val="Table Grid"/>
    <w:basedOn w:val="a1"/>
    <w:uiPriority w:val="59"/>
    <w:rsid w:val="007E75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4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qFormat/>
    <w:rsid w:val="00E874C2"/>
    <w:rPr>
      <w:sz w:val="28"/>
      <w:szCs w:val="24"/>
    </w:rPr>
  </w:style>
  <w:style w:type="character" w:styleId="a5">
    <w:name w:val="Hyperlink"/>
    <w:uiPriority w:val="99"/>
    <w:semiHidden/>
    <w:unhideWhenUsed/>
    <w:rsid w:val="00C1562C"/>
    <w:rPr>
      <w:color w:val="0000FF"/>
      <w:u w:val="single"/>
    </w:rPr>
  </w:style>
  <w:style w:type="character" w:styleId="a6">
    <w:name w:val="Strong"/>
    <w:uiPriority w:val="22"/>
    <w:qFormat/>
    <w:rsid w:val="00C1562C"/>
    <w:rPr>
      <w:b/>
      <w:bCs/>
    </w:rPr>
  </w:style>
  <w:style w:type="character" w:customStyle="1" w:styleId="a7">
    <w:name w:val="Основной текст_"/>
    <w:basedOn w:val="a0"/>
    <w:link w:val="2"/>
    <w:qFormat/>
    <w:rsid w:val="002E4188"/>
    <w:rPr>
      <w:sz w:val="21"/>
      <w:szCs w:val="21"/>
      <w:shd w:val="clear" w:color="auto" w:fill="FFFFFF"/>
    </w:rPr>
  </w:style>
  <w:style w:type="paragraph" w:customStyle="1" w:styleId="a8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pPr>
      <w:jc w:val="both"/>
    </w:pPr>
    <w:rPr>
      <w:sz w:val="28"/>
    </w:rPr>
  </w:style>
  <w:style w:type="paragraph" w:styleId="a9">
    <w:name w:val="List"/>
    <w:basedOn w:val="a4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c">
    <w:name w:val="Title"/>
    <w:basedOn w:val="a"/>
    <w:qFormat/>
    <w:pPr>
      <w:jc w:val="center"/>
    </w:pPr>
    <w:rPr>
      <w:sz w:val="28"/>
    </w:rPr>
  </w:style>
  <w:style w:type="paragraph" w:styleId="ad">
    <w:name w:val="Balloon Text"/>
    <w:basedOn w:val="a"/>
    <w:semiHidden/>
    <w:qFormat/>
    <w:rsid w:val="0019530D"/>
    <w:rPr>
      <w:rFonts w:ascii="Tahoma" w:hAnsi="Tahoma" w:cs="Tahoma"/>
      <w:sz w:val="16"/>
      <w:szCs w:val="16"/>
    </w:rPr>
  </w:style>
  <w:style w:type="paragraph" w:customStyle="1" w:styleId="ae">
    <w:name w:val="Текст в заданном формате"/>
    <w:basedOn w:val="a"/>
    <w:qFormat/>
    <w:rsid w:val="006B2F7E"/>
    <w:pPr>
      <w:widowControl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2">
    <w:name w:val="Основной текст2"/>
    <w:basedOn w:val="a"/>
    <w:link w:val="a7"/>
    <w:qFormat/>
    <w:rsid w:val="002E4188"/>
    <w:pPr>
      <w:shd w:val="clear" w:color="auto" w:fill="FFFFFF"/>
      <w:spacing w:after="240" w:line="0" w:lineRule="atLeast"/>
      <w:ind w:hanging="400"/>
      <w:jc w:val="right"/>
    </w:pPr>
    <w:rPr>
      <w:sz w:val="21"/>
      <w:szCs w:val="21"/>
    </w:rPr>
  </w:style>
  <w:style w:type="paragraph" w:styleId="af">
    <w:name w:val="Body Text Indent"/>
    <w:basedOn w:val="a"/>
    <w:pPr>
      <w:ind w:firstLine="284"/>
      <w:jc w:val="both"/>
    </w:pPr>
    <w:rPr>
      <w:sz w:val="28"/>
      <w:szCs w:val="28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31">
    <w:name w:val="Основной текст 31"/>
    <w:basedOn w:val="a"/>
    <w:qFormat/>
    <w:rPr>
      <w:sz w:val="26"/>
      <w:szCs w:val="20"/>
    </w:rPr>
  </w:style>
  <w:style w:type="numbering" w:customStyle="1" w:styleId="user1">
    <w:name w:val="Без списка (user)"/>
    <w:uiPriority w:val="99"/>
    <w:semiHidden/>
    <w:unhideWhenUsed/>
    <w:qFormat/>
  </w:style>
  <w:style w:type="table" w:styleId="af1">
    <w:name w:val="Table Grid"/>
    <w:basedOn w:val="a1"/>
    <w:uiPriority w:val="59"/>
    <w:rsid w:val="007E75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6B62A-8312-4645-BE55-C92DF2566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4</Pages>
  <Words>1174</Words>
  <Characters>6693</Characters>
  <Application>Microsoft Office Word</Application>
  <DocSecurity>0</DocSecurity>
  <Lines>55</Lines>
  <Paragraphs>15</Paragraphs>
  <ScaleCrop>false</ScaleCrop>
  <Company>неизвестная</Company>
  <LinksUpToDate>false</LinksUpToDate>
  <CharactersWithSpaces>7852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неизвестный</dc:creator>
  <dc:description/>
  <cp:lastModifiedBy>Acc-User</cp:lastModifiedBy>
  <cp:revision>29</cp:revision>
  <cp:lastPrinted>2024-12-12T07:25:00Z</cp:lastPrinted>
  <dcterms:created xsi:type="dcterms:W3CDTF">2025-11-12T09:03:00Z</dcterms:created>
  <dcterms:modified xsi:type="dcterms:W3CDTF">2026-03-31T07:12:00Z</dcterms:modified>
  <dc:language>ru-RU</dc:language>
</cp:coreProperties>
</file>