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3" w:after="0"/>
        <w:ind w:hanging="0" w:start="0" w:end="137"/>
        <w:jc w:val="end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>
      <w:pPr>
        <w:pStyle w:val="Heading1"/>
        <w:spacing w:before="192" w:after="0"/>
        <w:ind w:hanging="0" w:start="0" w:end="59"/>
        <w:jc w:val="center"/>
        <w:rPr/>
      </w:pPr>
      <w:r>
        <w:rPr>
          <w:spacing w:val="-2"/>
        </w:rPr>
        <w:t>ЗАЯВКА</w:t>
      </w:r>
    </w:p>
    <w:p>
      <w:pPr>
        <w:pStyle w:val="BodyText"/>
        <w:spacing w:before="192" w:after="0"/>
        <w:ind w:hanging="0" w:start="74" w:end="136"/>
        <w:jc w:val="center"/>
        <w:rPr/>
      </w:pPr>
      <w:r>
        <w:rPr/>
        <w:t>на</w:t>
      </w:r>
      <w:r>
        <w:rPr>
          <w:spacing w:val="-7"/>
        </w:rPr>
        <w:t xml:space="preserve"> </w:t>
      </w:r>
      <w:r>
        <w:rPr/>
        <w:t>участие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краевом</w:t>
      </w:r>
      <w:r>
        <w:rPr>
          <w:spacing w:val="-6"/>
        </w:rPr>
        <w:t xml:space="preserve"> </w:t>
      </w:r>
      <w:r>
        <w:rPr>
          <w:spacing w:val="-4"/>
        </w:rPr>
        <w:t>детско-юношеском</w:t>
      </w:r>
      <w:r>
        <w:rPr>
          <w:spacing w:val="-5"/>
        </w:rPr>
        <w:t xml:space="preserve"> конкурсе</w:t>
      </w:r>
    </w:p>
    <w:p>
      <w:pPr>
        <w:pStyle w:val="BodyText"/>
        <w:jc w:val="center"/>
        <w:rPr/>
      </w:pPr>
      <w:r>
        <w:rPr/>
        <w:t>казачьей песни «Золотая</w:t>
      </w:r>
      <w:r>
        <w:rPr>
          <w:spacing w:val="-2"/>
        </w:rPr>
        <w:t xml:space="preserve"> подкова»</w:t>
      </w:r>
    </w:p>
    <w:p>
      <w:pPr>
        <w:pStyle w:val="BodyText"/>
        <w:spacing w:before="249" w:after="0"/>
        <w:rPr/>
      </w:pPr>
      <w:r>
        <w:rPr/>
      </w:r>
    </w:p>
    <w:p>
      <w:pPr>
        <w:pStyle w:val="ListParagraph1"/>
        <w:numPr>
          <w:ilvl w:val="0"/>
          <w:numId w:val="0"/>
        </w:numPr>
        <w:tabs>
          <w:tab w:val="clear" w:pos="720"/>
          <w:tab w:val="left" w:pos="284" w:leader="none"/>
          <w:tab w:val="left" w:pos="9484" w:leader="none"/>
        </w:tabs>
        <w:spacing w:before="1" w:after="0"/>
        <w:ind w:hanging="0" w:start="4" w:end="0"/>
        <w:rPr>
          <w:u w:val="none"/>
        </w:rPr>
      </w:pPr>
      <w:r>
        <w:rPr>
          <w:spacing w:val="-2"/>
          <w:sz w:val="28"/>
          <w:u w:val="none"/>
        </w:rPr>
        <w:t>1. Город/район</w:t>
      </w:r>
      <w:r>
        <w:rPr>
          <w:spacing w:val="-2"/>
          <w:sz w:val="28"/>
          <w:u w:val="single"/>
        </w:rPr>
        <w:tab/>
      </w:r>
    </w:p>
    <w:p>
      <w:pPr>
        <w:pStyle w:val="ListParagraph1"/>
        <w:numPr>
          <w:ilvl w:val="0"/>
          <w:numId w:val="0"/>
        </w:numPr>
        <w:tabs>
          <w:tab w:val="clear" w:pos="720"/>
          <w:tab w:val="left" w:pos="284" w:leader="none"/>
          <w:tab w:val="left" w:pos="9484" w:leader="none"/>
        </w:tabs>
        <w:spacing w:before="1" w:after="0"/>
        <w:ind w:hanging="0" w:start="4" w:end="0"/>
        <w:rPr>
          <w:u w:val="none"/>
        </w:rPr>
      </w:pPr>
      <w:r>
        <w:rPr>
          <w:spacing w:val="-2"/>
          <w:sz w:val="28"/>
          <w:u w:val="none"/>
        </w:rPr>
        <w:t xml:space="preserve">2. </w:t>
      </w:r>
      <w:r>
        <w:rPr>
          <w:sz w:val="28"/>
          <w:u w:val="none"/>
        </w:rPr>
        <w:t>Ф.И.О. участника/Название коллектива (полностью)</w:t>
      </w:r>
      <w:r>
        <w:rPr>
          <w:sz w:val="28"/>
          <w:u w:val="single"/>
        </w:rPr>
        <w:tab/>
      </w:r>
    </w:p>
    <w:p>
      <w:pPr>
        <w:pStyle w:val="BodyText"/>
        <w:spacing w:before="41" w:after="0"/>
        <w:rPr>
          <w:u w:val="single"/>
        </w:rPr>
      </w:pPr>
      <w:r>
        <w:rPr>
          <w:u w:val="single"/>
        </w:rPr>
        <w:tab/>
        <w:t xml:space="preserve">                                                                                                                          </w:t>
        <w:tab/>
      </w:r>
    </w:p>
    <w:p>
      <w:pPr>
        <w:pStyle w:val="BodyText"/>
        <w:spacing w:before="41" w:after="0"/>
        <w:rPr>
          <w:u w:val="none"/>
        </w:rPr>
      </w:pPr>
      <w:r>
        <w:rPr>
          <w:u w:val="none"/>
        </w:rPr>
        <w:t xml:space="preserve">3. </w:t>
      </w:r>
      <w:r>
        <w:rPr>
          <w:sz w:val="28"/>
          <w:u w:val="none"/>
        </w:rPr>
        <w:t xml:space="preserve">Ведомственная принадлежность </w:t>
      </w:r>
      <w:r>
        <w:rPr>
          <w:sz w:val="28"/>
          <w:u w:val="single"/>
        </w:rPr>
        <w:tab/>
        <w:t xml:space="preserve">                                                               </w:t>
        <w:tab/>
      </w:r>
    </w:p>
    <w:p>
      <w:pPr>
        <w:pStyle w:val="ListParagraph1"/>
        <w:tabs>
          <w:tab w:val="clear" w:pos="720"/>
          <w:tab w:val="left" w:pos="284" w:leader="none"/>
          <w:tab w:val="left" w:pos="9542" w:leader="none"/>
        </w:tabs>
        <w:spacing w:before="0" w:after="0"/>
        <w:ind w:hanging="0" w:start="0" w:end="0"/>
        <w:rPr>
          <w:u w:val="none"/>
        </w:rPr>
      </w:pPr>
      <w:r>
        <w:rPr>
          <w:sz w:val="28"/>
          <w:u w:val="single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u w:val="none"/>
        </w:rPr>
        <w:t xml:space="preserve"> </w:t>
      </w:r>
      <w:r>
        <w:rPr>
          <w:sz w:val="28"/>
          <w:u w:val="none"/>
        </w:rPr>
        <w:t>4.Ф.И.О. руководителя коллектива (полностью)</w:t>
      </w:r>
      <w:r>
        <w:rPr>
          <w:sz w:val="28"/>
          <w:u w:val="single"/>
        </w:rPr>
        <w:tab/>
      </w:r>
    </w:p>
    <w:p>
      <w:pPr>
        <w:pStyle w:val="ListParagraph1"/>
        <w:tabs>
          <w:tab w:val="clear" w:pos="720"/>
          <w:tab w:val="left" w:pos="284" w:leader="none"/>
          <w:tab w:val="left" w:pos="9554" w:leader="none"/>
        </w:tabs>
        <w:rPr>
          <w:u w:val="single"/>
        </w:rPr>
      </w:pPr>
      <w:r>
        <w:rPr>
          <w:sz w:val="28"/>
          <w:u w:val="single"/>
        </w:rPr>
        <w:t xml:space="preserve">                     </w:t>
      </w:r>
      <w:r>
        <w:rPr>
          <w:sz w:val="28"/>
          <w:u w:val="single"/>
        </w:rPr>
        <w:tab/>
      </w:r>
    </w:p>
    <w:p>
      <w:pPr>
        <w:pStyle w:val="ListParagraph1"/>
        <w:numPr>
          <w:ilvl w:val="0"/>
          <w:numId w:val="0"/>
        </w:numPr>
        <w:tabs>
          <w:tab w:val="clear" w:pos="720"/>
          <w:tab w:val="left" w:pos="284" w:leader="none"/>
          <w:tab w:val="left" w:pos="9548" w:leader="none"/>
        </w:tabs>
        <w:ind w:hanging="0" w:start="4" w:end="0"/>
        <w:rPr>
          <w:u w:val="none"/>
        </w:rPr>
      </w:pPr>
      <w:r>
        <w:rPr>
          <w:sz w:val="28"/>
          <w:u w:val="none"/>
        </w:rPr>
        <w:t>5. Контакты</w:t>
      </w:r>
      <w:r>
        <w:rPr>
          <w:spacing w:val="-7"/>
          <w:sz w:val="28"/>
          <w:u w:val="none"/>
        </w:rPr>
        <w:t xml:space="preserve"> </w:t>
      </w:r>
      <w:r>
        <w:rPr>
          <w:sz w:val="28"/>
          <w:u w:val="none"/>
        </w:rPr>
        <w:t>руководителя:</w:t>
      </w:r>
      <w:r>
        <w:rPr>
          <w:spacing w:val="-7"/>
          <w:sz w:val="28"/>
          <w:u w:val="none"/>
        </w:rPr>
        <w:t xml:space="preserve"> </w:t>
      </w:r>
      <w:r>
        <w:rPr>
          <w:sz w:val="28"/>
          <w:u w:val="none"/>
        </w:rPr>
        <w:t>телефон</w:t>
      </w:r>
      <w:r>
        <w:rPr>
          <w:spacing w:val="-6"/>
          <w:sz w:val="28"/>
          <w:u w:val="none"/>
        </w:rPr>
        <w:t xml:space="preserve"> </w:t>
      </w:r>
      <w:r>
        <w:rPr>
          <w:sz w:val="28"/>
          <w:u w:val="none"/>
        </w:rPr>
        <w:t>e-</w:t>
      </w:r>
      <w:r>
        <w:rPr>
          <w:spacing w:val="-4"/>
          <w:sz w:val="28"/>
          <w:u w:val="none"/>
        </w:rPr>
        <w:t>mail</w:t>
      </w:r>
      <w:r>
        <w:rPr>
          <w:sz w:val="28"/>
          <w:u w:val="single"/>
        </w:rPr>
        <w:tab/>
      </w:r>
    </w:p>
    <w:p>
      <w:pPr>
        <w:pStyle w:val="ListParagraph1"/>
        <w:numPr>
          <w:ilvl w:val="0"/>
          <w:numId w:val="0"/>
        </w:numPr>
        <w:tabs>
          <w:tab w:val="clear" w:pos="720"/>
          <w:tab w:val="left" w:pos="284" w:leader="none"/>
          <w:tab w:val="left" w:pos="9548" w:leader="none"/>
        </w:tabs>
        <w:ind w:hanging="0" w:start="4" w:end="0"/>
        <w:rPr>
          <w:u w:val="none"/>
        </w:rPr>
      </w:pPr>
      <w:r>
        <w:rPr>
          <w:sz w:val="28"/>
          <w:u w:val="none"/>
        </w:rPr>
        <w:t>6. Ф.И.О. концертмейстера (полностью)</w:t>
      </w:r>
      <w:r>
        <w:rPr>
          <w:sz w:val="28"/>
          <w:u w:val="single"/>
        </w:rPr>
        <w:tab/>
      </w:r>
    </w:p>
    <w:p>
      <w:pPr>
        <w:pStyle w:val="ListParagraph1"/>
        <w:numPr>
          <w:ilvl w:val="0"/>
          <w:numId w:val="0"/>
        </w:numPr>
        <w:tabs>
          <w:tab w:val="clear" w:pos="720"/>
          <w:tab w:val="left" w:pos="284" w:leader="none"/>
          <w:tab w:val="left" w:pos="9548" w:leader="none"/>
        </w:tabs>
        <w:ind w:hanging="0" w:start="4" w:end="0"/>
        <w:rPr>
          <w:u w:val="none"/>
        </w:rPr>
      </w:pPr>
      <w:r>
        <w:rPr>
          <w:sz w:val="28"/>
          <w:u w:val="none"/>
        </w:rPr>
        <w:t xml:space="preserve">7. Количество участников </w:t>
      </w:r>
      <w:r>
        <w:rPr>
          <w:i/>
          <w:iCs/>
          <w:sz w:val="28"/>
          <w:u w:val="single"/>
        </w:rPr>
        <w:tab/>
      </w:r>
    </w:p>
    <w:p>
      <w:pPr>
        <w:pStyle w:val="ListParagraph1"/>
        <w:numPr>
          <w:ilvl w:val="0"/>
          <w:numId w:val="0"/>
        </w:numPr>
        <w:tabs>
          <w:tab w:val="clear" w:pos="720"/>
          <w:tab w:val="left" w:pos="284" w:leader="none"/>
          <w:tab w:val="left" w:pos="9586" w:leader="none"/>
        </w:tabs>
        <w:spacing w:before="58" w:after="0"/>
        <w:ind w:hanging="0" w:start="4" w:end="0"/>
        <w:rPr>
          <w:u w:val="none"/>
        </w:rPr>
      </w:pPr>
      <w:r>
        <w:rPr>
          <w:sz w:val="28"/>
          <w:u w:val="none"/>
        </w:rPr>
        <w:t xml:space="preserve">8. Возраст участников </w:t>
      </w:r>
      <w:r>
        <w:rPr>
          <w:sz w:val="28"/>
          <w:u w:val="single"/>
        </w:rPr>
        <w:tab/>
      </w:r>
    </w:p>
    <w:p>
      <w:pPr>
        <w:pStyle w:val="ListParagraph1"/>
        <w:numPr>
          <w:ilvl w:val="0"/>
          <w:numId w:val="0"/>
        </w:numPr>
        <w:tabs>
          <w:tab w:val="clear" w:pos="720"/>
          <w:tab w:val="left" w:pos="284" w:leader="none"/>
          <w:tab w:val="left" w:pos="9640" w:leader="none"/>
        </w:tabs>
        <w:spacing w:before="56" w:after="0"/>
        <w:ind w:hanging="0" w:start="4" w:end="138"/>
        <w:rPr>
          <w:u w:val="none"/>
        </w:rPr>
      </w:pPr>
      <w:r>
        <w:rPr>
          <w:sz w:val="28"/>
          <w:u w:val="none"/>
        </w:rPr>
        <w:t>10. Названия номеров (с указанием автора музыки, слов, аранжировки, минусовки), хронометраж выступления*</w:t>
      </w:r>
    </w:p>
    <w:p>
      <w:pPr>
        <w:pStyle w:val="ListParagraph1"/>
        <w:numPr>
          <w:ilvl w:val="0"/>
          <w:numId w:val="0"/>
        </w:numPr>
        <w:tabs>
          <w:tab w:val="clear" w:pos="720"/>
          <w:tab w:val="left" w:pos="284" w:leader="none"/>
          <w:tab w:val="left" w:pos="9640" w:leader="none"/>
        </w:tabs>
        <w:spacing w:before="56" w:after="0"/>
        <w:ind w:hanging="0" w:start="4" w:end="138"/>
        <w:rPr>
          <w:u w:val="single"/>
        </w:rPr>
      </w:pPr>
      <w:r>
        <w:rPr>
          <w:sz w:val="28"/>
          <w:u w:val="single"/>
        </w:rPr>
        <w:tab/>
        <w:tab/>
      </w:r>
    </w:p>
    <w:p>
      <w:pPr>
        <w:pStyle w:val="ListParagraph1"/>
        <w:tabs>
          <w:tab w:val="clear" w:pos="720"/>
          <w:tab w:val="left" w:pos="284" w:leader="none"/>
          <w:tab w:val="left" w:pos="9640" w:leader="none"/>
        </w:tabs>
        <w:spacing w:before="56" w:after="0"/>
        <w:ind w:hanging="0" w:start="4" w:end="138"/>
        <w:rPr>
          <w:u w:val="single"/>
        </w:rPr>
      </w:pPr>
      <w:r>
        <w:rPr>
          <w:sz w:val="28"/>
          <w:u w:val="single"/>
        </w:rPr>
        <w:tab/>
        <w:tab/>
      </w:r>
    </w:p>
    <w:p>
      <w:pPr>
        <w:pStyle w:val="ListParagraph1"/>
        <w:tabs>
          <w:tab w:val="clear" w:pos="720"/>
          <w:tab w:val="left" w:pos="284" w:leader="none"/>
          <w:tab w:val="left" w:pos="9640" w:leader="none"/>
        </w:tabs>
        <w:spacing w:before="56" w:after="0"/>
        <w:ind w:hanging="0" w:start="4" w:end="138"/>
        <w:rPr>
          <w:u w:val="single"/>
        </w:rPr>
      </w:pPr>
      <w:r>
        <w:rPr>
          <w:sz w:val="28"/>
          <w:u w:val="single"/>
        </w:rPr>
        <w:tab/>
        <w:tab/>
      </w:r>
    </w:p>
    <w:p>
      <w:pPr>
        <w:pStyle w:val="ListParagraph1"/>
        <w:tabs>
          <w:tab w:val="clear" w:pos="720"/>
          <w:tab w:val="left" w:pos="284" w:leader="none"/>
          <w:tab w:val="left" w:pos="9640" w:leader="none"/>
        </w:tabs>
        <w:spacing w:before="56" w:after="0"/>
        <w:ind w:hanging="0" w:start="4" w:end="138"/>
        <w:rPr>
          <w:u w:val="single"/>
        </w:rPr>
      </w:pPr>
      <w:r>
        <w:rPr>
          <w:sz w:val="28"/>
          <w:u w:val="single"/>
        </w:rPr>
        <w:tab/>
        <w:tab/>
      </w:r>
    </w:p>
    <w:p>
      <w:pPr>
        <w:pStyle w:val="BodyText"/>
        <w:spacing w:before="64" w:after="0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* при использовании фонограммы «-1» необходимо её прислать вместе с заявкой</w:t>
      </w:r>
    </w:p>
    <w:p>
      <w:pPr>
        <w:pStyle w:val="BodyText"/>
        <w:spacing w:before="64" w:after="0"/>
        <w:rPr/>
      </w:pPr>
      <w:r>
        <w:rPr/>
      </w:r>
      <w:r>
        <w:br w:type="page"/>
      </w:r>
    </w:p>
    <w:p>
      <w:pPr>
        <w:pStyle w:val="Heading1"/>
        <w:spacing w:before="0" w:after="0"/>
        <w:jc w:val="end"/>
        <w:rPr/>
      </w:pPr>
      <w:r>
        <w:rPr/>
        <w:t>Приложение № 2</w:t>
      </w:r>
    </w:p>
    <w:p>
      <w:pPr>
        <w:pStyle w:val="Normal"/>
        <w:jc w:val="end"/>
        <w:rPr>
          <w:b/>
          <w:bCs/>
        </w:rPr>
      </w:pPr>
      <w:r>
        <w:rPr>
          <w:b/>
          <w:bCs/>
        </w:rPr>
      </w:r>
    </w:p>
    <w:p>
      <w:pPr>
        <w:pStyle w:val="Heading1"/>
        <w:spacing w:before="192" w:after="0"/>
        <w:ind w:hanging="0" w:start="0" w:end="59"/>
        <w:jc w:val="center"/>
        <w:rPr/>
      </w:pPr>
      <w:r>
        <w:rPr>
          <w:spacing w:val="-2"/>
        </w:rPr>
        <w:t>ЗАЯВКА</w:t>
      </w:r>
    </w:p>
    <w:p>
      <w:pPr>
        <w:pStyle w:val="BodyText"/>
        <w:spacing w:before="192" w:after="0"/>
        <w:ind w:hanging="0" w:start="74" w:end="136"/>
        <w:jc w:val="center"/>
        <w:rPr/>
      </w:pPr>
      <w:r>
        <w:rPr/>
        <w:t>на</w:t>
      </w:r>
      <w:r>
        <w:rPr>
          <w:spacing w:val="-7"/>
        </w:rPr>
        <w:t xml:space="preserve"> </w:t>
      </w:r>
      <w:r>
        <w:rPr/>
        <w:t>участие</w:t>
      </w:r>
      <w:r>
        <w:rPr>
          <w:spacing w:val="-5"/>
        </w:rPr>
        <w:t xml:space="preserve"> </w:t>
      </w:r>
      <w:r>
        <w:rPr/>
        <w:t>в выставке изделий мастеров декоративно-прикладного искусства</w:t>
      </w:r>
      <w:r>
        <w:rPr>
          <w:spacing w:val="-5"/>
        </w:rPr>
        <w:t xml:space="preserve"> в рамках </w:t>
      </w:r>
      <w:r>
        <w:rPr/>
        <w:t>краевого</w:t>
      </w:r>
      <w:r>
        <w:rPr>
          <w:spacing w:val="-6"/>
        </w:rPr>
        <w:t xml:space="preserve"> </w:t>
      </w:r>
      <w:r>
        <w:rPr>
          <w:spacing w:val="-4"/>
        </w:rPr>
        <w:t>детско-юношеского</w:t>
      </w:r>
      <w:r>
        <w:rPr>
          <w:spacing w:val="-5"/>
        </w:rPr>
        <w:t xml:space="preserve"> конкурса</w:t>
      </w:r>
    </w:p>
    <w:p>
      <w:pPr>
        <w:pStyle w:val="BodyText"/>
        <w:jc w:val="center"/>
        <w:rPr/>
      </w:pPr>
      <w:r>
        <w:rPr>
          <w:b/>
          <w:color w:val="000000"/>
          <w:sz w:val="28"/>
          <w:szCs w:val="28"/>
        </w:rPr>
        <w:t>казачьей песни «Золотая</w:t>
      </w:r>
      <w:r>
        <w:rPr>
          <w:b/>
          <w:color w:val="000000"/>
          <w:spacing w:val="-2"/>
          <w:sz w:val="28"/>
          <w:szCs w:val="28"/>
        </w:rPr>
        <w:t xml:space="preserve"> подкова»</w:t>
      </w:r>
    </w:p>
    <w:p>
      <w:pPr>
        <w:pStyle w:val="BodyText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 заявке прилож ит ь фот ографии изделий (не менее 10 фот ографий)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W w:w="9600" w:type="dxa"/>
        <w:jc w:val="start"/>
        <w:tblInd w:w="31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0" w:noVBand="0" w:lastRow="0" w:firstColumn="0" w:lastColumn="0" w:noHBand="0" w:val="0000"/>
      </w:tblPr>
      <w:tblGrid>
        <w:gridCol w:w="3792"/>
        <w:gridCol w:w="3543"/>
        <w:gridCol w:w="2265"/>
      </w:tblGrid>
      <w:tr>
        <w:trPr>
          <w:trHeight w:val="631" w:hRule="atLeast"/>
        </w:trPr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Требуемая информация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Информация, указываемая заявителем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Примечание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Город, район, село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86" w:hRule="atLeast"/>
        </w:trPr>
        <w:tc>
          <w:tcPr>
            <w:tcW w:w="37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Ф.И.О. участника</w:t>
            </w:r>
          </w:p>
        </w:tc>
        <w:tc>
          <w:tcPr>
            <w:tcW w:w="3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7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Ведомственная принадлежность участника </w:t>
            </w:r>
            <w:r>
              <w:rPr>
                <w:i/>
                <w:sz w:val="28"/>
              </w:rPr>
              <w:t>(при наличии)</w:t>
            </w:r>
          </w:p>
        </w:tc>
        <w:tc>
          <w:tcPr>
            <w:tcW w:w="3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7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Номер телефона и электронная почта</w:t>
            </w:r>
          </w:p>
        </w:tc>
        <w:tc>
          <w:tcPr>
            <w:tcW w:w="3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Возраст участника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7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Вид декоративно-прикладного искусства</w:t>
            </w:r>
          </w:p>
        </w:tc>
        <w:tc>
          <w:tcPr>
            <w:tcW w:w="3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Мастер-класс, название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i/>
                <w:i/>
              </w:rPr>
            </w:pPr>
            <w:r>
              <w:rPr>
                <w:i/>
                <w:sz w:val="28"/>
              </w:rPr>
              <w:t>(при наличии)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7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Необходимое оборудование</w:t>
            </w:r>
          </w:p>
        </w:tc>
        <w:tc>
          <w:tcPr>
            <w:tcW w:w="35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922" w:hRule="atLeast"/>
        </w:trPr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Перечень представляемых работ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uiPriority w:val="9"/>
    <w:qFormat/>
    <w:pPr>
      <w:jc w:val="both"/>
      <w:outlineLvl w:val="0"/>
    </w:pPr>
    <w:rPr>
      <w:b/>
      <w:sz w:val="28"/>
    </w:rPr>
  </w:style>
  <w:style w:type="paragraph" w:styleId="Heading2">
    <w:name w:val="heading 2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Textbody">
    <w:name w:val="Text body"/>
    <w:qFormat/>
    <w:rPr>
      <w:sz w:val="28"/>
    </w:rPr>
  </w:style>
  <w:style w:type="character" w:styleId="1">
    <w:name w:val="Основной шрифт абзаца1"/>
    <w:link w:val="111"/>
    <w:qFormat/>
    <w:rPr/>
  </w:style>
  <w:style w:type="character" w:styleId="Endnote">
    <w:name w:val="Endnote"/>
    <w:link w:val="Endnote1"/>
    <w:qFormat/>
    <w:rPr>
      <w:rFonts w:ascii="XO Thames" w:hAnsi="XO Thames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TableParagraph">
    <w:name w:val="Table Paragraph"/>
    <w:link w:val="TableParagraph1"/>
    <w:qFormat/>
    <w:rPr/>
  </w:style>
  <w:style w:type="character" w:styleId="11">
    <w:name w:val="Гиперссылка1"/>
    <w:link w:val="112"/>
    <w:qFormat/>
    <w:rPr>
      <w:color w:val="0000FF"/>
      <w:u w:val="single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</w:rPr>
  </w:style>
  <w:style w:type="character" w:styleId="Heading11">
    <w:name w:val="Heading 11"/>
    <w:qFormat/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12">
    <w:name w:val="Обычный1"/>
    <w:link w:val="113"/>
    <w:qFormat/>
    <w:rPr>
      <w:rFonts w:ascii="Times New Roman" w:hAnsi="Times New Roman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TOC2">
    <w:name w:val="toc 2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start="200" w:end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80" w:after="0"/>
      <w:ind w:hanging="280" w:start="284"/>
    </w:pPr>
    <w:rPr/>
  </w:style>
  <w:style w:type="paragraph" w:styleId="TOC4">
    <w:name w:val="toc 4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start="600" w:end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start="1000" w:end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start="1200" w:end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Основной шрифт абзаца11"/>
    <w:link w:val="1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 w:val="false"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ableParagraph1">
    <w:name w:val="Table Paragraph1"/>
    <w:basedOn w:val="Normal"/>
    <w:link w:val="TableParagraph"/>
    <w:qFormat/>
    <w:pPr/>
    <w:rPr/>
  </w:style>
  <w:style w:type="paragraph" w:styleId="112">
    <w:name w:val="Гиперссылка11"/>
    <w:link w:val="11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TOC3">
    <w:name w:val="toc 3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start="400" w:end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 w:val="false"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user2">
    <w:name w:val="Колонтитулы (user)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both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Обычный11"/>
    <w:link w:val="12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start="1600" w:end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start="1400" w:end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start="800" w:end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 w:val="false"/>
      <w:suppressAutoHyphens w:val="true"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Application>LibreOffice/25.8.2.2$Windows_X86_64 LibreOffice_project/d401f2107ccab8f924a8e2df40f573aab7605b6f</Application>
  <AppVersion>15.0000</AppVersion>
  <Pages>2</Pages>
  <Words>135</Words>
  <Characters>997</Characters>
  <CharactersWithSpaces>1465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2026-01-19T14:37:39Z</cp:lastPrinted>
  <dcterms:modified xsi:type="dcterms:W3CDTF">2026-02-05T16:12:36Z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