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5352" w:rsidRDefault="008E3D19">
      <w:pPr>
        <w:tabs>
          <w:tab w:val="left" w:pos="5670"/>
        </w:tabs>
        <w:jc w:val="right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  <w:sz w:val="28"/>
        </w:rPr>
        <w:t>Приложение № 1</w:t>
      </w:r>
    </w:p>
    <w:p w:rsidR="004A5352" w:rsidRDefault="004A5352">
      <w:pPr>
        <w:tabs>
          <w:tab w:val="left" w:pos="5670"/>
        </w:tabs>
        <w:jc w:val="right"/>
        <w:rPr>
          <w:rFonts w:ascii="Times New Roman" w:hAnsi="Times New Roman"/>
        </w:rPr>
      </w:pPr>
    </w:p>
    <w:p w:rsidR="004A5352" w:rsidRDefault="008E3D19">
      <w:pPr>
        <w:tabs>
          <w:tab w:val="left" w:pos="8595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Заявка</w:t>
      </w:r>
    </w:p>
    <w:p w:rsidR="004A5352" w:rsidRDefault="008E3D19">
      <w:pPr>
        <w:tabs>
          <w:tab w:val="left" w:pos="8595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на участие в краевом фестивале фольклора и ремёсел</w:t>
      </w:r>
    </w:p>
    <w:p w:rsidR="004A5352" w:rsidRDefault="008E3D19">
      <w:pPr>
        <w:tabs>
          <w:tab w:val="left" w:pos="8595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«У истоков традиций»</w:t>
      </w:r>
    </w:p>
    <w:p w:rsidR="004A5352" w:rsidRDefault="008E3D19">
      <w:pPr>
        <w:tabs>
          <w:tab w:val="left" w:pos="8595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(для коллективов/солистов)</w:t>
      </w:r>
    </w:p>
    <w:p w:rsidR="004A5352" w:rsidRDefault="004A5352">
      <w:pPr>
        <w:tabs>
          <w:tab w:val="left" w:pos="8595"/>
        </w:tabs>
        <w:jc w:val="center"/>
        <w:rPr>
          <w:rFonts w:ascii="Times New Roman" w:hAnsi="Times New Roman"/>
          <w:sz w:val="28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1. Район (село, город): </w:t>
      </w:r>
      <w:r>
        <w:rPr>
          <w:rFonts w:ascii="Times New Roman" w:hAnsi="Times New Roman"/>
          <w:sz w:val="28"/>
          <w:u w:val="single"/>
        </w:rPr>
        <w:t xml:space="preserve">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>2. Название коллектива/Ф.И.О. солиста: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3. Ведомственная принадлежность: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4. Ф.И.О. руководителя и концертмейстера (полностью): </w:t>
      </w:r>
      <w:r>
        <w:rPr>
          <w:rFonts w:ascii="Times New Roman" w:hAnsi="Times New Roman"/>
          <w:sz w:val="28"/>
          <w:u w:val="single"/>
        </w:rPr>
        <w:t xml:space="preserve">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6. Телефон руководителя: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>7. Эл</w:t>
      </w:r>
      <w:proofErr w:type="gramStart"/>
      <w:r>
        <w:rPr>
          <w:rFonts w:ascii="Times New Roman" w:hAnsi="Times New Roman"/>
          <w:sz w:val="28"/>
        </w:rPr>
        <w:t>.</w:t>
      </w:r>
      <w:proofErr w:type="gramEnd"/>
      <w:r>
        <w:rPr>
          <w:rFonts w:ascii="Times New Roman" w:hAnsi="Times New Roman"/>
          <w:sz w:val="28"/>
        </w:rPr>
        <w:t xml:space="preserve"> </w:t>
      </w:r>
      <w:proofErr w:type="gramStart"/>
      <w:r>
        <w:rPr>
          <w:rFonts w:ascii="Times New Roman" w:hAnsi="Times New Roman"/>
          <w:sz w:val="28"/>
        </w:rPr>
        <w:t>п</w:t>
      </w:r>
      <w:proofErr w:type="gramEnd"/>
      <w:r>
        <w:rPr>
          <w:rFonts w:ascii="Times New Roman" w:hAnsi="Times New Roman"/>
          <w:sz w:val="28"/>
        </w:rPr>
        <w:t xml:space="preserve">очта: </w:t>
      </w:r>
      <w:r>
        <w:rPr>
          <w:rFonts w:ascii="Times New Roman" w:hAnsi="Times New Roman"/>
          <w:sz w:val="28"/>
          <w:u w:val="single"/>
        </w:rPr>
        <w:t xml:space="preserve">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 Программа (название произведения, место записи, кем записано):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/>
          <w:sz w:val="28"/>
          <w:u w:val="single"/>
        </w:rPr>
        <w:t xml:space="preserve">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9. Количество участников: </w:t>
      </w:r>
      <w:r>
        <w:rPr>
          <w:rFonts w:ascii="Times New Roman" w:hAnsi="Times New Roman"/>
          <w:sz w:val="28"/>
          <w:u w:val="single"/>
        </w:rPr>
        <w:t xml:space="preserve">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10. Возраст участников: </w:t>
      </w:r>
      <w:r>
        <w:rPr>
          <w:rFonts w:ascii="Times New Roman" w:hAnsi="Times New Roman"/>
          <w:sz w:val="28"/>
          <w:u w:val="single"/>
        </w:rPr>
        <w:t xml:space="preserve">                            </w:t>
      </w:r>
      <w:r>
        <w:rPr>
          <w:rFonts w:ascii="Times New Roman" w:hAnsi="Times New Roman"/>
          <w:sz w:val="28"/>
          <w:u w:val="single"/>
        </w:rPr>
        <w:t xml:space="preserve">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</w:t>
      </w:r>
    </w:p>
    <w:p w:rsidR="004A5352" w:rsidRDefault="004A5352">
      <w:pPr>
        <w:tabs>
          <w:tab w:val="left" w:pos="5670"/>
        </w:tabs>
        <w:jc w:val="both"/>
        <w:rPr>
          <w:rFonts w:ascii="Times New Roman" w:hAnsi="Times New Roman"/>
        </w:rPr>
      </w:pP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</w:rPr>
      </w:pPr>
      <w:r>
        <w:br w:type="page"/>
      </w:r>
    </w:p>
    <w:p w:rsidR="004A5352" w:rsidRDefault="008E3D19">
      <w:pPr>
        <w:tabs>
          <w:tab w:val="left" w:pos="5670"/>
        </w:tabs>
        <w:jc w:val="right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lastRenderedPageBreak/>
        <w:t>Приложение № 2</w:t>
      </w:r>
    </w:p>
    <w:p w:rsidR="004A5352" w:rsidRDefault="004A5352">
      <w:pPr>
        <w:tabs>
          <w:tab w:val="left" w:pos="5670"/>
        </w:tabs>
        <w:jc w:val="right"/>
        <w:rPr>
          <w:rFonts w:ascii="Times New Roman" w:hAnsi="Times New Roman"/>
        </w:rPr>
      </w:pPr>
    </w:p>
    <w:p w:rsidR="004A5352" w:rsidRDefault="008E3D19">
      <w:pPr>
        <w:tabs>
          <w:tab w:val="left" w:pos="8595"/>
        </w:tabs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Заявка</w:t>
      </w:r>
    </w:p>
    <w:p w:rsidR="004A5352" w:rsidRDefault="008E3D19">
      <w:pPr>
        <w:tabs>
          <w:tab w:val="left" w:pos="8595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на участие в краевом фестивале фольклора и ремёсел</w:t>
      </w:r>
    </w:p>
    <w:p w:rsidR="004A5352" w:rsidRDefault="008E3D19">
      <w:pPr>
        <w:tabs>
          <w:tab w:val="left" w:pos="8595"/>
        </w:tabs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«У истоков традиций»</w:t>
      </w:r>
    </w:p>
    <w:p w:rsidR="004A5352" w:rsidRDefault="008E3D19">
      <w:pPr>
        <w:tabs>
          <w:tab w:val="left" w:pos="8595"/>
        </w:tabs>
        <w:jc w:val="center"/>
      </w:pPr>
      <w:r>
        <w:rPr>
          <w:rFonts w:ascii="Times New Roman" w:hAnsi="Times New Roman"/>
          <w:sz w:val="28"/>
        </w:rPr>
        <w:t>(для мастеров декоративно-прикладного искусства)</w:t>
      </w:r>
    </w:p>
    <w:p w:rsidR="004A5352" w:rsidRDefault="004A5352">
      <w:pPr>
        <w:tabs>
          <w:tab w:val="left" w:pos="8595"/>
        </w:tabs>
        <w:jc w:val="center"/>
        <w:rPr>
          <w:rFonts w:ascii="Times New Roman" w:hAnsi="Times New Roman"/>
          <w:sz w:val="28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1. Район (село, город):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2. Ф.И.О. мастера-ремесленника (полностью)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Возраст: </w:t>
      </w:r>
      <w:r>
        <w:rPr>
          <w:rFonts w:ascii="Times New Roman" w:hAnsi="Times New Roman"/>
          <w:sz w:val="28"/>
          <w:u w:val="single"/>
        </w:rPr>
        <w:t xml:space="preserve">                         </w:t>
      </w:r>
      <w:r>
        <w:rPr>
          <w:rFonts w:ascii="Times New Roman" w:hAnsi="Times New Roman"/>
          <w:sz w:val="28"/>
        </w:rPr>
        <w:t xml:space="preserve">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4. Ведомственная принадлежность: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5. Вид декоративно-прикладного искусства: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6. Название мастер-класса (при наличии):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>7. Перечень представляемых выставочных изделий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                    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8. Ф.И.О. руководителя (для творческих объединений, полностью): </w:t>
      </w:r>
      <w:r>
        <w:rPr>
          <w:rFonts w:ascii="Times New Roman" w:hAnsi="Times New Roman"/>
          <w:sz w:val="28"/>
          <w:u w:val="single"/>
        </w:rPr>
        <w:t xml:space="preserve">                  </w:t>
      </w: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            </w:t>
      </w:r>
      <w:r>
        <w:rPr>
          <w:rFonts w:ascii="Times New Roman" w:hAnsi="Times New Roman"/>
          <w:sz w:val="28"/>
          <w:u w:val="single"/>
        </w:rPr>
        <w:t xml:space="preserve">                                </w:t>
      </w:r>
    </w:p>
    <w:p w:rsidR="004A5352" w:rsidRDefault="004A5352">
      <w:pPr>
        <w:rPr>
          <w:rFonts w:ascii="Times New Roman" w:hAnsi="Times New Roman"/>
          <w:sz w:val="28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9. Телефон: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sz w:val="28"/>
        </w:rPr>
        <w:t xml:space="preserve">10. Электронная почта: </w:t>
      </w:r>
      <w:r>
        <w:rPr>
          <w:rFonts w:ascii="Times New Roman" w:hAnsi="Times New Roman"/>
          <w:sz w:val="28"/>
          <w:u w:val="single"/>
        </w:rPr>
        <w:t xml:space="preserve">                                                                                           </w:t>
      </w:r>
    </w:p>
    <w:p w:rsidR="004A5352" w:rsidRDefault="004A5352">
      <w:pPr>
        <w:rPr>
          <w:rFonts w:ascii="Times New Roman" w:hAnsi="Times New Roman"/>
          <w:sz w:val="28"/>
          <w:u w:val="single"/>
        </w:rPr>
      </w:pPr>
    </w:p>
    <w:p w:rsidR="004A5352" w:rsidRDefault="008E3D19">
      <w:pPr>
        <w:rPr>
          <w:rFonts w:ascii="Times New Roman" w:hAnsi="Times New Roman"/>
          <w:i/>
          <w:sz w:val="28"/>
        </w:rPr>
      </w:pPr>
      <w:r>
        <w:rPr>
          <w:rFonts w:ascii="Times New Roman" w:hAnsi="Times New Roman"/>
          <w:i/>
          <w:sz w:val="28"/>
        </w:rPr>
        <w:t>К заявке приложить не менее 5</w:t>
      </w:r>
      <w:r>
        <w:rPr>
          <w:rFonts w:ascii="Times New Roman" w:hAnsi="Times New Roman"/>
          <w:i/>
          <w:sz w:val="28"/>
        </w:rPr>
        <w:t xml:space="preserve"> фотографий работ участника!</w:t>
      </w:r>
    </w:p>
    <w:p w:rsidR="004A5352" w:rsidRDefault="004A5352">
      <w:pPr>
        <w:ind w:firstLine="709"/>
        <w:rPr>
          <w:rFonts w:ascii="Times New Roman" w:hAnsi="Times New Roman"/>
          <w:i/>
          <w:sz w:val="28"/>
        </w:rPr>
      </w:pPr>
    </w:p>
    <w:sectPr w:rsidR="004A5352">
      <w:pgSz w:w="11906" w:h="16838"/>
      <w:pgMar w:top="850" w:right="850" w:bottom="850" w:left="1701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iberation Serif">
    <w:altName w:val="Times New Roman"/>
    <w:charset w:val="CC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B72C06"/>
    <w:multiLevelType w:val="multilevel"/>
    <w:tmpl w:val="5BBEF6A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6C5C4A56"/>
    <w:multiLevelType w:val="multilevel"/>
    <w:tmpl w:val="1ABE3B7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autoHyphenation/>
  <w:hyphenationZone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352"/>
    <w:rsid w:val="004A5352"/>
    <w:rsid w:val="008E3D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NSimSun" w:hAnsi="XO Thames" w:cs="Arial"/>
        <w:color w:val="000000"/>
        <w:sz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next w:val="a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tents2">
    <w:name w:val="Contents 2"/>
    <w:qFormat/>
    <w:rPr>
      <w:rFonts w:ascii="XO Thames" w:hAnsi="XO Thames"/>
      <w:sz w:val="28"/>
    </w:rPr>
  </w:style>
  <w:style w:type="character" w:customStyle="1" w:styleId="Contents4">
    <w:name w:val="Contents 4"/>
    <w:qFormat/>
    <w:rPr>
      <w:rFonts w:ascii="XO Thames" w:hAnsi="XO Thames"/>
      <w:sz w:val="28"/>
    </w:rPr>
  </w:style>
  <w:style w:type="character" w:customStyle="1" w:styleId="Contents6">
    <w:name w:val="Contents 6"/>
    <w:qFormat/>
    <w:rPr>
      <w:rFonts w:ascii="XO Thames" w:hAnsi="XO Thames"/>
      <w:sz w:val="28"/>
    </w:rPr>
  </w:style>
  <w:style w:type="character" w:customStyle="1" w:styleId="Contents7">
    <w:name w:val="Contents 7"/>
    <w:qFormat/>
    <w:rPr>
      <w:rFonts w:ascii="XO Thames" w:hAnsi="XO Thames"/>
      <w:sz w:val="28"/>
    </w:rPr>
  </w:style>
  <w:style w:type="character" w:customStyle="1" w:styleId="Endnote">
    <w:name w:val="Endnote"/>
    <w:link w:val="Endnote1"/>
    <w:qFormat/>
    <w:rPr>
      <w:rFonts w:ascii="XO Thames" w:hAnsi="XO Thames"/>
      <w:sz w:val="22"/>
    </w:rPr>
  </w:style>
  <w:style w:type="character" w:customStyle="1" w:styleId="Heading31">
    <w:name w:val="Heading 31"/>
    <w:qFormat/>
    <w:rPr>
      <w:rFonts w:ascii="XO Thames" w:hAnsi="XO Thames"/>
      <w:b/>
      <w:sz w:val="26"/>
    </w:rPr>
  </w:style>
  <w:style w:type="character" w:customStyle="1" w:styleId="Contents3">
    <w:name w:val="Contents 3"/>
    <w:qFormat/>
    <w:rPr>
      <w:rFonts w:ascii="XO Thames" w:hAnsi="XO Thames"/>
      <w:sz w:val="28"/>
    </w:rPr>
  </w:style>
  <w:style w:type="character" w:customStyle="1" w:styleId="Heading51">
    <w:name w:val="Heading 51"/>
    <w:qFormat/>
    <w:rPr>
      <w:rFonts w:ascii="XO Thames" w:hAnsi="XO Thames"/>
      <w:b/>
      <w:sz w:val="22"/>
    </w:rPr>
  </w:style>
  <w:style w:type="character" w:customStyle="1" w:styleId="Heading11">
    <w:name w:val="Heading 11"/>
    <w:qFormat/>
    <w:rPr>
      <w:rFonts w:ascii="XO Thames" w:hAnsi="XO Thames"/>
      <w:b/>
      <w:sz w:val="32"/>
    </w:rPr>
  </w:style>
  <w:style w:type="character" w:styleId="a3">
    <w:name w:val="Hyperlink"/>
    <w:rPr>
      <w:color w:val="0000FF"/>
      <w:u w:val="single"/>
    </w:rPr>
  </w:style>
  <w:style w:type="character" w:customStyle="1" w:styleId="Footnote">
    <w:name w:val="Footnote"/>
    <w:link w:val="Footnote1"/>
    <w:qFormat/>
    <w:rPr>
      <w:rFonts w:ascii="XO Thames" w:hAnsi="XO Thames"/>
      <w:sz w:val="22"/>
    </w:rPr>
  </w:style>
  <w:style w:type="character" w:customStyle="1" w:styleId="Contents1">
    <w:name w:val="Contents 1"/>
    <w:qFormat/>
    <w:rPr>
      <w:rFonts w:ascii="XO Thames" w:hAnsi="XO Thames"/>
      <w:b/>
      <w:sz w:val="28"/>
    </w:rPr>
  </w:style>
  <w:style w:type="character" w:customStyle="1" w:styleId="HeaderandFooter">
    <w:name w:val="Header and Footer"/>
    <w:link w:val="HeaderandFooter1"/>
    <w:qFormat/>
    <w:rPr>
      <w:rFonts w:ascii="XO Thames" w:hAnsi="XO Thames"/>
      <w:sz w:val="28"/>
    </w:rPr>
  </w:style>
  <w:style w:type="character" w:customStyle="1" w:styleId="Contents9">
    <w:name w:val="Contents 9"/>
    <w:qFormat/>
    <w:rPr>
      <w:rFonts w:ascii="XO Thames" w:hAnsi="XO Thames"/>
      <w:sz w:val="28"/>
    </w:rPr>
  </w:style>
  <w:style w:type="character" w:customStyle="1" w:styleId="Contents8">
    <w:name w:val="Contents 8"/>
    <w:qFormat/>
    <w:rPr>
      <w:rFonts w:ascii="XO Thames" w:hAnsi="XO Thames"/>
      <w:sz w:val="28"/>
    </w:rPr>
  </w:style>
  <w:style w:type="character" w:customStyle="1" w:styleId="Contents5">
    <w:name w:val="Contents 5"/>
    <w:qFormat/>
    <w:rPr>
      <w:rFonts w:ascii="XO Thames" w:hAnsi="XO Thames"/>
      <w:sz w:val="28"/>
    </w:rPr>
  </w:style>
  <w:style w:type="character" w:customStyle="1" w:styleId="Subtitle1">
    <w:name w:val="Subtitle1"/>
    <w:qFormat/>
    <w:rPr>
      <w:rFonts w:ascii="XO Thames" w:hAnsi="XO Thames"/>
      <w:i/>
      <w:sz w:val="24"/>
    </w:rPr>
  </w:style>
  <w:style w:type="character" w:customStyle="1" w:styleId="Title1">
    <w:name w:val="Title1"/>
    <w:qFormat/>
    <w:rPr>
      <w:rFonts w:ascii="XO Thames" w:hAnsi="XO Thames"/>
      <w:b/>
      <w:caps/>
      <w:sz w:val="40"/>
    </w:rPr>
  </w:style>
  <w:style w:type="character" w:customStyle="1" w:styleId="Heading41">
    <w:name w:val="Heading 41"/>
    <w:qFormat/>
    <w:rPr>
      <w:rFonts w:ascii="XO Thames" w:hAnsi="XO Thames"/>
      <w:b/>
      <w:sz w:val="24"/>
    </w:rPr>
  </w:style>
  <w:style w:type="character" w:customStyle="1" w:styleId="Heading21">
    <w:name w:val="Heading 21"/>
    <w:qFormat/>
    <w:rPr>
      <w:rFonts w:ascii="XO Thames" w:hAnsi="XO Thames"/>
      <w:b/>
      <w:sz w:val="28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Cs w:val="24"/>
    </w:rPr>
  </w:style>
  <w:style w:type="paragraph" w:styleId="a8">
    <w:name w:val="index heading"/>
    <w:basedOn w:val="a"/>
    <w:qFormat/>
    <w:pPr>
      <w:suppressLineNumbers/>
    </w:pPr>
  </w:style>
  <w:style w:type="paragraph" w:styleId="20">
    <w:name w:val="toc 2"/>
    <w:next w:val="a"/>
    <w:uiPriority w:val="39"/>
    <w:pPr>
      <w:ind w:left="200"/>
    </w:pPr>
    <w:rPr>
      <w:sz w:val="28"/>
    </w:rPr>
  </w:style>
  <w:style w:type="paragraph" w:styleId="40">
    <w:name w:val="toc 4"/>
    <w:next w:val="a"/>
    <w:uiPriority w:val="39"/>
    <w:pPr>
      <w:ind w:left="600"/>
    </w:pPr>
    <w:rPr>
      <w:sz w:val="28"/>
    </w:rPr>
  </w:style>
  <w:style w:type="paragraph" w:styleId="6">
    <w:name w:val="toc 6"/>
    <w:next w:val="a"/>
    <w:uiPriority w:val="39"/>
    <w:pPr>
      <w:ind w:left="1000"/>
    </w:pPr>
    <w:rPr>
      <w:sz w:val="28"/>
    </w:rPr>
  </w:style>
  <w:style w:type="paragraph" w:styleId="7">
    <w:name w:val="toc 7"/>
    <w:next w:val="a"/>
    <w:uiPriority w:val="39"/>
    <w:pPr>
      <w:ind w:left="1200"/>
    </w:pPr>
    <w:rPr>
      <w:sz w:val="28"/>
    </w:rPr>
  </w:style>
  <w:style w:type="paragraph" w:customStyle="1" w:styleId="Endnote1">
    <w:name w:val="Endnote1"/>
    <w:link w:val="Endnote"/>
    <w:qFormat/>
    <w:pPr>
      <w:ind w:firstLine="851"/>
      <w:jc w:val="both"/>
    </w:pPr>
    <w:rPr>
      <w:sz w:val="22"/>
    </w:rPr>
  </w:style>
  <w:style w:type="paragraph" w:styleId="30">
    <w:name w:val="toc 3"/>
    <w:next w:val="a"/>
    <w:uiPriority w:val="39"/>
    <w:pPr>
      <w:ind w:left="400"/>
    </w:pPr>
    <w:rPr>
      <w:sz w:val="28"/>
    </w:rPr>
  </w:style>
  <w:style w:type="paragraph" w:customStyle="1" w:styleId="Internetlink">
    <w:name w:val="Internet link"/>
    <w:qFormat/>
    <w:rPr>
      <w:color w:val="0000FF"/>
      <w:u w:val="single"/>
    </w:rPr>
  </w:style>
  <w:style w:type="paragraph" w:customStyle="1" w:styleId="Footnote1">
    <w:name w:val="Footnote1"/>
    <w:link w:val="Footnote"/>
    <w:qFormat/>
    <w:pPr>
      <w:ind w:firstLine="851"/>
      <w:jc w:val="both"/>
    </w:pPr>
    <w:rPr>
      <w:sz w:val="22"/>
    </w:rPr>
  </w:style>
  <w:style w:type="paragraph" w:styleId="10">
    <w:name w:val="toc 1"/>
    <w:next w:val="a"/>
    <w:uiPriority w:val="39"/>
    <w:rPr>
      <w:b/>
      <w:sz w:val="28"/>
    </w:rPr>
  </w:style>
  <w:style w:type="paragraph" w:customStyle="1" w:styleId="HeaderandFooter1">
    <w:name w:val="Header and Footer1"/>
    <w:link w:val="HeaderandFooter"/>
    <w:qFormat/>
    <w:pPr>
      <w:jc w:val="both"/>
    </w:pPr>
    <w:rPr>
      <w:sz w:val="28"/>
    </w:rPr>
  </w:style>
  <w:style w:type="paragraph" w:styleId="9">
    <w:name w:val="toc 9"/>
    <w:next w:val="a"/>
    <w:uiPriority w:val="39"/>
    <w:pPr>
      <w:ind w:left="1600"/>
    </w:pPr>
    <w:rPr>
      <w:sz w:val="28"/>
    </w:rPr>
  </w:style>
  <w:style w:type="paragraph" w:styleId="8">
    <w:name w:val="toc 8"/>
    <w:next w:val="a"/>
    <w:uiPriority w:val="39"/>
    <w:pPr>
      <w:ind w:left="1400"/>
    </w:pPr>
    <w:rPr>
      <w:sz w:val="28"/>
    </w:rPr>
  </w:style>
  <w:style w:type="paragraph" w:styleId="50">
    <w:name w:val="toc 5"/>
    <w:next w:val="a"/>
    <w:uiPriority w:val="39"/>
    <w:pPr>
      <w:ind w:left="800"/>
    </w:pPr>
    <w:rPr>
      <w:sz w:val="28"/>
    </w:rPr>
  </w:style>
  <w:style w:type="paragraph" w:styleId="a9">
    <w:name w:val="Subtitle"/>
    <w:next w:val="a"/>
    <w:uiPriority w:val="11"/>
    <w:qFormat/>
    <w:pPr>
      <w:jc w:val="both"/>
    </w:pPr>
    <w:rPr>
      <w:i/>
    </w:rPr>
  </w:style>
  <w:style w:type="paragraph" w:styleId="aa">
    <w:name w:val="Title"/>
    <w:next w:val="a"/>
    <w:uiPriority w:val="10"/>
    <w:qFormat/>
    <w:pPr>
      <w:spacing w:before="567" w:after="567"/>
      <w:jc w:val="center"/>
    </w:pPr>
    <w:rPr>
      <w:b/>
      <w:caps/>
      <w:sz w:val="40"/>
    </w:rPr>
  </w:style>
  <w:style w:type="paragraph" w:customStyle="1" w:styleId="Standard">
    <w:name w:val="Standard"/>
    <w:qFormat/>
    <w:pPr>
      <w:textAlignment w:val="baseline"/>
    </w:pPr>
    <w:rPr>
      <w:rFonts w:ascii="Liberation Serif" w:eastAsia="SimSun" w:hAnsi="Liberation Serif" w:cs="Mangal"/>
      <w:color w:val="auto"/>
      <w:kern w:val="2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XO Thames" w:eastAsia="NSimSun" w:hAnsi="XO Thames" w:cs="Arial"/>
        <w:color w:val="000000"/>
        <w:sz w:val="24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next w:val="a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tents2">
    <w:name w:val="Contents 2"/>
    <w:qFormat/>
    <w:rPr>
      <w:rFonts w:ascii="XO Thames" w:hAnsi="XO Thames"/>
      <w:sz w:val="28"/>
    </w:rPr>
  </w:style>
  <w:style w:type="character" w:customStyle="1" w:styleId="Contents4">
    <w:name w:val="Contents 4"/>
    <w:qFormat/>
    <w:rPr>
      <w:rFonts w:ascii="XO Thames" w:hAnsi="XO Thames"/>
      <w:sz w:val="28"/>
    </w:rPr>
  </w:style>
  <w:style w:type="character" w:customStyle="1" w:styleId="Contents6">
    <w:name w:val="Contents 6"/>
    <w:qFormat/>
    <w:rPr>
      <w:rFonts w:ascii="XO Thames" w:hAnsi="XO Thames"/>
      <w:sz w:val="28"/>
    </w:rPr>
  </w:style>
  <w:style w:type="character" w:customStyle="1" w:styleId="Contents7">
    <w:name w:val="Contents 7"/>
    <w:qFormat/>
    <w:rPr>
      <w:rFonts w:ascii="XO Thames" w:hAnsi="XO Thames"/>
      <w:sz w:val="28"/>
    </w:rPr>
  </w:style>
  <w:style w:type="character" w:customStyle="1" w:styleId="Endnote">
    <w:name w:val="Endnote"/>
    <w:link w:val="Endnote1"/>
    <w:qFormat/>
    <w:rPr>
      <w:rFonts w:ascii="XO Thames" w:hAnsi="XO Thames"/>
      <w:sz w:val="22"/>
    </w:rPr>
  </w:style>
  <w:style w:type="character" w:customStyle="1" w:styleId="Heading31">
    <w:name w:val="Heading 31"/>
    <w:qFormat/>
    <w:rPr>
      <w:rFonts w:ascii="XO Thames" w:hAnsi="XO Thames"/>
      <w:b/>
      <w:sz w:val="26"/>
    </w:rPr>
  </w:style>
  <w:style w:type="character" w:customStyle="1" w:styleId="Contents3">
    <w:name w:val="Contents 3"/>
    <w:qFormat/>
    <w:rPr>
      <w:rFonts w:ascii="XO Thames" w:hAnsi="XO Thames"/>
      <w:sz w:val="28"/>
    </w:rPr>
  </w:style>
  <w:style w:type="character" w:customStyle="1" w:styleId="Heading51">
    <w:name w:val="Heading 51"/>
    <w:qFormat/>
    <w:rPr>
      <w:rFonts w:ascii="XO Thames" w:hAnsi="XO Thames"/>
      <w:b/>
      <w:sz w:val="22"/>
    </w:rPr>
  </w:style>
  <w:style w:type="character" w:customStyle="1" w:styleId="Heading11">
    <w:name w:val="Heading 11"/>
    <w:qFormat/>
    <w:rPr>
      <w:rFonts w:ascii="XO Thames" w:hAnsi="XO Thames"/>
      <w:b/>
      <w:sz w:val="32"/>
    </w:rPr>
  </w:style>
  <w:style w:type="character" w:styleId="a3">
    <w:name w:val="Hyperlink"/>
    <w:rPr>
      <w:color w:val="0000FF"/>
      <w:u w:val="single"/>
    </w:rPr>
  </w:style>
  <w:style w:type="character" w:customStyle="1" w:styleId="Footnote">
    <w:name w:val="Footnote"/>
    <w:link w:val="Footnote1"/>
    <w:qFormat/>
    <w:rPr>
      <w:rFonts w:ascii="XO Thames" w:hAnsi="XO Thames"/>
      <w:sz w:val="22"/>
    </w:rPr>
  </w:style>
  <w:style w:type="character" w:customStyle="1" w:styleId="Contents1">
    <w:name w:val="Contents 1"/>
    <w:qFormat/>
    <w:rPr>
      <w:rFonts w:ascii="XO Thames" w:hAnsi="XO Thames"/>
      <w:b/>
      <w:sz w:val="28"/>
    </w:rPr>
  </w:style>
  <w:style w:type="character" w:customStyle="1" w:styleId="HeaderandFooter">
    <w:name w:val="Header and Footer"/>
    <w:link w:val="HeaderandFooter1"/>
    <w:qFormat/>
    <w:rPr>
      <w:rFonts w:ascii="XO Thames" w:hAnsi="XO Thames"/>
      <w:sz w:val="28"/>
    </w:rPr>
  </w:style>
  <w:style w:type="character" w:customStyle="1" w:styleId="Contents9">
    <w:name w:val="Contents 9"/>
    <w:qFormat/>
    <w:rPr>
      <w:rFonts w:ascii="XO Thames" w:hAnsi="XO Thames"/>
      <w:sz w:val="28"/>
    </w:rPr>
  </w:style>
  <w:style w:type="character" w:customStyle="1" w:styleId="Contents8">
    <w:name w:val="Contents 8"/>
    <w:qFormat/>
    <w:rPr>
      <w:rFonts w:ascii="XO Thames" w:hAnsi="XO Thames"/>
      <w:sz w:val="28"/>
    </w:rPr>
  </w:style>
  <w:style w:type="character" w:customStyle="1" w:styleId="Contents5">
    <w:name w:val="Contents 5"/>
    <w:qFormat/>
    <w:rPr>
      <w:rFonts w:ascii="XO Thames" w:hAnsi="XO Thames"/>
      <w:sz w:val="28"/>
    </w:rPr>
  </w:style>
  <w:style w:type="character" w:customStyle="1" w:styleId="Subtitle1">
    <w:name w:val="Subtitle1"/>
    <w:qFormat/>
    <w:rPr>
      <w:rFonts w:ascii="XO Thames" w:hAnsi="XO Thames"/>
      <w:i/>
      <w:sz w:val="24"/>
    </w:rPr>
  </w:style>
  <w:style w:type="character" w:customStyle="1" w:styleId="Title1">
    <w:name w:val="Title1"/>
    <w:qFormat/>
    <w:rPr>
      <w:rFonts w:ascii="XO Thames" w:hAnsi="XO Thames"/>
      <w:b/>
      <w:caps/>
      <w:sz w:val="40"/>
    </w:rPr>
  </w:style>
  <w:style w:type="character" w:customStyle="1" w:styleId="Heading41">
    <w:name w:val="Heading 41"/>
    <w:qFormat/>
    <w:rPr>
      <w:rFonts w:ascii="XO Thames" w:hAnsi="XO Thames"/>
      <w:b/>
      <w:sz w:val="24"/>
    </w:rPr>
  </w:style>
  <w:style w:type="character" w:customStyle="1" w:styleId="Heading21">
    <w:name w:val="Heading 21"/>
    <w:qFormat/>
    <w:rPr>
      <w:rFonts w:ascii="XO Thames" w:hAnsi="XO Thames"/>
      <w:b/>
      <w:sz w:val="28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</w:style>
  <w:style w:type="paragraph" w:styleId="a7">
    <w:name w:val="caption"/>
    <w:basedOn w:val="a"/>
    <w:qFormat/>
    <w:pPr>
      <w:suppressLineNumbers/>
      <w:spacing w:before="120" w:after="120"/>
    </w:pPr>
    <w:rPr>
      <w:i/>
      <w:iCs/>
      <w:szCs w:val="24"/>
    </w:rPr>
  </w:style>
  <w:style w:type="paragraph" w:styleId="a8">
    <w:name w:val="index heading"/>
    <w:basedOn w:val="a"/>
    <w:qFormat/>
    <w:pPr>
      <w:suppressLineNumbers/>
    </w:pPr>
  </w:style>
  <w:style w:type="paragraph" w:styleId="20">
    <w:name w:val="toc 2"/>
    <w:next w:val="a"/>
    <w:uiPriority w:val="39"/>
    <w:pPr>
      <w:ind w:left="200"/>
    </w:pPr>
    <w:rPr>
      <w:sz w:val="28"/>
    </w:rPr>
  </w:style>
  <w:style w:type="paragraph" w:styleId="40">
    <w:name w:val="toc 4"/>
    <w:next w:val="a"/>
    <w:uiPriority w:val="39"/>
    <w:pPr>
      <w:ind w:left="600"/>
    </w:pPr>
    <w:rPr>
      <w:sz w:val="28"/>
    </w:rPr>
  </w:style>
  <w:style w:type="paragraph" w:styleId="6">
    <w:name w:val="toc 6"/>
    <w:next w:val="a"/>
    <w:uiPriority w:val="39"/>
    <w:pPr>
      <w:ind w:left="1000"/>
    </w:pPr>
    <w:rPr>
      <w:sz w:val="28"/>
    </w:rPr>
  </w:style>
  <w:style w:type="paragraph" w:styleId="7">
    <w:name w:val="toc 7"/>
    <w:next w:val="a"/>
    <w:uiPriority w:val="39"/>
    <w:pPr>
      <w:ind w:left="1200"/>
    </w:pPr>
    <w:rPr>
      <w:sz w:val="28"/>
    </w:rPr>
  </w:style>
  <w:style w:type="paragraph" w:customStyle="1" w:styleId="Endnote1">
    <w:name w:val="Endnote1"/>
    <w:link w:val="Endnote"/>
    <w:qFormat/>
    <w:pPr>
      <w:ind w:firstLine="851"/>
      <w:jc w:val="both"/>
    </w:pPr>
    <w:rPr>
      <w:sz w:val="22"/>
    </w:rPr>
  </w:style>
  <w:style w:type="paragraph" w:styleId="30">
    <w:name w:val="toc 3"/>
    <w:next w:val="a"/>
    <w:uiPriority w:val="39"/>
    <w:pPr>
      <w:ind w:left="400"/>
    </w:pPr>
    <w:rPr>
      <w:sz w:val="28"/>
    </w:rPr>
  </w:style>
  <w:style w:type="paragraph" w:customStyle="1" w:styleId="Internetlink">
    <w:name w:val="Internet link"/>
    <w:qFormat/>
    <w:rPr>
      <w:color w:val="0000FF"/>
      <w:u w:val="single"/>
    </w:rPr>
  </w:style>
  <w:style w:type="paragraph" w:customStyle="1" w:styleId="Footnote1">
    <w:name w:val="Footnote1"/>
    <w:link w:val="Footnote"/>
    <w:qFormat/>
    <w:pPr>
      <w:ind w:firstLine="851"/>
      <w:jc w:val="both"/>
    </w:pPr>
    <w:rPr>
      <w:sz w:val="22"/>
    </w:rPr>
  </w:style>
  <w:style w:type="paragraph" w:styleId="10">
    <w:name w:val="toc 1"/>
    <w:next w:val="a"/>
    <w:uiPriority w:val="39"/>
    <w:rPr>
      <w:b/>
      <w:sz w:val="28"/>
    </w:rPr>
  </w:style>
  <w:style w:type="paragraph" w:customStyle="1" w:styleId="HeaderandFooter1">
    <w:name w:val="Header and Footer1"/>
    <w:link w:val="HeaderandFooter"/>
    <w:qFormat/>
    <w:pPr>
      <w:jc w:val="both"/>
    </w:pPr>
    <w:rPr>
      <w:sz w:val="28"/>
    </w:rPr>
  </w:style>
  <w:style w:type="paragraph" w:styleId="9">
    <w:name w:val="toc 9"/>
    <w:next w:val="a"/>
    <w:uiPriority w:val="39"/>
    <w:pPr>
      <w:ind w:left="1600"/>
    </w:pPr>
    <w:rPr>
      <w:sz w:val="28"/>
    </w:rPr>
  </w:style>
  <w:style w:type="paragraph" w:styleId="8">
    <w:name w:val="toc 8"/>
    <w:next w:val="a"/>
    <w:uiPriority w:val="39"/>
    <w:pPr>
      <w:ind w:left="1400"/>
    </w:pPr>
    <w:rPr>
      <w:sz w:val="28"/>
    </w:rPr>
  </w:style>
  <w:style w:type="paragraph" w:styleId="50">
    <w:name w:val="toc 5"/>
    <w:next w:val="a"/>
    <w:uiPriority w:val="39"/>
    <w:pPr>
      <w:ind w:left="800"/>
    </w:pPr>
    <w:rPr>
      <w:sz w:val="28"/>
    </w:rPr>
  </w:style>
  <w:style w:type="paragraph" w:styleId="a9">
    <w:name w:val="Subtitle"/>
    <w:next w:val="a"/>
    <w:uiPriority w:val="11"/>
    <w:qFormat/>
    <w:pPr>
      <w:jc w:val="both"/>
    </w:pPr>
    <w:rPr>
      <w:i/>
    </w:rPr>
  </w:style>
  <w:style w:type="paragraph" w:styleId="aa">
    <w:name w:val="Title"/>
    <w:next w:val="a"/>
    <w:uiPriority w:val="10"/>
    <w:qFormat/>
    <w:pPr>
      <w:spacing w:before="567" w:after="567"/>
      <w:jc w:val="center"/>
    </w:pPr>
    <w:rPr>
      <w:b/>
      <w:caps/>
      <w:sz w:val="40"/>
    </w:rPr>
  </w:style>
  <w:style w:type="paragraph" w:customStyle="1" w:styleId="Standard">
    <w:name w:val="Standard"/>
    <w:qFormat/>
    <w:pPr>
      <w:textAlignment w:val="baseline"/>
    </w:pPr>
    <w:rPr>
      <w:rFonts w:ascii="Liberation Serif" w:eastAsia="SimSun" w:hAnsi="Liberation Serif" w:cs="Mangal"/>
      <w:color w:val="auto"/>
      <w:kern w:val="2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63000"/>
              </a:schemeClr>
            </a:gs>
            <a:gs pos="100000">
              <a:schemeClr val="phClr">
                <a:tint val="85000"/>
              </a:schemeClr>
            </a:gs>
          </a:gsLst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tileRect/>
        </a:gradFill>
      </a:fillStyleLst>
      <a:lnStyleLst>
        <a:ln w="6350">
          <a:prstDash val="solid"/>
        </a:ln>
        <a:ln w="12700">
          <a:prstDash val="solid"/>
        </a:ln>
        <a:ln w="19050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</a:schemeClr>
            </a:gs>
            <a:gs pos="40000">
              <a:schemeClr val="phClr">
                <a:tint val="5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tileRect/>
        </a:gradFill>
        <a:gradFill>
          <a:gsLst>
            <a:gs pos="0">
              <a:schemeClr val="phClr">
                <a:tint val="20000"/>
              </a:schemeClr>
            </a:gs>
            <a:gs pos="100000">
              <a:schemeClr val="phClr">
                <a:shade val="30000"/>
              </a:schemeClr>
            </a:gs>
          </a:gsLst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617</Words>
  <Characters>3522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Rcp-User</dc:creator>
  <cp:lastModifiedBy>Rcp-User</cp:lastModifiedBy>
  <cp:revision>2</cp:revision>
  <cp:lastPrinted>2025-04-07T15:32:00Z</cp:lastPrinted>
  <dcterms:created xsi:type="dcterms:W3CDTF">2025-04-09T04:57:00Z</dcterms:created>
  <dcterms:modified xsi:type="dcterms:W3CDTF">2025-04-09T04:57:00Z</dcterms:modified>
  <dc:language>ru-RU</dc:language>
</cp:coreProperties>
</file>