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01" w:rsidRDefault="00F75691">
      <w:pPr>
        <w:pStyle w:val="ae"/>
        <w:spacing w:after="0" w:line="240" w:lineRule="auto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1</w:t>
      </w:r>
    </w:p>
    <w:p w:rsidR="001E3701" w:rsidRDefault="001E3701">
      <w:pPr>
        <w:pStyle w:val="ae"/>
        <w:spacing w:after="0" w:line="240" w:lineRule="auto"/>
        <w:ind w:firstLine="0"/>
        <w:jc w:val="right"/>
      </w:pPr>
    </w:p>
    <w:p w:rsidR="001E3701" w:rsidRDefault="00F75691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</w:r>
      <w:r>
        <w:rPr>
          <w:b/>
          <w:bCs/>
          <w:szCs w:val="28"/>
        </w:rPr>
        <w:t xml:space="preserve">на участие во Всероссийском фестивале народного творчества </w:t>
      </w:r>
      <w:r>
        <w:rPr>
          <w:b/>
          <w:bCs/>
          <w:szCs w:val="28"/>
        </w:rPr>
        <w:t>«Земляки» им. Михаила Евдокимова</w:t>
      </w:r>
    </w:p>
    <w:p w:rsidR="001E3701" w:rsidRDefault="001E3701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</w:t>
      </w:r>
      <w:r>
        <w:rPr>
          <w:szCs w:val="28"/>
        </w:rPr>
        <w:t xml:space="preserve">                       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2. Полное название коллектива/ФИО участника   _______________________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  <w:r>
        <w:rPr>
          <w:szCs w:val="28"/>
        </w:rPr>
        <w:t>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3. ФИО руководителя коллектива/педагога (для солистов), телефон (сотовый),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___________________________________________________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4. ФИО концертмейстера ______________________________</w:t>
      </w:r>
      <w:r>
        <w:rPr>
          <w:szCs w:val="28"/>
        </w:rPr>
        <w:t xml:space="preserve">______________                                      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</w:pPr>
      <w:r>
        <w:rPr>
          <w:szCs w:val="28"/>
        </w:rPr>
        <w:t>5. Ведомственная принадлежность  (полное название организации, адрес, телефон,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>) ____________________</w:t>
      </w:r>
      <w:r>
        <w:rPr>
          <w:szCs w:val="28"/>
        </w:rPr>
        <w:t>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6. Телефон, 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взрослого участника без руководителя/педагога __________________________________________________________________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701" w:rsidRDefault="001E3701">
      <w:pPr>
        <w:pStyle w:val="ae"/>
        <w:spacing w:after="0" w:line="240" w:lineRule="auto"/>
        <w:ind w:firstLine="0"/>
        <w:rPr>
          <w:szCs w:val="28"/>
        </w:rPr>
      </w:pPr>
    </w:p>
    <w:p w:rsidR="001E3701" w:rsidRDefault="00F75691">
      <w:pPr>
        <w:pStyle w:val="ae"/>
        <w:spacing w:after="0" w:line="240" w:lineRule="auto"/>
        <w:ind w:firstLine="0"/>
        <w:jc w:val="center"/>
      </w:pPr>
      <w:r>
        <w:rPr>
          <w:b/>
          <w:bCs/>
          <w:szCs w:val="28"/>
        </w:rPr>
        <w:t>Программа вы</w:t>
      </w:r>
      <w:r>
        <w:rPr>
          <w:b/>
          <w:bCs/>
          <w:szCs w:val="28"/>
        </w:rPr>
        <w:t>ступления</w:t>
      </w:r>
      <w:r>
        <w:rPr>
          <w:szCs w:val="28"/>
        </w:rPr>
        <w:t xml:space="preserve">  </w:t>
      </w:r>
    </w:p>
    <w:p w:rsidR="001E3701" w:rsidRDefault="001E3701">
      <w:pPr>
        <w:pStyle w:val="ae"/>
        <w:spacing w:after="0" w:line="240" w:lineRule="auto"/>
        <w:ind w:firstLine="0"/>
        <w:jc w:val="center"/>
        <w:rPr>
          <w:rFonts w:cs="Times New Roman"/>
          <w:color w:val="000000"/>
          <w:szCs w:val="28"/>
          <w:lang w:eastAsia="ru-RU"/>
        </w:rPr>
      </w:pP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Номинация:  _______________________________________________________</w:t>
      </w:r>
    </w:p>
    <w:p w:rsidR="001E3701" w:rsidRDefault="00F75691">
      <w:pPr>
        <w:pStyle w:val="ae"/>
        <w:spacing w:after="0" w:line="240" w:lineRule="auto"/>
        <w:ind w:firstLine="0"/>
      </w:pPr>
      <w:r>
        <w:t>(вокал, инструментальная музыка, хореография, разговорный жанр)</w:t>
      </w:r>
    </w:p>
    <w:p w:rsidR="001E3701" w:rsidRDefault="001E3701">
      <w:pPr>
        <w:pStyle w:val="ae"/>
        <w:widowControl w:val="0"/>
        <w:tabs>
          <w:tab w:val="left" w:pos="0"/>
        </w:tabs>
        <w:spacing w:after="0" w:line="240" w:lineRule="auto"/>
        <w:ind w:firstLine="0"/>
        <w:rPr>
          <w:rFonts w:cs="Times New Roman"/>
          <w:color w:val="000000"/>
        </w:rPr>
      </w:pPr>
    </w:p>
    <w:tbl>
      <w:tblPr>
        <w:tblW w:w="10335" w:type="dxa"/>
        <w:tblInd w:w="-6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1745"/>
        <w:gridCol w:w="1215"/>
        <w:gridCol w:w="855"/>
        <w:gridCol w:w="1183"/>
        <w:gridCol w:w="2476"/>
        <w:gridCol w:w="2474"/>
      </w:tblGrid>
      <w:tr w:rsidR="001E3701"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Название номера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Авторы музыки и текста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Кол-во исполнителей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Продолжительность номера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0"/>
                <w:szCs w:val="20"/>
              </w:rPr>
              <w:t xml:space="preserve">(заполняется в </w:t>
            </w:r>
            <w:r>
              <w:rPr>
                <w:sz w:val="20"/>
                <w:szCs w:val="20"/>
              </w:rPr>
              <w:t>номинации «хореография») Автор/постановщик;</w:t>
            </w:r>
          </w:p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музыкальном и поэтическом материале, использованном в номерах.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Ссылка на платформу, где номер размещен</w:t>
            </w:r>
          </w:p>
        </w:tc>
      </w:tr>
      <w:tr w:rsidR="001E3701"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fd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</w:tr>
      <w:tr w:rsidR="001E3701"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F75691">
            <w:pPr>
              <w:pStyle w:val="afd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1E3701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</w:tr>
    </w:tbl>
    <w:p w:rsidR="001E3701" w:rsidRDefault="001E3701">
      <w:pPr>
        <w:pStyle w:val="ae"/>
        <w:widowControl w:val="0"/>
        <w:tabs>
          <w:tab w:val="left" w:pos="0"/>
        </w:tabs>
        <w:spacing w:after="0" w:line="240" w:lineRule="auto"/>
        <w:ind w:firstLine="0"/>
        <w:rPr>
          <w:rFonts w:cs="Times New Roman"/>
          <w:szCs w:val="28"/>
          <w:lang w:eastAsia="ru-RU"/>
        </w:rPr>
      </w:pPr>
    </w:p>
    <w:p w:rsidR="001E3701" w:rsidRDefault="00F75691">
      <w:pPr>
        <w:pStyle w:val="ae"/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>Внимание!</w:t>
      </w:r>
    </w:p>
    <w:p w:rsidR="001E3701" w:rsidRDefault="001E3701">
      <w:pPr>
        <w:pStyle w:val="ae"/>
        <w:spacing w:after="0" w:line="240" w:lineRule="auto"/>
        <w:rPr>
          <w:b/>
          <w:bCs/>
          <w:szCs w:val="28"/>
        </w:rPr>
      </w:pPr>
    </w:p>
    <w:p w:rsidR="001E3701" w:rsidRDefault="00F75691">
      <w:pPr>
        <w:rPr>
          <w:szCs w:val="28"/>
        </w:rPr>
      </w:pPr>
      <w:r>
        <w:rPr>
          <w:szCs w:val="28"/>
        </w:rPr>
        <w:t xml:space="preserve">К анкете-заявке на участие в конкурсе необходимо приложить </w:t>
      </w:r>
      <w:r>
        <w:rPr>
          <w:b/>
          <w:bCs/>
          <w:szCs w:val="28"/>
        </w:rPr>
        <w:t>список</w:t>
      </w:r>
      <w:r>
        <w:rPr>
          <w:b/>
          <w:bCs/>
          <w:szCs w:val="28"/>
        </w:rPr>
        <w:t xml:space="preserve"> участников коллектива</w:t>
      </w:r>
      <w:r>
        <w:rPr>
          <w:szCs w:val="28"/>
        </w:rPr>
        <w:t xml:space="preserve">. </w:t>
      </w:r>
    </w:p>
    <w:p w:rsidR="001E3701" w:rsidRDefault="00F75691">
      <w:pPr>
        <w:pStyle w:val="ae"/>
        <w:widowControl w:val="0"/>
        <w:tabs>
          <w:tab w:val="left" w:pos="0"/>
        </w:tabs>
        <w:spacing w:after="0" w:line="240" w:lineRule="auto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 xml:space="preserve">Прием заявки осуществляется при ее полном (без сокращений) заполнении и только в формате </w:t>
      </w:r>
      <w:r>
        <w:rPr>
          <w:rFonts w:cs="Times New Roman"/>
          <w:b/>
          <w:bCs/>
          <w:szCs w:val="28"/>
          <w:lang w:val="en-US" w:eastAsia="ru-RU"/>
        </w:rPr>
        <w:t>WORD</w:t>
      </w:r>
      <w:r>
        <w:rPr>
          <w:rFonts w:cs="Times New Roman"/>
          <w:bCs/>
          <w:szCs w:val="28"/>
          <w:lang w:eastAsia="ru-RU"/>
        </w:rPr>
        <w:t>.</w:t>
      </w:r>
    </w:p>
    <w:p w:rsidR="001E3701" w:rsidRDefault="001E3701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1E3701" w:rsidRDefault="001E3701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1E3701" w:rsidRDefault="001E3701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1E3701" w:rsidRDefault="001E3701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1E3701" w:rsidRDefault="00F75691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Приложение № 2</w:t>
      </w:r>
    </w:p>
    <w:p w:rsidR="001E3701" w:rsidRDefault="001E3701">
      <w:pPr>
        <w:widowControl w:val="0"/>
        <w:tabs>
          <w:tab w:val="left" w:pos="0"/>
        </w:tabs>
        <w:jc w:val="right"/>
      </w:pPr>
    </w:p>
    <w:p w:rsidR="001E3701" w:rsidRDefault="00F75691">
      <w:pPr>
        <w:widowControl w:val="0"/>
        <w:tabs>
          <w:tab w:val="left" w:pos="0"/>
        </w:tabs>
        <w:jc w:val="center"/>
        <w:rPr>
          <w:szCs w:val="28"/>
        </w:rPr>
      </w:pPr>
      <w:r>
        <w:rPr>
          <w:b/>
          <w:bCs/>
          <w:szCs w:val="28"/>
          <w:lang w:eastAsia="ru-RU"/>
        </w:rPr>
        <w:t>ТЕХНИЧЕСКИЙ РЕГЛАМЕНТ ВИДЕОЗАПИСЕЙ</w:t>
      </w:r>
    </w:p>
    <w:p w:rsidR="001E3701" w:rsidRDefault="001E3701">
      <w:pPr>
        <w:widowControl w:val="0"/>
        <w:tabs>
          <w:tab w:val="left" w:pos="0"/>
        </w:tabs>
        <w:jc w:val="center"/>
        <w:rPr>
          <w:lang w:eastAsia="ru-RU"/>
        </w:rPr>
      </w:pPr>
    </w:p>
    <w:p w:rsidR="001E3701" w:rsidRDefault="00F75691">
      <w:pPr>
        <w:pStyle w:val="ad"/>
        <w:spacing w:after="0" w:line="240" w:lineRule="auto"/>
      </w:pPr>
      <w:r>
        <w:rPr>
          <w:color w:val="000000"/>
          <w:szCs w:val="28"/>
        </w:rPr>
        <w:t>1. Допускается только горизонтальная ориентация экрана.</w:t>
      </w:r>
    </w:p>
    <w:p w:rsidR="001E3701" w:rsidRDefault="00F75691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>
        <w:rPr>
          <w:color w:val="010101"/>
          <w:szCs w:val="28"/>
        </w:rPr>
        <w:t xml:space="preserve">Хореографическая </w:t>
      </w:r>
      <w:r>
        <w:rPr>
          <w:color w:val="010101"/>
          <w:szCs w:val="28"/>
        </w:rPr>
        <w:t>композиция должна быть снята от начала и до конца исполнения (без элементов монтажа и нарезки кадров).</w:t>
      </w:r>
    </w:p>
    <w:p w:rsidR="001E3701" w:rsidRDefault="00F75691">
      <w:pPr>
        <w:pStyle w:val="ad"/>
        <w:spacing w:after="0" w:line="240" w:lineRule="auto"/>
      </w:pPr>
      <w:r>
        <w:rPr>
          <w:color w:val="010101"/>
          <w:szCs w:val="28"/>
        </w:rPr>
        <w:t>3. Каждый файл видео должен содержать только один конкурсный номер.</w:t>
      </w:r>
    </w:p>
    <w:p w:rsidR="001E3701" w:rsidRDefault="00F75691">
      <w:pPr>
        <w:pStyle w:val="ad"/>
        <w:spacing w:after="0" w:line="240" w:lineRule="auto"/>
        <w:rPr>
          <w:color w:val="010101"/>
          <w:szCs w:val="28"/>
        </w:rPr>
      </w:pPr>
      <w:r>
        <w:rPr>
          <w:color w:val="010101"/>
          <w:szCs w:val="28"/>
        </w:rPr>
        <w:t xml:space="preserve">4.  Необходимо устанавливать камеру строго по центру от сцены. </w:t>
      </w:r>
    </w:p>
    <w:p w:rsidR="001E3701" w:rsidRDefault="00F75691">
      <w:pPr>
        <w:pStyle w:val="ad"/>
        <w:spacing w:after="0" w:line="240" w:lineRule="auto"/>
      </w:pPr>
      <w:r>
        <w:rPr>
          <w:color w:val="010101"/>
          <w:szCs w:val="28"/>
        </w:rPr>
        <w:t>5. Должны быть отчетл</w:t>
      </w:r>
      <w:r>
        <w:rPr>
          <w:color w:val="010101"/>
          <w:szCs w:val="28"/>
        </w:rPr>
        <w:t>иво видны все участники группы.</w:t>
      </w:r>
    </w:p>
    <w:p w:rsidR="001E3701" w:rsidRDefault="00F75691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10101"/>
          <w:szCs w:val="28"/>
        </w:rPr>
        <w:t>6. Файл необходимо переименовать следующим образом: Номинация-Коллектив-Композиция.</w:t>
      </w:r>
    </w:p>
    <w:p w:rsidR="001E3701" w:rsidRDefault="00F75691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10101"/>
          <w:szCs w:val="28"/>
        </w:rPr>
        <w:t xml:space="preserve">7. </w:t>
      </w:r>
      <w:r>
        <w:rPr>
          <w:color w:val="000000"/>
          <w:szCs w:val="28"/>
        </w:rPr>
        <w:t>Состав участников коллектива, возраст и количество человек на видеозаписи должны быть актуальными на момент подачи заявки.</w:t>
      </w:r>
    </w:p>
    <w:p w:rsidR="001E3701" w:rsidRDefault="00F75691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8. Не принимаю</w:t>
      </w:r>
      <w:r>
        <w:rPr>
          <w:color w:val="000000"/>
          <w:szCs w:val="28"/>
        </w:rPr>
        <w:t>тся видеоматериалы, снятые ранее 2024 года.</w:t>
      </w:r>
    </w:p>
    <w:p w:rsidR="001E3701" w:rsidRDefault="00F75691">
      <w:pPr>
        <w:pStyle w:val="ad"/>
        <w:spacing w:after="0" w:line="240" w:lineRule="auto"/>
      </w:pPr>
      <w:r>
        <w:rPr>
          <w:color w:val="000000"/>
          <w:szCs w:val="28"/>
        </w:rPr>
        <w:t>9. С</w:t>
      </w:r>
      <w:r>
        <w:rPr>
          <w:bCs/>
          <w:color w:val="010101"/>
          <w:szCs w:val="28"/>
          <w:lang w:eastAsia="ru-RU"/>
        </w:rPr>
        <w:t>сылки на платформу, где размещены видеоматериалы, указываются в Анкете-заявке (Приложение №1) и должны быть актуальны до 1 октября 2025 года.</w:t>
      </w:r>
    </w:p>
    <w:p w:rsidR="001E3701" w:rsidRDefault="00F75691">
      <w:pPr>
        <w:pStyle w:val="ad"/>
        <w:spacing w:after="0" w:line="240" w:lineRule="auto"/>
      </w:pPr>
      <w:r>
        <w:rPr>
          <w:color w:val="000000"/>
          <w:szCs w:val="28"/>
        </w:rPr>
        <w:t>10.Видеоматериалы</w:t>
      </w:r>
      <w:r>
        <w:rPr>
          <w:bCs/>
          <w:color w:val="010101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отправляются на электронную по</w:t>
      </w:r>
      <w:r>
        <w:rPr>
          <w:color w:val="000000"/>
          <w:szCs w:val="28"/>
          <w:lang w:eastAsia="ru-RU"/>
        </w:rPr>
        <w:t>чту</w:t>
      </w:r>
      <w:r>
        <w:rPr>
          <w:rStyle w:val="a7"/>
          <w:szCs w:val="28"/>
          <w:u w:val="none"/>
          <w:lang w:eastAsia="ru-RU"/>
        </w:rPr>
        <w:t xml:space="preserve"> </w:t>
      </w:r>
    </w:p>
    <w:p w:rsidR="001E3701" w:rsidRDefault="00F75691">
      <w:pPr>
        <w:pStyle w:val="ad"/>
        <w:spacing w:after="0" w:line="240" w:lineRule="auto"/>
      </w:pPr>
      <w:hyperlink r:id="rId6" w:tgtFrame="mailto:zemlyaki-fest23@yandex.ru">
        <w:r>
          <w:rPr>
            <w:rStyle w:val="a7"/>
            <w:szCs w:val="28"/>
            <w:u w:val="none"/>
            <w:lang w:val="en-US" w:eastAsia="ru-RU"/>
          </w:rPr>
          <w:t>zemlyaki</w:t>
        </w:r>
        <w:r>
          <w:rPr>
            <w:rStyle w:val="a7"/>
            <w:szCs w:val="28"/>
            <w:u w:val="none"/>
            <w:lang w:eastAsia="ru-RU"/>
          </w:rPr>
          <w:t>-</w:t>
        </w:r>
        <w:r>
          <w:rPr>
            <w:rStyle w:val="a7"/>
            <w:szCs w:val="28"/>
            <w:u w:val="none"/>
            <w:lang w:val="en-US" w:eastAsia="ru-RU"/>
          </w:rPr>
          <w:t>fest</w:t>
        </w:r>
        <w:r>
          <w:rPr>
            <w:rStyle w:val="a7"/>
            <w:szCs w:val="28"/>
            <w:u w:val="none"/>
            <w:lang w:eastAsia="ru-RU"/>
          </w:rPr>
          <w:t>23@</w:t>
        </w:r>
        <w:r>
          <w:rPr>
            <w:rStyle w:val="a7"/>
            <w:szCs w:val="28"/>
            <w:u w:val="none"/>
            <w:lang w:val="en-US" w:eastAsia="ru-RU"/>
          </w:rPr>
          <w:t>yandex</w:t>
        </w:r>
        <w:r>
          <w:rPr>
            <w:rStyle w:val="a7"/>
            <w:szCs w:val="28"/>
            <w:u w:val="none"/>
            <w:lang w:eastAsia="ru-RU"/>
          </w:rPr>
          <w:t>.</w:t>
        </w:r>
        <w:proofErr w:type="spellStart"/>
        <w:r>
          <w:rPr>
            <w:rStyle w:val="a7"/>
            <w:szCs w:val="28"/>
            <w:u w:val="none"/>
            <w:lang w:val="en-US" w:eastAsia="ru-RU"/>
          </w:rPr>
          <w:t>ru</w:t>
        </w:r>
        <w:proofErr w:type="spellEnd"/>
        <w:proofErr w:type="gramStart"/>
      </w:hyperlink>
      <w:r>
        <w:rPr>
          <w:b/>
          <w:bCs/>
          <w:szCs w:val="28"/>
          <w:lang w:eastAsia="ru-RU"/>
        </w:rPr>
        <w:t xml:space="preserve"> </w:t>
      </w:r>
      <w:r>
        <w:rPr>
          <w:szCs w:val="28"/>
          <w:lang w:eastAsia="ru-RU"/>
        </w:rPr>
        <w:t>вместе с Анкетой-заявкой.</w:t>
      </w:r>
      <w:proofErr w:type="gramEnd"/>
    </w:p>
    <w:p w:rsidR="001E3701" w:rsidRDefault="001E3701">
      <w:pPr>
        <w:pStyle w:val="aff"/>
        <w:ind w:firstLine="567"/>
        <w:jc w:val="both"/>
      </w:pPr>
    </w:p>
    <w:p w:rsidR="001E3701" w:rsidRDefault="00F7569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  <w:r>
        <w:rPr>
          <w:b/>
          <w:bCs/>
          <w:szCs w:val="28"/>
          <w:lang w:eastAsia="ru-RU"/>
        </w:rPr>
        <w:t>Организаторы фестиваля обращают внимание руководителей коллективов на необходимость</w:t>
      </w:r>
      <w:r>
        <w:rPr>
          <w:b/>
          <w:bCs/>
          <w:color w:val="010101"/>
          <w:szCs w:val="28"/>
          <w:lang w:eastAsia="ru-RU"/>
        </w:rPr>
        <w:t xml:space="preserve"> ответственно отнестись к качест</w:t>
      </w:r>
      <w:r>
        <w:rPr>
          <w:b/>
          <w:bCs/>
          <w:color w:val="010101"/>
          <w:szCs w:val="28"/>
          <w:lang w:eastAsia="ru-RU"/>
        </w:rPr>
        <w:t xml:space="preserve">ву звука и изображения видеозаписи. </w:t>
      </w: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1E3701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1E3701" w:rsidRDefault="00F75691">
      <w:pPr>
        <w:pStyle w:val="ad"/>
        <w:widowControl w:val="0"/>
        <w:spacing w:after="0" w:line="240" w:lineRule="auto"/>
        <w:ind w:firstLine="0"/>
        <w:rPr>
          <w:color w:val="000000"/>
          <w:szCs w:val="28"/>
        </w:rPr>
      </w:pPr>
      <w:r>
        <w:br w:type="page"/>
      </w:r>
    </w:p>
    <w:p w:rsidR="001E3701" w:rsidRDefault="00F75691">
      <w:pPr>
        <w:pStyle w:val="ad"/>
        <w:widowControl w:val="0"/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№3</w:t>
      </w:r>
    </w:p>
    <w:p w:rsidR="001E3701" w:rsidRDefault="001E3701">
      <w:pPr>
        <w:pStyle w:val="11"/>
        <w:spacing w:before="0"/>
        <w:rPr>
          <w:sz w:val="24"/>
        </w:rPr>
      </w:pPr>
    </w:p>
    <w:p w:rsidR="001E3701" w:rsidRDefault="00F75691">
      <w:pPr>
        <w:pStyle w:val="11"/>
        <w:spacing w:before="0"/>
        <w:rPr>
          <w:sz w:val="24"/>
        </w:rPr>
      </w:pPr>
      <w:r>
        <w:rPr>
          <w:sz w:val="24"/>
        </w:rPr>
        <w:t>Согласие</w:t>
      </w:r>
    </w:p>
    <w:p w:rsidR="001E3701" w:rsidRDefault="00F75691">
      <w:pPr>
        <w:pStyle w:val="22"/>
        <w:spacing w:after="0"/>
        <w:rPr>
          <w:sz w:val="24"/>
        </w:rPr>
      </w:pPr>
      <w:r>
        <w:rPr>
          <w:sz w:val="24"/>
        </w:rPr>
        <w:t>на обработку персональных данных</w:t>
      </w:r>
    </w:p>
    <w:p w:rsidR="001E3701" w:rsidRDefault="00F75691">
      <w:pPr>
        <w:pStyle w:val="22"/>
        <w:spacing w:after="0"/>
        <w:rPr>
          <w:sz w:val="24"/>
        </w:rPr>
      </w:pPr>
      <w:r>
        <w:rPr>
          <w:sz w:val="24"/>
        </w:rPr>
        <w:t>(участник мероприятий)</w:t>
      </w:r>
    </w:p>
    <w:p w:rsidR="001E3701" w:rsidRDefault="001E3701">
      <w:pPr>
        <w:pStyle w:val="22"/>
        <w:spacing w:after="0"/>
        <w:rPr>
          <w:sz w:val="24"/>
        </w:rPr>
      </w:pPr>
    </w:p>
    <w:p w:rsidR="001E3701" w:rsidRDefault="001E3701">
      <w:pPr>
        <w:pStyle w:val="22"/>
        <w:spacing w:after="0"/>
        <w:rPr>
          <w:sz w:val="24"/>
        </w:rPr>
      </w:pP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440"/>
        <w:gridCol w:w="2983"/>
        <w:gridCol w:w="2429"/>
        <w:gridCol w:w="2954"/>
      </w:tblGrid>
      <w:tr w:rsidR="001E3701">
        <w:trPr>
          <w:trHeight w:hRule="exact" w:val="28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0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Я, субъект персональных данных:</w:t>
            </w:r>
          </w:p>
        </w:tc>
      </w:tr>
      <w:tr w:rsidR="001E3701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  <w:bookmarkStart w:id="1" w:name="_GoBack1"/>
            <w:bookmarkEnd w:id="1"/>
          </w:p>
        </w:tc>
      </w:tr>
      <w:tr w:rsidR="001E3701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 полностью)</w:t>
            </w:r>
          </w:p>
        </w:tc>
      </w:tr>
      <w:tr w:rsidR="001E3701">
        <w:trPr>
          <w:trHeight w:hRule="exact" w:val="284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телефон: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электронная почта:</w:t>
            </w: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(номер)</w:t>
            </w: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(адрес)</w:t>
            </w:r>
          </w:p>
        </w:tc>
      </w:tr>
      <w:tr w:rsidR="001E3701">
        <w:trPr>
          <w:trHeight w:hRule="exact" w:val="284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lang w:eastAsia="en-US"/>
              </w:rPr>
              <w:t>зарегистрированный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по адресу:</w:t>
            </w: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  <w:tr w:rsidR="001E3701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</w:tbl>
    <w:p w:rsidR="001E3701" w:rsidRDefault="001E3701">
      <w:pPr>
        <w:pStyle w:val="12"/>
      </w:pPr>
    </w:p>
    <w:p w:rsidR="001E3701" w:rsidRDefault="00F75691">
      <w:pPr>
        <w:pStyle w:val="12"/>
        <w:ind w:firstLine="0"/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</w:t>
      </w:r>
      <w:r>
        <w:rPr>
          <w:i/>
          <w:sz w:val="24"/>
        </w:rPr>
        <w:t>(заполняется в случае получения согласия от представителя субъекта персональных данных)</w:t>
      </w:r>
      <w:r>
        <w:rPr>
          <w:sz w:val="24"/>
        </w:rPr>
        <w:t>:</w:t>
      </w:r>
    </w:p>
    <w:p w:rsidR="001E3701" w:rsidRDefault="001E3701">
      <w:pPr>
        <w:pStyle w:val="12"/>
      </w:pPr>
    </w:p>
    <w:tbl>
      <w:tblPr>
        <w:tblW w:w="935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76"/>
        <w:gridCol w:w="1598"/>
        <w:gridCol w:w="675"/>
        <w:gridCol w:w="43"/>
        <w:gridCol w:w="665"/>
        <w:gridCol w:w="1276"/>
        <w:gridCol w:w="1362"/>
        <w:gridCol w:w="658"/>
        <w:gridCol w:w="2091"/>
      </w:tblGrid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(ФИО полностью)</w:t>
            </w:r>
          </w:p>
        </w:tc>
      </w:tr>
      <w:tr w:rsidR="001E3701">
        <w:trPr>
          <w:trHeight w:hRule="exact" w:val="284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телефон:</w:t>
            </w: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электронная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почта:</w:t>
            </w: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(адрес)</w:t>
            </w:r>
          </w:p>
        </w:tc>
      </w:tr>
      <w:tr w:rsidR="001E3701">
        <w:trPr>
          <w:trHeight w:hRule="exact" w:val="284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документ, удостоверяющий личность:</w:t>
            </w: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серия:</w:t>
            </w: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(документ)</w:t>
            </w: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(серия)</w:t>
            </w:r>
          </w:p>
        </w:tc>
      </w:tr>
      <w:tr w:rsidR="001E3701">
        <w:trPr>
          <w:trHeight w:hRule="exact" w:val="284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номер:</w:t>
            </w: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выдан:</w:t>
            </w: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1E3701">
        <w:trPr>
          <w:trHeight w:hRule="exact" w:val="284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зарегистрированный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 адресу:</w:t>
            </w: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3701" w:rsidRDefault="001E370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F7569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действующий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от имени субъекта персональных данных на основании: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3701" w:rsidRDefault="001E3701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3701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701" w:rsidRDefault="00F75691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</w:tbl>
    <w:p w:rsidR="001E3701" w:rsidRDefault="001E3701">
      <w:pPr>
        <w:pStyle w:val="12"/>
        <w:rPr>
          <w:sz w:val="22"/>
        </w:rPr>
      </w:pPr>
    </w:p>
    <w:p w:rsidR="001E3701" w:rsidRDefault="00F75691">
      <w:pPr>
        <w:pStyle w:val="12"/>
        <w:ind w:firstLine="0"/>
        <w:rPr>
          <w:sz w:val="22"/>
        </w:rPr>
      </w:pPr>
      <w:r>
        <w:rPr>
          <w:sz w:val="22"/>
        </w:rPr>
        <w:t xml:space="preserve">принимаю решение о </w:t>
      </w:r>
      <w:r>
        <w:rPr>
          <w:sz w:val="22"/>
        </w:rPr>
        <w:t>предоставлении моих персональных данных и даю согласие на их обработку свободно, своей волей и в своём интересе.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b/>
          <w:sz w:val="22"/>
        </w:rPr>
        <w:t>Наименование и адрес оператора, получающего согласие субъекта персональных данных:</w:t>
      </w:r>
      <w:r>
        <w:rPr>
          <w:sz w:val="22"/>
        </w:rPr>
        <w:t xml:space="preserve"> краевое автономное учреждение «Алтайский государственный Дом</w:t>
      </w:r>
      <w:r>
        <w:rPr>
          <w:sz w:val="22"/>
        </w:rPr>
        <w:t xml:space="preserve"> народного творчества», 656043, г. Барнаул, ул. Ползунова, 41, ИНН 2225029740, ОГРН 1022201762054.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b/>
          <w:bCs/>
          <w:sz w:val="22"/>
        </w:rPr>
        <w:t>Сведения об информационных ресурсах оператора, посредством которых осуществляется предоставление доступа неограниченному кругу лиц</w:t>
      </w:r>
      <w:r>
        <w:rPr>
          <w:sz w:val="22"/>
        </w:rPr>
        <w:t>: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lastRenderedPageBreak/>
        <w:t>https://cntdaltai.ru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http</w:t>
      </w:r>
      <w:r>
        <w:rPr>
          <w:sz w:val="22"/>
        </w:rPr>
        <w:t>s://vk.com/domnarodnogotvorchestva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https://ok.ru/profile/593729816839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https://vk.com/club205469241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https://ok.ru/group/63923992461540</w:t>
      </w:r>
    </w:p>
    <w:p w:rsidR="001E3701" w:rsidRDefault="00F75691">
      <w:pPr>
        <w:pStyle w:val="afe"/>
        <w:ind w:firstLine="567"/>
        <w:rPr>
          <w:sz w:val="22"/>
          <w:u w:val="single"/>
        </w:rPr>
      </w:pPr>
      <w:r>
        <w:rPr>
          <w:b/>
          <w:sz w:val="22"/>
        </w:rPr>
        <w:t>Со следующей целью обработки персональных данных</w:t>
      </w:r>
      <w:r>
        <w:rPr>
          <w:b/>
          <w:sz w:val="22"/>
          <w:u w:val="single"/>
        </w:rPr>
        <w:t>:</w:t>
      </w:r>
      <w:r>
        <w:rPr>
          <w:sz w:val="22"/>
          <w:u w:val="single"/>
        </w:rPr>
        <w:t xml:space="preserve"> участие в мероприятиях.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b/>
          <w:sz w:val="22"/>
        </w:rPr>
        <w:t>Перечень персональных данных, на обработку котор</w:t>
      </w:r>
      <w:r>
        <w:rPr>
          <w:b/>
          <w:sz w:val="22"/>
        </w:rPr>
        <w:t>ых даётся согласие субъекта персональных данных:</w:t>
      </w:r>
      <w:r>
        <w:rPr>
          <w:sz w:val="22"/>
        </w:rPr>
        <w:t xml:space="preserve"> фамилия, имя, отчество; год, месяц, дата и место рождения; место жительства/место регистрации; номер телефона; электронная почта; паспортные данные; иные данные предусмотренные законодательством Российской Ф</w:t>
      </w:r>
      <w:r>
        <w:rPr>
          <w:sz w:val="22"/>
        </w:rPr>
        <w:t>едерации.</w:t>
      </w:r>
    </w:p>
    <w:p w:rsidR="001E3701" w:rsidRDefault="00F75691">
      <w:pPr>
        <w:pStyle w:val="afe"/>
        <w:ind w:firstLine="567"/>
        <w:rPr>
          <w:sz w:val="22"/>
        </w:rPr>
      </w:pPr>
      <w:proofErr w:type="gramStart"/>
      <w:r>
        <w:rPr>
          <w:b/>
          <w:sz w:val="22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>
        <w:rPr>
          <w:sz w:val="22"/>
        </w:rPr>
        <w:t xml:space="preserve"> обработка вышеуказанных персональных данных будет осуществляться путём смешанной (авт</w:t>
      </w:r>
      <w:r>
        <w:rPr>
          <w:sz w:val="22"/>
        </w:rPr>
        <w:t>оматизированной и неавтоматизированной) обработки персональных данных (сбор, систематизация, накопление, хранение, обновление, изменение, извлечение, использование, распространение, предоставление, блокирование, удаление, обезличивание).</w:t>
      </w:r>
      <w:proofErr w:type="gramEnd"/>
    </w:p>
    <w:p w:rsidR="001E3701" w:rsidRDefault="00F75691">
      <w:pPr>
        <w:pStyle w:val="afe"/>
        <w:ind w:firstLine="567"/>
        <w:rPr>
          <w:sz w:val="22"/>
        </w:rPr>
      </w:pPr>
      <w:r>
        <w:rPr>
          <w:b/>
          <w:sz w:val="22"/>
        </w:rPr>
        <w:t>Срок действия согл</w:t>
      </w:r>
      <w:r>
        <w:rPr>
          <w:b/>
          <w:sz w:val="22"/>
        </w:rPr>
        <w:t>асия субъекта персональных данных, а также способ его отзыва, если иное не установлено федеральным законом: с</w:t>
      </w:r>
      <w:r>
        <w:rPr>
          <w:sz w:val="22"/>
        </w:rPr>
        <w:t>рок действия настоящего согласия 5 (пять) лет; согласие может быть отозвано субъектом персональных данных на основании письменного обращения субъек</w:t>
      </w:r>
      <w:r>
        <w:rPr>
          <w:sz w:val="22"/>
        </w:rPr>
        <w:t>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</w:t>
      </w:r>
      <w:r>
        <w:rPr>
          <w:sz w:val="22"/>
        </w:rPr>
        <w:t>ие 10 (десяти) рабочих дней); действие согласия субъекта персональных данных прекращается: при ликвидации оператора, при реорганизации оператора, при расторжении договора с субъектом персональных данных.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 xml:space="preserve">Субъект персональных данных уведомляется о том, что </w:t>
      </w:r>
      <w:r>
        <w:rPr>
          <w:sz w:val="22"/>
        </w:rPr>
        <w:t>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27.07.2006 № 152-ФЗ</w:t>
      </w:r>
      <w:r>
        <w:rPr>
          <w:sz w:val="22"/>
        </w:rPr>
        <w:t xml:space="preserve"> «О персональных данных».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 № 152-ФЗ «О персональных данных».</w:t>
      </w:r>
    </w:p>
    <w:p w:rsidR="001E3701" w:rsidRDefault="00F75691">
      <w:pPr>
        <w:pStyle w:val="afe"/>
        <w:ind w:firstLine="567"/>
        <w:rPr>
          <w:sz w:val="22"/>
        </w:rPr>
      </w:pPr>
      <w:r>
        <w:rPr>
          <w:sz w:val="22"/>
        </w:rPr>
        <w:t>П</w:t>
      </w:r>
      <w:r>
        <w:rPr>
          <w:sz w:val="22"/>
        </w:rPr>
        <w:t>одтверждаю, что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E3701" w:rsidRDefault="001E3701">
      <w:pPr>
        <w:pStyle w:val="afe"/>
      </w:pPr>
    </w:p>
    <w:p w:rsidR="001E3701" w:rsidRDefault="001E3701">
      <w:pPr>
        <w:pStyle w:val="afe"/>
      </w:pPr>
    </w:p>
    <w:p w:rsidR="001E3701" w:rsidRDefault="001E3701">
      <w:pPr>
        <w:pStyle w:val="afe"/>
      </w:pPr>
    </w:p>
    <w:p w:rsidR="001E3701" w:rsidRDefault="001E3701">
      <w:pPr>
        <w:pStyle w:val="afe"/>
      </w:pPr>
    </w:p>
    <w:p w:rsidR="001E3701" w:rsidRDefault="001E3701">
      <w:pPr>
        <w:sectPr w:rsidR="001E3701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E3701" w:rsidRDefault="00F75691">
      <w:pPr>
        <w:pStyle w:val="12"/>
        <w:ind w:firstLine="0"/>
      </w:pPr>
      <w:r>
        <w:lastRenderedPageBreak/>
        <w:t>«___» _________ 20____ г.</w:t>
      </w:r>
    </w:p>
    <w:p w:rsidR="001E3701" w:rsidRDefault="001E3701">
      <w:pPr>
        <w:pStyle w:val="23"/>
      </w:pPr>
    </w:p>
    <w:p w:rsidR="001E3701" w:rsidRDefault="00F75691">
      <w:pPr>
        <w:pStyle w:val="12"/>
        <w:ind w:firstLine="0"/>
      </w:pPr>
      <w:r>
        <w:lastRenderedPageBreak/>
        <w:t>_______________</w:t>
      </w:r>
    </w:p>
    <w:p w:rsidR="001E3701" w:rsidRDefault="00F75691">
      <w:pPr>
        <w:pStyle w:val="23"/>
      </w:pPr>
      <w:r>
        <w:t>(подпись)</w:t>
      </w:r>
    </w:p>
    <w:p w:rsidR="001E3701" w:rsidRDefault="00F75691">
      <w:pPr>
        <w:pStyle w:val="12"/>
        <w:ind w:firstLine="0"/>
      </w:pPr>
      <w:r>
        <w:lastRenderedPageBreak/>
        <w:t>_</w:t>
      </w:r>
      <w:r>
        <w:t>___________________</w:t>
      </w:r>
    </w:p>
    <w:p w:rsidR="001E3701" w:rsidRDefault="00F75691">
      <w:pPr>
        <w:pStyle w:val="23"/>
      </w:pPr>
      <w:r>
        <w:t>(ФИО)</w:t>
      </w:r>
    </w:p>
    <w:p w:rsidR="001E3701" w:rsidRDefault="001E3701">
      <w:pPr>
        <w:sectPr w:rsidR="001E3701">
          <w:type w:val="continuous"/>
          <w:pgSz w:w="11906" w:h="16838"/>
          <w:pgMar w:top="1134" w:right="850" w:bottom="1134" w:left="1701" w:header="0" w:footer="0" w:gutter="0"/>
          <w:cols w:num="3" w:space="720" w:equalWidth="0">
            <w:col w:w="3402" w:space="142"/>
            <w:col w:w="2269" w:space="142"/>
            <w:col w:w="3399"/>
          </w:cols>
          <w:formProt w:val="0"/>
          <w:docGrid w:linePitch="360"/>
        </w:sect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1E3701">
      <w:pPr>
        <w:pStyle w:val="afe"/>
        <w:widowControl w:val="0"/>
        <w:ind w:firstLine="0"/>
        <w:rPr>
          <w:szCs w:val="28"/>
        </w:rPr>
      </w:pPr>
    </w:p>
    <w:p w:rsidR="001E3701" w:rsidRDefault="00F75691">
      <w:pPr>
        <w:pStyle w:val="ae"/>
        <w:spacing w:after="0" w:line="240" w:lineRule="auto"/>
        <w:ind w:firstLine="0"/>
        <w:jc w:val="right"/>
      </w:pPr>
      <w:r>
        <w:br w:type="page"/>
      </w:r>
    </w:p>
    <w:p w:rsidR="001E3701" w:rsidRDefault="00F75691">
      <w:pPr>
        <w:pStyle w:val="ae"/>
        <w:spacing w:after="0" w:line="240" w:lineRule="auto"/>
        <w:ind w:firstLine="0"/>
        <w:jc w:val="right"/>
      </w:pPr>
      <w:r>
        <w:rPr>
          <w:szCs w:val="28"/>
        </w:rPr>
        <w:lastRenderedPageBreak/>
        <w:t>Приложение № 4</w:t>
      </w:r>
    </w:p>
    <w:p w:rsidR="001E3701" w:rsidRDefault="001E3701">
      <w:pPr>
        <w:pStyle w:val="ae"/>
        <w:spacing w:after="0" w:line="240" w:lineRule="auto"/>
        <w:ind w:firstLine="0"/>
        <w:jc w:val="right"/>
        <w:rPr>
          <w:szCs w:val="28"/>
        </w:rPr>
      </w:pPr>
    </w:p>
    <w:p w:rsidR="001E3701" w:rsidRDefault="00F75691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</w:r>
      <w:r>
        <w:rPr>
          <w:b/>
          <w:bCs/>
          <w:szCs w:val="28"/>
        </w:rPr>
        <w:t>на участие в творческой площадке «СВОБОДНЫЙ МИКРОФОН»</w:t>
      </w:r>
    </w:p>
    <w:p w:rsidR="001E3701" w:rsidRDefault="00F75691">
      <w:pPr>
        <w:ind w:firstLine="709"/>
        <w:jc w:val="center"/>
      </w:pPr>
      <w:proofErr w:type="gramStart"/>
      <w:r>
        <w:rPr>
          <w:sz w:val="24"/>
        </w:rPr>
        <w:t xml:space="preserve">(направляется на электронный адрес </w:t>
      </w:r>
      <w:hyperlink r:id="rId7" w:tgtFrame="mailto:mbukkt@gmail.com">
        <w:proofErr w:type="gramEnd"/>
        <w:r>
          <w:rPr>
            <w:rStyle w:val="a7"/>
            <w:color w:val="auto"/>
            <w:sz w:val="24"/>
            <w:u w:val="none"/>
            <w:lang w:val="en-US"/>
          </w:rPr>
          <w:t>mbukkt</w:t>
        </w:r>
        <w:r>
          <w:rPr>
            <w:rStyle w:val="a7"/>
            <w:color w:val="auto"/>
            <w:sz w:val="24"/>
            <w:u w:val="none"/>
          </w:rPr>
          <w:t>@</w:t>
        </w:r>
        <w:r>
          <w:rPr>
            <w:rStyle w:val="a7"/>
            <w:color w:val="auto"/>
            <w:sz w:val="24"/>
            <w:u w:val="none"/>
            <w:lang w:val="en-US"/>
          </w:rPr>
          <w:t>gmail</w:t>
        </w:r>
        <w:r>
          <w:rPr>
            <w:rStyle w:val="a7"/>
            <w:color w:val="auto"/>
            <w:sz w:val="24"/>
            <w:u w:val="none"/>
          </w:rPr>
          <w:t>.</w:t>
        </w:r>
        <w:r>
          <w:rPr>
            <w:rStyle w:val="a7"/>
            <w:color w:val="auto"/>
            <w:sz w:val="24"/>
            <w:u w:val="none"/>
            <w:lang w:val="en-US"/>
          </w:rPr>
          <w:t>com</w:t>
        </w:r>
        <w:proofErr w:type="gramStart"/>
      </w:hyperlink>
      <w:proofErr w:type="gramEnd"/>
    </w:p>
    <w:p w:rsidR="001E3701" w:rsidRDefault="00F75691">
      <w:pPr>
        <w:ind w:firstLine="709"/>
        <w:jc w:val="center"/>
      </w:pPr>
      <w:proofErr w:type="gramStart"/>
      <w:r>
        <w:rPr>
          <w:sz w:val="24"/>
        </w:rPr>
        <w:t>Ответственный за проведение Бородина Надежда Владимировна)</w:t>
      </w:r>
      <w:proofErr w:type="gramEnd"/>
    </w:p>
    <w:p w:rsidR="001E3701" w:rsidRDefault="001E3701">
      <w:pPr>
        <w:ind w:firstLine="709"/>
        <w:jc w:val="center"/>
        <w:rPr>
          <w:sz w:val="24"/>
        </w:rPr>
      </w:pPr>
    </w:p>
    <w:p w:rsidR="001E3701" w:rsidRDefault="001E3701">
      <w:pPr>
        <w:ind w:firstLine="709"/>
        <w:jc w:val="center"/>
        <w:rPr>
          <w:sz w:val="24"/>
        </w:rPr>
      </w:pP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</w:t>
      </w:r>
      <w:r>
        <w:rPr>
          <w:szCs w:val="28"/>
        </w:rPr>
        <w:t xml:space="preserve">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2. Полное название коллектива/ФИО участника   _______________________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____________________</w:t>
      </w:r>
      <w:r>
        <w:rPr>
          <w:szCs w:val="28"/>
        </w:rPr>
        <w:t xml:space="preserve">______________________________________________                                       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</w:pPr>
      <w:r>
        <w:rPr>
          <w:szCs w:val="28"/>
        </w:rPr>
        <w:t>3. Ведомственная принадлежность  (полное название, адрес, телефон,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>)</w:t>
      </w:r>
      <w:r>
        <w:rPr>
          <w:szCs w:val="28"/>
        </w:rPr>
        <w:t xml:space="preserve"> __________________________________________________________________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4. Репертуар с указанием авторов музыки и текста </w:t>
      </w:r>
      <w:r>
        <w:rPr>
          <w:szCs w:val="28"/>
        </w:rPr>
        <w:t>__________________________________________________________________</w:t>
      </w:r>
    </w:p>
    <w:p w:rsidR="001E3701" w:rsidRDefault="001E3701">
      <w:pPr>
        <w:pStyle w:val="ae"/>
        <w:spacing w:after="0" w:line="240" w:lineRule="auto"/>
        <w:ind w:firstLine="0"/>
        <w:jc w:val="center"/>
        <w:rPr>
          <w:szCs w:val="28"/>
        </w:rPr>
      </w:pPr>
    </w:p>
    <w:p w:rsidR="001E3701" w:rsidRDefault="00F75691">
      <w:pPr>
        <w:pStyle w:val="ae"/>
        <w:spacing w:after="0"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Сведения о руководителе (для коллективов)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1. Фамилия, имя, отчество ___________________________________________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1E3701" w:rsidRDefault="00F75691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2. Телефон (сотовый),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_________________________________________</w:t>
      </w:r>
    </w:p>
    <w:p w:rsidR="001E3701" w:rsidRDefault="001E3701">
      <w:pPr>
        <w:pStyle w:val="ae"/>
        <w:spacing w:after="0" w:line="240" w:lineRule="auto"/>
        <w:ind w:firstLine="0"/>
        <w:rPr>
          <w:szCs w:val="28"/>
        </w:rPr>
      </w:pPr>
    </w:p>
    <w:sectPr w:rsidR="001E3701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01"/>
    <w:rsid w:val="001E3701"/>
    <w:rsid w:val="00F7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D57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 w:firstLine="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0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customStyle="1" w:styleId="af6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  <w:ind w:firstLine="0"/>
    </w:pPr>
  </w:style>
  <w:style w:type="paragraph" w:styleId="21">
    <w:name w:val="toc 2"/>
    <w:basedOn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uiPriority w:val="39"/>
    <w:unhideWhenUsed/>
    <w:pPr>
      <w:spacing w:after="57"/>
      <w:ind w:left="567" w:firstLine="0"/>
    </w:pPr>
  </w:style>
  <w:style w:type="paragraph" w:styleId="40">
    <w:name w:val="toc 4"/>
    <w:basedOn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Документ Текст"/>
    <w:basedOn w:val="a"/>
    <w:qFormat/>
  </w:style>
  <w:style w:type="paragraph" w:customStyle="1" w:styleId="11">
    <w:name w:val="Документ Заголовок 1"/>
    <w:basedOn w:val="a"/>
    <w:qFormat/>
    <w:pPr>
      <w:spacing w:before="600"/>
      <w:contextualSpacing/>
      <w:jc w:val="center"/>
    </w:pPr>
    <w:rPr>
      <w:b/>
      <w:caps/>
    </w:rPr>
  </w:style>
  <w:style w:type="paragraph" w:customStyle="1" w:styleId="22">
    <w:name w:val="Документ Заголовок 2"/>
    <w:basedOn w:val="11"/>
    <w:qFormat/>
    <w:pPr>
      <w:spacing w:before="0" w:after="600"/>
    </w:pPr>
    <w:rPr>
      <w:caps w:val="0"/>
    </w:rPr>
  </w:style>
  <w:style w:type="paragraph" w:customStyle="1" w:styleId="12">
    <w:name w:val="Документ Текст 1"/>
    <w:basedOn w:val="a"/>
    <w:qFormat/>
  </w:style>
  <w:style w:type="paragraph" w:customStyle="1" w:styleId="23">
    <w:name w:val="Документ Текст 2"/>
    <w:basedOn w:val="a"/>
    <w:qFormat/>
    <w:pPr>
      <w:jc w:val="center"/>
    </w:pPr>
    <w:rPr>
      <w:sz w:val="16"/>
    </w:rPr>
  </w:style>
  <w:style w:type="paragraph" w:customStyle="1" w:styleId="31">
    <w:name w:val="Основной текст 31"/>
    <w:basedOn w:val="a"/>
    <w:qFormat/>
    <w:pPr>
      <w:widowControl w:val="0"/>
    </w:pPr>
    <w:rPr>
      <w:rFonts w:ascii="Arial" w:eastAsia="Arial Unicode MS" w:hAnsi="Arial"/>
      <w:szCs w:val="20"/>
      <w:lang w:eastAsia="ru-RU"/>
    </w:rPr>
  </w:style>
  <w:style w:type="paragraph" w:customStyle="1" w:styleId="aff">
    <w:name w:val="Текст в заданном формате"/>
    <w:basedOn w:val="a"/>
    <w:qFormat/>
    <w:pPr>
      <w:jc w:val="left"/>
    </w:pPr>
    <w:rPr>
      <w:rFonts w:ascii="Courier New" w:eastAsia="Courier New" w:hAnsi="Courier New" w:cs="Courier New"/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D5733"/>
    <w:rPr>
      <w:rFonts w:ascii="Tahoma" w:hAnsi="Tahoma" w:cs="Tahoma"/>
      <w:sz w:val="16"/>
      <w:szCs w:val="16"/>
    </w:rPr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D57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 w:firstLine="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0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customStyle="1" w:styleId="af6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  <w:ind w:firstLine="0"/>
    </w:pPr>
  </w:style>
  <w:style w:type="paragraph" w:styleId="21">
    <w:name w:val="toc 2"/>
    <w:basedOn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uiPriority w:val="39"/>
    <w:unhideWhenUsed/>
    <w:pPr>
      <w:spacing w:after="57"/>
      <w:ind w:left="567" w:firstLine="0"/>
    </w:pPr>
  </w:style>
  <w:style w:type="paragraph" w:styleId="40">
    <w:name w:val="toc 4"/>
    <w:basedOn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Документ Текст"/>
    <w:basedOn w:val="a"/>
    <w:qFormat/>
  </w:style>
  <w:style w:type="paragraph" w:customStyle="1" w:styleId="11">
    <w:name w:val="Документ Заголовок 1"/>
    <w:basedOn w:val="a"/>
    <w:qFormat/>
    <w:pPr>
      <w:spacing w:before="600"/>
      <w:contextualSpacing/>
      <w:jc w:val="center"/>
    </w:pPr>
    <w:rPr>
      <w:b/>
      <w:caps/>
    </w:rPr>
  </w:style>
  <w:style w:type="paragraph" w:customStyle="1" w:styleId="22">
    <w:name w:val="Документ Заголовок 2"/>
    <w:basedOn w:val="11"/>
    <w:qFormat/>
    <w:pPr>
      <w:spacing w:before="0" w:after="600"/>
    </w:pPr>
    <w:rPr>
      <w:caps w:val="0"/>
    </w:rPr>
  </w:style>
  <w:style w:type="paragraph" w:customStyle="1" w:styleId="12">
    <w:name w:val="Документ Текст 1"/>
    <w:basedOn w:val="a"/>
    <w:qFormat/>
  </w:style>
  <w:style w:type="paragraph" w:customStyle="1" w:styleId="23">
    <w:name w:val="Документ Текст 2"/>
    <w:basedOn w:val="a"/>
    <w:qFormat/>
    <w:pPr>
      <w:jc w:val="center"/>
    </w:pPr>
    <w:rPr>
      <w:sz w:val="16"/>
    </w:rPr>
  </w:style>
  <w:style w:type="paragraph" w:customStyle="1" w:styleId="31">
    <w:name w:val="Основной текст 31"/>
    <w:basedOn w:val="a"/>
    <w:qFormat/>
    <w:pPr>
      <w:widowControl w:val="0"/>
    </w:pPr>
    <w:rPr>
      <w:rFonts w:ascii="Arial" w:eastAsia="Arial Unicode MS" w:hAnsi="Arial"/>
      <w:szCs w:val="20"/>
      <w:lang w:eastAsia="ru-RU"/>
    </w:rPr>
  </w:style>
  <w:style w:type="paragraph" w:customStyle="1" w:styleId="aff">
    <w:name w:val="Текст в заданном формате"/>
    <w:basedOn w:val="a"/>
    <w:qFormat/>
    <w:pPr>
      <w:jc w:val="left"/>
    </w:pPr>
    <w:rPr>
      <w:rFonts w:ascii="Courier New" w:eastAsia="Courier New" w:hAnsi="Courier New" w:cs="Courier New"/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D5733"/>
    <w:rPr>
      <w:rFonts w:ascii="Tahoma" w:hAnsi="Tahoma" w:cs="Tahoma"/>
      <w:sz w:val="16"/>
      <w:szCs w:val="16"/>
    </w:rPr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bukk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lyaki-fest2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CF64-3DDC-467F-B6B5-E032C1D1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Rcp-User</cp:lastModifiedBy>
  <cp:revision>2</cp:revision>
  <cp:lastPrinted>2025-04-16T11:13:00Z</cp:lastPrinted>
  <dcterms:created xsi:type="dcterms:W3CDTF">2025-04-16T05:59:00Z</dcterms:created>
  <dcterms:modified xsi:type="dcterms:W3CDTF">2025-04-16T05:59:00Z</dcterms:modified>
  <dc:language>ru-RU</dc:language>
</cp:coreProperties>
</file>