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0631" w:leader="none"/>
        </w:tabs>
        <w:spacing w:lineRule="exact" w:line="322" w:before="101" w:after="0"/>
        <w:ind w:hanging="0" w:left="0" w:right="14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Приложение 1</w:t>
      </w:r>
    </w:p>
    <w:p>
      <w:pPr>
        <w:pStyle w:val="Normal"/>
        <w:tabs>
          <w:tab w:val="clear" w:pos="709"/>
          <w:tab w:val="left" w:pos="10631" w:leader="none"/>
        </w:tabs>
        <w:spacing w:lineRule="exact" w:line="322" w:before="101" w:after="0"/>
        <w:ind w:hanging="0" w:left="0" w:right="143"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 xml:space="preserve">ЗАЯВКА </w:t>
      </w:r>
      <w:r>
        <w:rPr>
          <w:rFonts w:ascii="Times New Roman" w:hAnsi="Times New Roman"/>
          <w:spacing w:val="-3"/>
          <w:sz w:val="28"/>
        </w:rPr>
        <w:t>на участие</w:t>
      </w:r>
    </w:p>
    <w:p>
      <w:pPr>
        <w:pStyle w:val="Normal"/>
        <w:tabs>
          <w:tab w:val="clear" w:pos="709"/>
          <w:tab w:val="left" w:pos="0" w:leader="none"/>
          <w:tab w:val="left" w:pos="10631" w:leader="none"/>
        </w:tabs>
        <w:spacing w:lineRule="exact" w:line="326"/>
        <w:ind w:hanging="0" w:left="5" w:right="143"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в </w:t>
      </w:r>
      <w:r>
        <w:rPr>
          <w:rFonts w:ascii="Times New Roman" w:hAnsi="Times New Roman"/>
          <w:sz w:val="28"/>
        </w:rPr>
        <w:t>XXIX</w:t>
      </w:r>
      <w:r>
        <w:rPr>
          <w:rFonts w:ascii="Times New Roman" w:hAnsi="Times New Roman"/>
          <w:spacing w:val="-3"/>
          <w:sz w:val="28"/>
        </w:rPr>
        <w:t xml:space="preserve"> краевом фестивале ветеранских хоровых коллективов</w:t>
      </w:r>
    </w:p>
    <w:p>
      <w:pPr>
        <w:pStyle w:val="Normal"/>
        <w:tabs>
          <w:tab w:val="clear" w:pos="709"/>
          <w:tab w:val="left" w:pos="0" w:leader="none"/>
          <w:tab w:val="left" w:pos="10631" w:leader="none"/>
        </w:tabs>
        <w:spacing w:lineRule="exact" w:line="326"/>
        <w:ind w:hanging="0" w:left="5" w:right="14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>«С песней по жизни»</w:t>
      </w:r>
    </w:p>
    <w:p>
      <w:pPr>
        <w:pStyle w:val="Normal"/>
        <w:tabs>
          <w:tab w:val="clear" w:pos="709"/>
          <w:tab w:val="left" w:pos="3705" w:leader="none"/>
          <w:tab w:val="left" w:pos="3825" w:leader="none"/>
          <w:tab w:val="center" w:pos="5201" w:leader="none"/>
          <w:tab w:val="left" w:pos="10631" w:leader="none"/>
        </w:tabs>
        <w:ind w:hanging="0" w:left="0" w:right="14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19-20 апреля 2025 г.</w:t>
      </w:r>
    </w:p>
    <w:p>
      <w:pPr>
        <w:pStyle w:val="Normal"/>
        <w:tabs>
          <w:tab w:val="clear" w:pos="709"/>
          <w:tab w:val="left" w:pos="3705" w:leader="none"/>
          <w:tab w:val="left" w:pos="3825" w:leader="none"/>
          <w:tab w:val="center" w:pos="5201" w:leader="none"/>
          <w:tab w:val="left" w:pos="10631" w:leader="none"/>
        </w:tabs>
        <w:ind w:hanging="0" w:left="0" w:right="143"/>
        <w:rPr>
          <w:rFonts w:ascii="Times New Roman" w:hAnsi="Times New Roman"/>
          <w:i/>
          <w:i/>
          <w:spacing w:val="-3"/>
          <w:sz w:val="28"/>
        </w:rPr>
      </w:pPr>
      <w:r>
        <w:rPr>
          <w:rFonts w:ascii="Times New Roman" w:hAnsi="Times New Roman"/>
          <w:sz w:val="28"/>
        </w:rPr>
        <w:t>НОМИНАЦИИ:</w:t>
      </w:r>
      <w:r>
        <w:rPr>
          <w:rFonts w:ascii="Times New Roman" w:hAnsi="Times New Roman"/>
          <w:i/>
          <w:spacing w:val="-3"/>
          <w:sz w:val="28"/>
        </w:rPr>
        <w:t xml:space="preserve"> (нужное подчеркнуть)</w:t>
      </w:r>
    </w:p>
    <w:p>
      <w:pPr>
        <w:pStyle w:val="Normal"/>
        <w:tabs>
          <w:tab w:val="clear" w:pos="709"/>
          <w:tab w:val="left" w:pos="3705" w:leader="none"/>
          <w:tab w:val="left" w:pos="3825" w:leader="none"/>
          <w:tab w:val="center" w:pos="5201" w:leader="none"/>
          <w:tab w:val="left" w:pos="10631" w:leader="none"/>
        </w:tabs>
        <w:ind w:hanging="0" w:left="0" w:right="143"/>
        <w:rPr>
          <w:rFonts w:ascii="Times New Roman" w:hAnsi="Times New Roman"/>
          <w:i/>
          <w:i/>
          <w:spacing w:val="-3"/>
          <w:sz w:val="28"/>
        </w:rPr>
      </w:pPr>
      <w:r>
        <w:rPr>
          <w:rFonts w:ascii="Times New Roman" w:hAnsi="Times New Roman"/>
          <w:i/>
          <w:spacing w:val="-3"/>
          <w:sz w:val="28"/>
        </w:rPr>
      </w:r>
    </w:p>
    <w:p>
      <w:pPr>
        <w:pStyle w:val="Normal"/>
        <w:tabs>
          <w:tab w:val="clear" w:pos="709"/>
          <w:tab w:val="left" w:pos="0" w:leader="none"/>
        </w:tabs>
        <w:spacing w:lineRule="exact" w:line="326"/>
        <w:ind w:hanging="0" w:left="0" w:righ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Академический хоровой коллектив, Народный хоровой коллектив, Академический вокальный ансамбль, Народный вокальный ансамбль, Эстрадный вокальный ансамбль</w:t>
      </w:r>
    </w:p>
    <w:p>
      <w:pPr>
        <w:pStyle w:val="Normal"/>
        <w:tabs>
          <w:tab w:val="clear" w:pos="709"/>
          <w:tab w:val="left" w:pos="0" w:leader="none"/>
        </w:tabs>
        <w:spacing w:lineRule="exact" w:line="326"/>
        <w:ind w:hanging="0" w:left="0" w:right="709"/>
        <w:jc w:val="center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/>
          <w:i/>
          <w:sz w:val="28"/>
        </w:rPr>
        <w:t>На каждую номинацию заполняется отдельная заявка</w:t>
      </w:r>
    </w:p>
    <w:p>
      <w:pPr>
        <w:pStyle w:val="Normal"/>
        <w:tabs>
          <w:tab w:val="clear" w:pos="709"/>
          <w:tab w:val="left" w:pos="0" w:leader="none"/>
        </w:tabs>
        <w:spacing w:lineRule="exact" w:line="326"/>
        <w:ind w:hanging="0" w:left="0" w:right="709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</w:r>
    </w:p>
    <w:tbl>
      <w:tblPr>
        <w:tblStyle w:val="Style_2"/>
        <w:tblW w:w="10214" w:type="dxa"/>
        <w:jc w:val="left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4579"/>
        <w:gridCol w:w="5294"/>
      </w:tblGrid>
      <w:tr>
        <w:trPr/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Территория(</w:t>
            </w:r>
            <w:r>
              <w:rPr>
                <w:rFonts w:ascii="Times New Roman" w:hAnsi="Times New Roman"/>
                <w:i/>
                <w:spacing w:val="-3"/>
                <w:kern w:val="0"/>
                <w:sz w:val="28"/>
                <w:szCs w:val="20"/>
              </w:rPr>
              <w:t>Город/район/село</w:t>
            </w: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b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Принадлежность коллектива организации</w:t>
            </w:r>
            <w:r>
              <w:rPr>
                <w:rFonts w:ascii="Times New Roman" w:hAnsi="Times New Roman"/>
                <w:b/>
                <w:spacing w:val="-3"/>
                <w:kern w:val="0"/>
                <w:sz w:val="28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pacing w:val="-3"/>
                <w:kern w:val="0"/>
                <w:sz w:val="28"/>
                <w:szCs w:val="20"/>
              </w:rPr>
              <w:t>указать без сокращений</w:t>
            </w:r>
            <w:r>
              <w:rPr>
                <w:rFonts w:ascii="Times New Roman" w:hAnsi="Times New Roman"/>
                <w:b/>
                <w:spacing w:val="-3"/>
                <w:kern w:val="0"/>
                <w:sz w:val="28"/>
                <w:szCs w:val="20"/>
              </w:rPr>
              <w:t>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4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spacing w:val="0"/>
                <w:sz w:val="26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Коллектив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(</w:t>
            </w:r>
            <w:r>
              <w:rPr>
                <w:rFonts w:ascii="Times New Roman" w:hAnsi="Times New Roman"/>
                <w:b/>
                <w:i/>
                <w:spacing w:val="0"/>
                <w:kern w:val="0"/>
                <w:sz w:val="26"/>
                <w:szCs w:val="20"/>
              </w:rPr>
              <w:t>полное название коллектива</w:t>
            </w:r>
            <w:r>
              <w:rPr>
                <w:rFonts w:ascii="Times New Roman" w:hAnsi="Times New Roman"/>
                <w:b/>
                <w:spacing w:val="0"/>
                <w:kern w:val="0"/>
                <w:sz w:val="26"/>
                <w:szCs w:val="20"/>
              </w:rPr>
              <w:t>)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4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5" w:right="709"/>
              <w:jc w:val="both"/>
              <w:rPr>
                <w:rFonts w:ascii="Times New Roman" w:hAnsi="Times New Roman"/>
                <w:b/>
                <w:i/>
                <w:i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Количество участников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both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i/>
                <w:spacing w:val="-3"/>
                <w:kern w:val="0"/>
                <w:sz w:val="28"/>
                <w:szCs w:val="20"/>
              </w:rPr>
              <w:t>(указывать обязательно)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Жанр выступления коллектива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(</w:t>
            </w:r>
            <w:r>
              <w:rPr>
                <w:rFonts w:ascii="Times New Roman" w:hAnsi="Times New Roman"/>
                <w:b/>
                <w:i/>
                <w:spacing w:val="-3"/>
                <w:kern w:val="0"/>
                <w:sz w:val="28"/>
                <w:szCs w:val="20"/>
              </w:rPr>
              <w:t>нужное подчеркнуть</w:t>
            </w: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академический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народный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эстрадный</w:t>
            </w:r>
          </w:p>
        </w:tc>
      </w:tr>
      <w:tr>
        <w:trPr>
          <w:trHeight w:val="385" w:hRule="atLeast"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0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Ф.И.О. руководителя коллектива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36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Контактный телефон</w:t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Ф.И.О. концертмейстера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center"/>
              <w:rPr>
                <w:rFonts w:ascii="Times New Roman" w:hAnsi="Times New Roman"/>
                <w:b/>
                <w:spacing w:val="0"/>
                <w:sz w:val="28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4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0"/>
              <w:jc w:val="left"/>
              <w:rPr>
                <w:rFonts w:ascii="Times New Roman" w:hAnsi="Times New Roman"/>
                <w:b/>
                <w:i/>
                <w:i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Репертуар (</w:t>
            </w:r>
            <w:r>
              <w:rPr>
                <w:rFonts w:ascii="Times New Roman" w:hAnsi="Times New Roman"/>
                <w:i/>
                <w:spacing w:val="-3"/>
                <w:kern w:val="0"/>
                <w:sz w:val="28"/>
                <w:szCs w:val="20"/>
              </w:rPr>
              <w:t>согласно положения</w:t>
            </w: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  <w:t>)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b/>
                <w:i/>
                <w:i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i/>
                <w:spacing w:val="-3"/>
                <w:kern w:val="0"/>
                <w:sz w:val="28"/>
                <w:szCs w:val="20"/>
              </w:rPr>
              <w:t>обязательно указывать авторов произведений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-3"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pacing w:val="-3"/>
                <w:kern w:val="0"/>
                <w:sz w:val="28"/>
                <w:szCs w:val="20"/>
              </w:rPr>
              <w:t>по примеру: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-3"/>
                <w:sz w:val="28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8"/>
                <w:szCs w:val="20"/>
                <w:u w:val="single"/>
              </w:rPr>
              <w:t>автор музыки: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-3"/>
                <w:sz w:val="28"/>
                <w:u w:val="single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8"/>
                <w:szCs w:val="20"/>
              </w:rPr>
              <w:t>Александр Зацепин;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-3"/>
                <w:sz w:val="28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8"/>
                <w:szCs w:val="20"/>
                <w:u w:val="single"/>
              </w:rPr>
              <w:t>автор текста: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0"/>
                <w:sz w:val="28"/>
                <w:u w:val="single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8"/>
                <w:szCs w:val="20"/>
              </w:rPr>
              <w:t>Леонид Дербенев;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i/>
                <w:i/>
                <w:spacing w:val="0"/>
                <w:sz w:val="28"/>
                <w:u w:val="single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8"/>
                <w:szCs w:val="20"/>
                <w:u w:val="single"/>
              </w:rPr>
              <w:t>длительность:</w:t>
            </w:r>
            <w:r>
              <w:rPr>
                <w:rFonts w:ascii="Times New Roman" w:hAnsi="Times New Roman"/>
                <w:i/>
                <w:spacing w:val="0"/>
                <w:kern w:val="0"/>
                <w:sz w:val="28"/>
                <w:szCs w:val="20"/>
              </w:rPr>
              <w:t xml:space="preserve"> 3:15;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i/>
                <w:i/>
                <w:spacing w:val="-3"/>
                <w:sz w:val="28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8"/>
                <w:szCs w:val="20"/>
                <w:u w:val="single"/>
              </w:rPr>
              <w:t>кол-во микрофонов/стульев: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8"/>
                <w:szCs w:val="20"/>
              </w:rPr>
              <w:t>5 радиомикрофонов/5 стоек, 2 стула.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5" w:right="709"/>
              <w:jc w:val="left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kern w:val="0"/>
                <w:sz w:val="28"/>
                <w:szCs w:val="20"/>
              </w:rPr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0"/>
                <w:sz w:val="26"/>
              </w:rPr>
            </w:pPr>
            <w:r>
              <w:rPr>
                <w:rFonts w:ascii="Times New Roman" w:hAnsi="Times New Roman"/>
                <w:b/>
                <w:i/>
                <w:spacing w:val="0"/>
                <w:kern w:val="0"/>
                <w:sz w:val="26"/>
                <w:szCs w:val="20"/>
              </w:rPr>
              <w:t>1.</w:t>
            </w: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  <w:t>Название:</w:t>
            </w:r>
          </w:p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0"/>
                <w:sz w:val="26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6"/>
                <w:szCs w:val="20"/>
              </w:rPr>
              <w:t>автор музыки: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6"/>
                <w:szCs w:val="20"/>
              </w:rPr>
              <w:t>автор текста: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  <w:t>длительность:</w:t>
            </w:r>
          </w:p>
        </w:tc>
      </w:tr>
      <w:tr>
        <w:trPr/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  <w:t>кол-во микрофонов/стульев:</w:t>
            </w:r>
          </w:p>
        </w:tc>
      </w:tr>
      <w:tr>
        <w:trPr>
          <w:trHeight w:val="407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0"/>
                <w:sz w:val="26"/>
              </w:rPr>
            </w:pPr>
            <w:r>
              <w:rPr>
                <w:rFonts w:ascii="Times New Roman" w:hAnsi="Times New Roman"/>
                <w:b/>
                <w:i/>
                <w:spacing w:val="0"/>
                <w:kern w:val="0"/>
                <w:sz w:val="26"/>
                <w:szCs w:val="20"/>
              </w:rPr>
              <w:t xml:space="preserve">2. </w:t>
            </w: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  <w:t>Название:</w:t>
            </w:r>
          </w:p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rFonts w:ascii="Times New Roman" w:hAnsi="Times New Roman"/>
                <w:i/>
                <w:i/>
                <w:spacing w:val="0"/>
                <w:sz w:val="26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</w:r>
          </w:p>
        </w:tc>
      </w:tr>
      <w:tr>
        <w:trPr>
          <w:trHeight w:val="407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6"/>
                <w:szCs w:val="20"/>
              </w:rPr>
              <w:t>автор музыки:</w:t>
            </w:r>
          </w:p>
        </w:tc>
      </w:tr>
      <w:tr>
        <w:trPr>
          <w:trHeight w:val="407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exact" w:line="326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-3"/>
                <w:kern w:val="0"/>
                <w:sz w:val="26"/>
                <w:szCs w:val="20"/>
              </w:rPr>
              <w:t>автор текста:</w:t>
            </w:r>
          </w:p>
        </w:tc>
      </w:tr>
      <w:tr>
        <w:trPr>
          <w:trHeight w:val="407" w:hRule="atLeast"/>
        </w:trPr>
        <w:tc>
          <w:tcPr>
            <w:tcW w:w="3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  <w:t>длительность:</w:t>
            </w:r>
          </w:p>
        </w:tc>
      </w:tr>
      <w:tr>
        <w:trPr>
          <w:trHeight w:val="407" w:hRule="atLeast"/>
        </w:trPr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  <w:kern w:val="0"/>
                <w:szCs w:val="20"/>
              </w:rPr>
            </w:r>
          </w:p>
        </w:tc>
        <w:tc>
          <w:tcPr>
            <w:tcW w:w="4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529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3705" w:leader="none"/>
              </w:tabs>
              <w:spacing w:lineRule="auto" w:line="240"/>
              <w:ind w:hanging="0" w:left="0" w:right="709"/>
              <w:jc w:val="left"/>
              <w:rPr>
                <w:kern w:val="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6"/>
                <w:szCs w:val="20"/>
              </w:rPr>
              <w:t>кол-во микрофонов/стульев:</w:t>
            </w:r>
          </w:p>
        </w:tc>
      </w:tr>
    </w:tbl>
    <w:p>
      <w:pPr>
        <w:pStyle w:val="Normal"/>
        <w:spacing w:lineRule="exact" w:line="322" w:before="101" w:after="0"/>
        <w:ind w:hanging="0" w:left="0" w:right="14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 2025 г.</w:t>
      </w:r>
    </w:p>
    <w:sectPr>
      <w:type w:val="nextPage"/>
      <w:pgSz w:w="11906" w:h="16838"/>
      <w:pgMar w:left="1417" w:right="679" w:gutter="0" w:header="0" w:top="72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numPr>
        <w:ilvl w:val="0"/>
        <w:numId w:val="0"/>
      </w:numPr>
      <w:ind w:hanging="0" w:left="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/>
      <w:numPr>
        <w:ilvl w:val="0"/>
        <w:numId w:val="0"/>
      </w:numPr>
      <w:ind w:hanging="0" w:left="0"/>
      <w:jc w:val="center"/>
      <w:outlineLvl w:val="1"/>
    </w:pPr>
    <w:rPr>
      <w:rFonts w:ascii="Times New Roman" w:hAnsi="Times New Roman"/>
      <w:sz w:val="28"/>
    </w:rPr>
  </w:style>
  <w:style w:type="paragraph" w:styleId="Heading3">
    <w:name w:val="Heading 3"/>
    <w:next w:val="Normal"/>
    <w:uiPriority w:val="9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numPr>
        <w:ilvl w:val="0"/>
        <w:numId w:val="0"/>
      </w:numPr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Textbodyindent">
    <w:name w:val="Text body indent"/>
    <w:qFormat/>
    <w:rPr/>
  </w:style>
  <w:style w:type="character" w:styleId="Internetlink11">
    <w:name w:val="Internet link11"/>
    <w:link w:val="Internetlink11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Contents41">
    <w:name w:val="Contents 41"/>
    <w:link w:val="Contents43"/>
    <w:qFormat/>
    <w:rPr>
      <w:rFonts w:ascii="XO Thames" w:hAnsi="XO Thames"/>
      <w:color w:val="000000"/>
      <w:sz w:val="28"/>
    </w:rPr>
  </w:style>
  <w:style w:type="character" w:styleId="Contents51">
    <w:name w:val="Contents 51"/>
    <w:link w:val="Contents511"/>
    <w:qFormat/>
    <w:rPr>
      <w:rFonts w:ascii="XO Thames" w:hAnsi="XO Thames"/>
      <w:sz w:val="28"/>
    </w:rPr>
  </w:style>
  <w:style w:type="character" w:styleId="411">
    <w:name w:val="Заголовок 411"/>
    <w:link w:val="4111"/>
    <w:qFormat/>
    <w:rPr>
      <w:rFonts w:ascii="XO Thames" w:hAnsi="XO Thames"/>
      <w:b/>
      <w:color w:val="000000"/>
      <w:spacing w:val="0"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Textbody2">
    <w:name w:val="Text body2"/>
    <w:link w:val="Textbody21"/>
    <w:qFormat/>
    <w:rPr>
      <w:rFonts w:ascii="Times New Roman" w:hAnsi="Times New Roman"/>
      <w:color w:val="000000"/>
      <w:spacing w:val="0"/>
      <w:sz w:val="20"/>
    </w:rPr>
  </w:style>
  <w:style w:type="character" w:styleId="21">
    <w:name w:val="Заголовок 21"/>
    <w:link w:val="212"/>
    <w:qFormat/>
    <w:rPr>
      <w:rFonts w:ascii="Times New Roman" w:hAnsi="Times New Roman"/>
      <w:sz w:val="28"/>
    </w:rPr>
  </w:style>
  <w:style w:type="character" w:styleId="111">
    <w:name w:val="Заголовок 111"/>
    <w:link w:val="1111"/>
    <w:qFormat/>
    <w:rPr>
      <w:rFonts w:ascii="Times New Roman" w:hAnsi="Times New Roman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1">
    <w:name w:val="Колонтитул1"/>
    <w:link w:val="117"/>
    <w:qFormat/>
    <w:rPr>
      <w:rFonts w:ascii="XO Thames" w:hAnsi="XO Thames"/>
      <w:color w:val="000000"/>
      <w:spacing w:val="0"/>
      <w:sz w:val="20"/>
    </w:rPr>
  </w:style>
  <w:style w:type="character" w:styleId="11">
    <w:name w:val="Содержимое таблицы1"/>
    <w:link w:val="118"/>
    <w:qFormat/>
    <w:rPr/>
  </w:style>
  <w:style w:type="character" w:styleId="112">
    <w:name w:val="Заголовок 11"/>
    <w:link w:val="1121"/>
    <w:qFormat/>
    <w:rPr>
      <w:rFonts w:ascii="Times New Roman" w:hAnsi="Times New Roman"/>
      <w:sz w:val="28"/>
    </w:rPr>
  </w:style>
  <w:style w:type="character" w:styleId="BalloonText">
    <w:name w:val="Balloon Text"/>
    <w:link w:val="BalloonText2"/>
    <w:qFormat/>
    <w:rPr>
      <w:rFonts w:ascii="Tahoma" w:hAnsi="Tahoma"/>
      <w:sz w:val="16"/>
    </w:rPr>
  </w:style>
  <w:style w:type="character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link w:val="Contents83"/>
    <w:qFormat/>
    <w:rPr>
      <w:rFonts w:ascii="XO Thames" w:hAnsi="XO Thames"/>
      <w:sz w:val="28"/>
    </w:rPr>
  </w:style>
  <w:style w:type="character" w:styleId="IndexHeading1">
    <w:name w:val="Index Heading1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styleId="12">
    <w:name w:val="Заголовок таблицы1"/>
    <w:basedOn w:val="11"/>
    <w:link w:val="119"/>
    <w:qFormat/>
    <w:rPr>
      <w:b/>
    </w:rPr>
  </w:style>
  <w:style w:type="character" w:styleId="Style9">
    <w:name w:val="Заголовок"/>
    <w:link w:val="3"/>
    <w:qFormat/>
    <w:rPr>
      <w:rFonts w:ascii="Liberation Sans" w:hAnsi="Liberation Sans"/>
      <w:sz w:val="28"/>
    </w:rPr>
  </w:style>
  <w:style w:type="character" w:styleId="Contents3">
    <w:name w:val="Contents 3"/>
    <w:link w:val="Contents33"/>
    <w:qFormat/>
    <w:rPr>
      <w:rFonts w:ascii="XO Thames" w:hAnsi="XO Thames"/>
      <w:color w:val="000000"/>
      <w:sz w:val="28"/>
    </w:rPr>
  </w:style>
  <w:style w:type="character" w:styleId="113">
    <w:name w:val="Заголовок11"/>
    <w:link w:val="1112"/>
    <w:qFormat/>
    <w:rPr>
      <w:rFonts w:ascii="Liberation Sans" w:hAnsi="Liberation Sans"/>
      <w:sz w:val="28"/>
    </w:rPr>
  </w:style>
  <w:style w:type="character" w:styleId="BodyTextFirstIndent21">
    <w:name w:val="Body Text First Indent 21"/>
    <w:basedOn w:val="BodyText1"/>
    <w:link w:val="BodyTextFirstIndent211"/>
    <w:qFormat/>
    <w:rPr/>
  </w:style>
  <w:style w:type="character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styleId="Contents11">
    <w:name w:val="Contents 11"/>
    <w:link w:val="Contents111"/>
    <w:qFormat/>
    <w:rPr>
      <w:rFonts w:ascii="XO Thames" w:hAnsi="XO Thames"/>
      <w:b/>
      <w:sz w:val="28"/>
    </w:rPr>
  </w:style>
  <w:style w:type="character" w:styleId="114">
    <w:name w:val="Основной шрифт абзаца11"/>
    <w:link w:val="1113"/>
    <w:qFormat/>
    <w:rPr>
      <w:rFonts w:ascii="Times New Roman" w:hAnsi="Times New Roman"/>
      <w:color w:val="000000"/>
      <w:spacing w:val="0"/>
      <w:sz w:val="20"/>
    </w:rPr>
  </w:style>
  <w:style w:type="character" w:styleId="Style10">
    <w:name w:val="Колонтитул"/>
    <w:link w:val="23"/>
    <w:qFormat/>
    <w:rPr>
      <w:rFonts w:ascii="XO Thames" w:hAnsi="XO Thames"/>
      <w:color w:val="000000"/>
      <w:sz w:val="20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Contents9">
    <w:name w:val="Contents 9"/>
    <w:link w:val="Contents94"/>
    <w:qFormat/>
    <w:rPr>
      <w:rFonts w:ascii="XO Thames" w:hAnsi="XO Thames"/>
      <w:sz w:val="28"/>
    </w:rPr>
  </w:style>
  <w:style w:type="character" w:styleId="Contents21">
    <w:name w:val="Contents 21"/>
    <w:link w:val="Contents211"/>
    <w:qFormat/>
    <w:rPr>
      <w:rFonts w:ascii="XO Thames" w:hAnsi="XO Thames"/>
      <w:sz w:val="28"/>
    </w:rPr>
  </w:style>
  <w:style w:type="character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link w:val="Textbody11"/>
    <w:qFormat/>
    <w:rPr/>
  </w:style>
  <w:style w:type="character" w:styleId="Textbody3">
    <w:name w:val="Text body3"/>
    <w:link w:val="Textbody4"/>
    <w:qFormat/>
    <w:rPr/>
  </w:style>
  <w:style w:type="character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character" w:styleId="List1">
    <w:name w:val="List1"/>
    <w:basedOn w:val="Textbody3"/>
    <w:link w:val="List11"/>
    <w:qFormat/>
    <w:rPr/>
  </w:style>
  <w:style w:type="character" w:styleId="Title1">
    <w:name w:val="Title1"/>
    <w:link w:val="Title11"/>
    <w:qFormat/>
    <w:rPr>
      <w:rFonts w:ascii="XO Thames" w:hAnsi="XO Thames"/>
      <w:b/>
      <w:caps/>
      <w:color w:val="000000"/>
      <w:sz w:val="4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List2">
    <w:name w:val="List2"/>
    <w:basedOn w:val="Textbody"/>
    <w:qFormat/>
    <w:rPr/>
  </w:style>
  <w:style w:type="character" w:styleId="Contents22">
    <w:name w:val="Contents 22"/>
    <w:link w:val="Contents23"/>
    <w:qFormat/>
    <w:rPr>
      <w:rFonts w:ascii="XO Thames" w:hAnsi="XO Thames"/>
      <w:color w:val="000000"/>
      <w:sz w:val="28"/>
    </w:rPr>
  </w:style>
  <w:style w:type="character" w:styleId="InternetLink">
    <w:name w:val="Internet Link"/>
    <w:link w:val="InternetLink5"/>
    <w:qFormat/>
    <w:rPr>
      <w:color w:val="0000FF"/>
      <w:u w:val="single"/>
    </w:rPr>
  </w:style>
  <w:style w:type="character" w:styleId="InternetLink4">
    <w:name w:val="Internet Link4"/>
    <w:link w:val="InternetLink41"/>
    <w:qFormat/>
    <w:rPr>
      <w:rFonts w:ascii="Times New Roman" w:hAnsi="Times New Roman"/>
      <w:color w:val="000080"/>
      <w:spacing w:val="0"/>
      <w:sz w:val="20"/>
      <w:u w:val="single"/>
    </w:rPr>
  </w:style>
  <w:style w:type="character" w:styleId="DefaultParagraphFont">
    <w:name w:val="Default Paragraph Font"/>
    <w:link w:val="DefaultParagraphFont2"/>
    <w:qFormat/>
    <w:rPr/>
  </w:style>
  <w:style w:type="character" w:styleId="Contents221">
    <w:name w:val="Contents 221"/>
    <w:link w:val="Contents222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link w:val="Footnote12"/>
    <w:qFormat/>
    <w:rPr>
      <w:rFonts w:ascii="XO Thames" w:hAnsi="XO Thames"/>
      <w:color w:val="000000"/>
      <w:sz w:val="22"/>
    </w:rPr>
  </w:style>
  <w:style w:type="character" w:styleId="51">
    <w:name w:val="Заголовок 51"/>
    <w:link w:val="512"/>
    <w:qFormat/>
    <w:rPr>
      <w:rFonts w:ascii="XO Thames" w:hAnsi="XO Thames"/>
      <w:b/>
      <w:sz w:val="22"/>
    </w:rPr>
  </w:style>
  <w:style w:type="character" w:styleId="Contents61">
    <w:name w:val="Contents 61"/>
    <w:link w:val="Contents611"/>
    <w:qFormat/>
    <w:rPr>
      <w:rFonts w:ascii="XO Thames" w:hAnsi="XO Thames"/>
      <w:sz w:val="28"/>
    </w:rPr>
  </w:style>
  <w:style w:type="character" w:styleId="BodyTextFirstIndent2">
    <w:name w:val="Body Text First Indent 2"/>
    <w:basedOn w:val="Textbody"/>
    <w:link w:val="BodyTextFirstIndent22"/>
    <w:qFormat/>
    <w:rPr/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0"/>
    </w:rPr>
  </w:style>
  <w:style w:type="character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qFormat/>
    <w:rPr>
      <w:rFonts w:ascii="Times New Roman" w:hAnsi="Times New Roman"/>
      <w:sz w:val="28"/>
    </w:rPr>
  </w:style>
  <w:style w:type="character" w:styleId="BodyTextIndented">
    <w:name w:val="Body Text, Indented"/>
    <w:link w:val="BodyTextIndented1"/>
    <w:qFormat/>
    <w:rPr>
      <w:rFonts w:ascii="Times New Roman" w:hAnsi="Times New Roman"/>
      <w:color w:val="000000"/>
      <w:spacing w:val="0"/>
      <w:sz w:val="20"/>
    </w:rPr>
  </w:style>
  <w:style w:type="character" w:styleId="DefaultParagraphFont0">
    <w:name w:val="Default Paragraph Font_0"/>
    <w:link w:val="DefaultParagraphFont01"/>
    <w:qFormat/>
    <w:rPr/>
  </w:style>
  <w:style w:type="character" w:styleId="Heading311">
    <w:name w:val="Heading 311"/>
    <w:link w:val="Heading312"/>
    <w:qFormat/>
    <w:rPr>
      <w:rFonts w:ascii="XO Thames" w:hAnsi="XO Thames"/>
      <w:b/>
      <w:color w:val="000000"/>
      <w:sz w:val="26"/>
    </w:rPr>
  </w:style>
  <w:style w:type="character" w:styleId="InternetLink1">
    <w:name w:val="Internet Link1"/>
    <w:link w:val="InternetLink6"/>
    <w:qFormat/>
    <w:rPr>
      <w:color w:val="000080"/>
      <w:u w:val="single"/>
    </w:rPr>
  </w:style>
  <w:style w:type="character" w:styleId="Footnote">
    <w:name w:val="Footnote"/>
    <w:link w:val="Footnote3"/>
    <w:qFormat/>
    <w:rPr>
      <w:rFonts w:ascii="XO Thames" w:hAnsi="XO Thames"/>
      <w:sz w:val="22"/>
    </w:rPr>
  </w:style>
  <w:style w:type="character" w:styleId="13">
    <w:name w:val="Заголовок1"/>
    <w:link w:val="121"/>
    <w:qFormat/>
    <w:rPr>
      <w:rFonts w:ascii="Liberation Sans" w:hAnsi="Liberation San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115">
    <w:name w:val="Название11"/>
    <w:link w:val="1114"/>
    <w:qFormat/>
    <w:rPr>
      <w:rFonts w:ascii="XO Thames" w:hAnsi="XO Thames"/>
      <w:b/>
      <w:caps/>
      <w:color w:val="000000"/>
      <w:spacing w:val="0"/>
      <w:sz w:val="40"/>
    </w:rPr>
  </w:style>
  <w:style w:type="character" w:styleId="HeaderandFooter">
    <w:name w:val="Header and Footer"/>
    <w:link w:val="HeaderandFooter2"/>
    <w:qFormat/>
    <w:rPr>
      <w:rFonts w:ascii="XO Thames" w:hAnsi="XO Thames"/>
      <w:sz w:val="20"/>
    </w:rPr>
  </w:style>
  <w:style w:type="character" w:styleId="Style11">
    <w:name w:val="Указатель"/>
    <w:link w:val="22"/>
    <w:qFormat/>
    <w:rPr/>
  </w:style>
  <w:style w:type="character" w:styleId="Style12">
    <w:name w:val="Содержимое таблицы"/>
    <w:link w:val="24"/>
    <w:qFormat/>
    <w:rPr/>
  </w:style>
  <w:style w:type="character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styleId="Contents411">
    <w:name w:val="Contents 411"/>
    <w:link w:val="Contents412"/>
    <w:qFormat/>
    <w:rPr>
      <w:rFonts w:ascii="XO Thames" w:hAnsi="XO Thames"/>
      <w:sz w:val="28"/>
    </w:rPr>
  </w:style>
  <w:style w:type="character" w:styleId="Contents93">
    <w:name w:val="Contents 93"/>
    <w:qFormat/>
    <w:rPr>
      <w:rFonts w:ascii="XO Thames" w:hAnsi="XO Thames"/>
      <w:color w:val="000000"/>
      <w:spacing w:val="0"/>
      <w:sz w:val="28"/>
    </w:rPr>
  </w:style>
  <w:style w:type="character" w:styleId="Contents63">
    <w:name w:val="Contents 63"/>
    <w:link w:val="Contents64"/>
    <w:qFormat/>
    <w:rPr>
      <w:rFonts w:ascii="XO Thames" w:hAnsi="XO Thames"/>
      <w:color w:val="000000"/>
      <w:sz w:val="28"/>
    </w:rPr>
  </w:style>
  <w:style w:type="character" w:styleId="Style13">
    <w:name w:val="Заголовок таблицы"/>
    <w:basedOn w:val="Style12"/>
    <w:link w:val="25"/>
    <w:qFormat/>
    <w:rPr>
      <w:b/>
    </w:rPr>
  </w:style>
  <w:style w:type="character" w:styleId="41">
    <w:name w:val="Заголовок 41"/>
    <w:link w:val="412"/>
    <w:qFormat/>
    <w:rPr>
      <w:rFonts w:ascii="XO Thames" w:hAnsi="XO Thames"/>
      <w:b/>
      <w:sz w:val="24"/>
    </w:rPr>
  </w:style>
  <w:style w:type="character" w:styleId="Contents311">
    <w:name w:val="Contents 311"/>
    <w:link w:val="Contents312"/>
    <w:qFormat/>
    <w:rPr>
      <w:rFonts w:ascii="XO Thames" w:hAnsi="XO Thames"/>
      <w:sz w:val="28"/>
    </w:rPr>
  </w:style>
  <w:style w:type="character" w:styleId="InternetLink2">
    <w:name w:val="Internet Link2"/>
    <w:link w:val="InternetLink21"/>
    <w:qFormat/>
    <w:rPr>
      <w:color w:val="000080"/>
      <w:u w:val="single"/>
    </w:rPr>
  </w:style>
  <w:style w:type="character" w:styleId="31">
    <w:name w:val="Заголовок 31"/>
    <w:link w:val="312"/>
    <w:qFormat/>
    <w:rPr>
      <w:rFonts w:ascii="XO Thames" w:hAnsi="XO Thames"/>
      <w:b/>
      <w:sz w:val="26"/>
    </w:rPr>
  </w:style>
  <w:style w:type="character" w:styleId="116">
    <w:name w:val="Подзаголовок11"/>
    <w:link w:val="1115"/>
    <w:qFormat/>
    <w:rPr>
      <w:rFonts w:ascii="XO Thames" w:hAnsi="XO Thames"/>
      <w:i/>
      <w:color w:val="000000"/>
      <w:spacing w:val="0"/>
      <w:sz w:val="24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311">
    <w:name w:val="Заголовок 311"/>
    <w:link w:val="3111"/>
    <w:qFormat/>
    <w:rPr>
      <w:rFonts w:ascii="XO Thames" w:hAnsi="XO Thames"/>
      <w:b/>
      <w:color w:val="000000"/>
      <w:spacing w:val="0"/>
      <w:sz w:val="26"/>
    </w:rPr>
  </w:style>
  <w:style w:type="character" w:styleId="Caption1">
    <w:name w:val="Caption1"/>
    <w:qFormat/>
    <w:rPr>
      <w:i/>
      <w:sz w:val="24"/>
    </w:rPr>
  </w:style>
  <w:style w:type="character" w:styleId="Contents71">
    <w:name w:val="Contents 71"/>
    <w:link w:val="Contents711"/>
    <w:qFormat/>
    <w:rPr>
      <w:rFonts w:ascii="XO Thames" w:hAnsi="XO Thames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color w:val="000000"/>
      <w:sz w:val="24"/>
    </w:rPr>
  </w:style>
  <w:style w:type="character" w:styleId="Contents13">
    <w:name w:val="Contents 13"/>
    <w:link w:val="Contents14"/>
    <w:qFormat/>
    <w:rPr>
      <w:rFonts w:ascii="XO Thames" w:hAnsi="XO Thames"/>
      <w:b/>
      <w:color w:val="000000"/>
      <w:sz w:val="28"/>
    </w:rPr>
  </w:style>
  <w:style w:type="character" w:styleId="211">
    <w:name w:val="Заголовок 211"/>
    <w:link w:val="2111"/>
    <w:qFormat/>
    <w:rPr>
      <w:rFonts w:ascii="Times New Roman" w:hAnsi="Times New Roman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14">
    <w:name w:val="Указатель1"/>
    <w:link w:val="1110"/>
    <w:qFormat/>
    <w:rPr/>
  </w:style>
  <w:style w:type="character" w:styleId="Heading511">
    <w:name w:val="Heading 511"/>
    <w:link w:val="Heading512"/>
    <w:qFormat/>
    <w:rPr>
      <w:rFonts w:ascii="XO Thames" w:hAnsi="XO Thames"/>
      <w:b/>
      <w:color w:val="000000"/>
      <w:sz w:val="22"/>
    </w:rPr>
  </w:style>
  <w:style w:type="character" w:styleId="511">
    <w:name w:val="Заголовок 511"/>
    <w:link w:val="5111"/>
    <w:qFormat/>
    <w:rPr>
      <w:rFonts w:ascii="XO Thames" w:hAnsi="XO Thames"/>
      <w:b/>
      <w:color w:val="000000"/>
      <w:spacing w:val="0"/>
      <w:sz w:val="22"/>
    </w:rPr>
  </w:style>
  <w:style w:type="character" w:styleId="Internetlink12">
    <w:name w:val="Internet link12"/>
    <w:link w:val="Internetlink13"/>
    <w:qFormat/>
    <w:rPr>
      <w:rFonts w:ascii="Times New Roman" w:hAnsi="Times New Roman"/>
      <w:color w:val="0000FF"/>
      <w:sz w:val="20"/>
      <w:u w:val="single"/>
    </w:rPr>
  </w:style>
  <w:style w:type="character" w:styleId="IndexHeading11">
    <w:name w:val="Index Heading11"/>
    <w:link w:val="IndexHeading12"/>
    <w:qFormat/>
    <w:rPr/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Contents53">
    <w:name w:val="Contents 53"/>
    <w:link w:val="Contents54"/>
    <w:qFormat/>
    <w:rPr>
      <w:rFonts w:ascii="XO Thames" w:hAnsi="XO Thames"/>
      <w:color w:val="000000"/>
      <w:sz w:val="28"/>
    </w:rPr>
  </w:style>
  <w:style w:type="character" w:styleId="Contents73">
    <w:name w:val="Contents 73"/>
    <w:link w:val="Contents74"/>
    <w:qFormat/>
    <w:rPr>
      <w:rFonts w:ascii="XO Thames" w:hAnsi="XO Thames"/>
      <w:color w:val="000000"/>
      <w:sz w:val="28"/>
    </w:rPr>
  </w:style>
  <w:style w:type="character" w:styleId="BodyText1">
    <w:name w:val="Body Text_1"/>
    <w:link w:val="BodyText11"/>
    <w:qFormat/>
    <w:rPr/>
  </w:style>
  <w:style w:type="character" w:styleId="Heading21">
    <w:name w:val="Heading 21"/>
    <w:link w:val="Heading211"/>
    <w:qFormat/>
    <w:rPr>
      <w:rFonts w:ascii="Times New Roman" w:hAnsi="Times New Roman"/>
      <w:sz w:val="28"/>
    </w:rPr>
  </w:style>
  <w:style w:type="character" w:styleId="15">
    <w:name w:val="Основной шрифт абзаца1"/>
    <w:link w:val="122"/>
    <w:qFormat/>
    <w:rPr>
      <w:rFonts w:ascii="Times New Roman" w:hAnsi="Times New Roman"/>
      <w:color w:val="000000"/>
      <w:sz w:val="20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2">
    <w:name w:val="Заголовок2"/>
    <w:link w:val="213"/>
    <w:qFormat/>
    <w:rPr>
      <w:rFonts w:ascii="Liberation Sans" w:hAnsi="Liberation Sans"/>
      <w:sz w:val="28"/>
    </w:rPr>
  </w:style>
  <w:style w:type="character" w:styleId="InternetLink3">
    <w:name w:val="Internet Link3"/>
    <w:link w:val="InternetLink3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ontents811">
    <w:name w:val="Contents 811"/>
    <w:link w:val="Contents812"/>
    <w:qFormat/>
    <w:rPr>
      <w:rFonts w:ascii="XO Thames" w:hAnsi="XO Thames"/>
      <w:color w:val="000000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Heading111">
    <w:name w:val="Heading 111"/>
    <w:link w:val="Heading112"/>
    <w:qFormat/>
    <w:rPr>
      <w:rFonts w:ascii="Times New Roman" w:hAnsi="Times New Roman"/>
      <w:sz w:val="28"/>
    </w:rPr>
  </w:style>
  <w:style w:type="character" w:styleId="16">
    <w:name w:val="Название1"/>
    <w:link w:val="123"/>
    <w:qFormat/>
    <w:rPr>
      <w:rFonts w:ascii="XO Thames" w:hAnsi="XO Thames"/>
      <w:b/>
      <w:caps/>
      <w:sz w:val="40"/>
    </w:rPr>
  </w:style>
  <w:style w:type="character" w:styleId="Heading411">
    <w:name w:val="Heading 411"/>
    <w:link w:val="Heading412"/>
    <w:qFormat/>
    <w:rPr>
      <w:rFonts w:ascii="XO Thames" w:hAnsi="XO Thames"/>
      <w:b/>
      <w:color w:val="000000"/>
      <w:sz w:val="24"/>
    </w:rPr>
  </w:style>
  <w:style w:type="character" w:styleId="Heading22">
    <w:name w:val="Heading 22"/>
    <w:qFormat/>
    <w:rPr>
      <w:rFonts w:ascii="Times New Roman" w:hAnsi="Times New Roman"/>
      <w:sz w:val="28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17">
    <w:name w:val="Подзаголовок1"/>
    <w:link w:val="124"/>
    <w:qFormat/>
    <w:rPr>
      <w:rFonts w:ascii="XO Thames" w:hAnsi="XO Thames"/>
      <w:i/>
      <w:sz w:val="24"/>
    </w:rPr>
  </w:style>
  <w:style w:type="character" w:styleId="Hyperlink">
    <w:name w:val="Hyperlink"/>
    <w:rPr>
      <w:color w:val="000080"/>
      <w:u w:val="single"/>
    </w:rPr>
  </w:style>
  <w:style w:type="paragraph" w:styleId="3">
    <w:name w:val="Заголовок3"/>
    <w:next w:val="BodyText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">
    <w:name w:val="Body Text"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22">
    <w:name w:val="Указатель2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1">
    <w:name w:val="ListLabel 111"/>
    <w:link w:val="ListLabel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91">
    <w:name w:val="ListLabel 91"/>
    <w:link w:val="ListLabel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">
    <w:name w:val="Body Text Indent"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11">
    <w:name w:val="Internet link111"/>
    <w:link w:val="Internetlink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ListLabel291">
    <w:name w:val="ListLabel 291"/>
    <w:link w:val="ListLabel2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91">
    <w:name w:val="ListLabel 191"/>
    <w:link w:val="ListLabel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61">
    <w:name w:val="ListLabel 261"/>
    <w:link w:val="ListLabel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51">
    <w:name w:val="ListLabel 151"/>
    <w:link w:val="ListLabel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21">
    <w:name w:val="ListLabel 121"/>
    <w:link w:val="ListLabel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1">
    <w:name w:val="ListLabel 311"/>
    <w:link w:val="ListLabel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3">
    <w:name w:val="Contents 43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11">
    <w:name w:val="Заголовок 4111"/>
    <w:link w:val="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1">
    <w:name w:val="Text body21"/>
    <w:link w:val="Textbody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Заголовок 212"/>
    <w:link w:val="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1">
    <w:name w:val="Заголовок 1111"/>
    <w:link w:val="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Колонтитул11"/>
    <w:link w:val="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Содержимое таблицы11"/>
    <w:basedOn w:val="Normal"/>
    <w:link w:val="11"/>
    <w:qFormat/>
    <w:pPr/>
    <w:rPr/>
  </w:style>
  <w:style w:type="paragraph" w:styleId="ListLabel141">
    <w:name w:val="ListLabel 141"/>
    <w:link w:val="ListLabel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21">
    <w:name w:val="Заголовок 112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2">
    <w:name w:val="Balloon Text2"/>
    <w:link w:val="BalloonTex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Contents521">
    <w:name w:val="Contents 521"/>
    <w:link w:val="Contents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3">
    <w:name w:val="Contents 83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71">
    <w:name w:val="ListLabel 71"/>
    <w:link w:val="ListLabel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10">
    <w:name w:val="ListLabel 510"/>
    <w:link w:val="ListLabel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1">
    <w:name w:val="Contents 821"/>
    <w:link w:val="Contents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1">
    <w:name w:val="Contents 621"/>
    <w:link w:val="Contents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9">
    <w:name w:val="Заголовок таблицы11"/>
    <w:basedOn w:val="118"/>
    <w:link w:val="12"/>
    <w:qFormat/>
    <w:pPr>
      <w:jc w:val="center"/>
    </w:pPr>
    <w:rPr>
      <w:b/>
    </w:rPr>
  </w:style>
  <w:style w:type="paragraph" w:styleId="ListLabel101">
    <w:name w:val="ListLabel 101"/>
    <w:link w:val="ListLabel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31">
    <w:name w:val="ListLabel 331"/>
    <w:link w:val="ListLabel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61">
    <w:name w:val="ListLabel 361"/>
    <w:link w:val="ListLabel3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3">
    <w:name w:val="Contents 33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Заголовок111"/>
    <w:basedOn w:val="Normal"/>
    <w:next w:val="BodyText"/>
    <w:link w:val="11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FirstIndent211">
    <w:name w:val="Body Text First Indent 211"/>
    <w:basedOn w:val="BodyText11"/>
    <w:link w:val="BodyTextFirstIndent21"/>
    <w:qFormat/>
    <w:pPr>
      <w:ind w:firstLine="210" w:left="0"/>
    </w:pPr>
    <w:rPr/>
  </w:style>
  <w:style w:type="paragraph" w:styleId="Contents121">
    <w:name w:val="Contents 121"/>
    <w:link w:val="Contents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3">
    <w:name w:val="Основной шрифт абзаца111"/>
    <w:link w:val="1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Колонтитул2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21">
    <w:name w:val="ListLabel 221"/>
    <w:link w:val="ListLabel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6">
    <w:name w:val="ListLabel 66"/>
    <w:link w:val="ListLabel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ListLabel321">
    <w:name w:val="ListLabel 321"/>
    <w:link w:val="ListLabel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0">
    <w:name w:val="ListLabel 310"/>
    <w:link w:val="ListLabel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31">
    <w:name w:val="ListLabel 131"/>
    <w:link w:val="ListLabel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4">
    <w:name w:val="Contents 94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1">
    <w:name w:val="Contents 211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81">
    <w:name w:val="ListLabel 181"/>
    <w:link w:val="ListLabel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21">
    <w:name w:val="Contents 421"/>
    <w:link w:val="Contents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1">
    <w:name w:val="Text body11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4">
    <w:name w:val="Text body4"/>
    <w:link w:val="Textbody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1">
    <w:name w:val="Contents 911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11">
    <w:name w:val="List11"/>
    <w:basedOn w:val="Textbody4"/>
    <w:link w:val="List1"/>
    <w:qFormat/>
    <w:pPr/>
    <w:rPr/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3">
    <w:name w:val="Contents 23"/>
    <w:link w:val="Contents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5">
    <w:name w:val="Internet Link5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InternetLink41">
    <w:name w:val="Internet Link41"/>
    <w:link w:val="InternetLink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ListLabel301">
    <w:name w:val="ListLabel 301"/>
    <w:link w:val="ListLabel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2">
    <w:name w:val="Default Paragraph Font2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2">
    <w:name w:val="Contents 222"/>
    <w:link w:val="Contents2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2">
    <w:name w:val="Footnote12"/>
    <w:link w:val="Footnot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161">
    <w:name w:val="ListLabel 161"/>
    <w:link w:val="ListLabel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512">
    <w:name w:val="Заголовок 512"/>
    <w:link w:val="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11">
    <w:name w:val="Contents 611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FirstIndent22">
    <w:name w:val="Body Text First Indent 22"/>
    <w:basedOn w:val="BodyText"/>
    <w:link w:val="BodyTextFirstIndent2"/>
    <w:qFormat/>
    <w:pPr/>
    <w:rPr/>
  </w:style>
  <w:style w:type="paragraph" w:styleId="ListLabel281">
    <w:name w:val="ListLabel 281"/>
    <w:link w:val="ListLabel2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1">
    <w:name w:val="Header and Footer11"/>
    <w:link w:val="Headerand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41">
    <w:name w:val="ListLabel 341"/>
    <w:link w:val="ListLabel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1"/>
    <w:link w:val="Contents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ed1">
    <w:name w:val="Body Text, Indented1"/>
    <w:link w:val="BodyTextIndented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link w:val="DefaultParagraphFont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51">
    <w:name w:val="ListLabel 251"/>
    <w:link w:val="ListLabel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6">
    <w:name w:val="Internet Link6"/>
    <w:link w:val="Internet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3">
    <w:name w:val="Footnote3"/>
    <w:link w:val="Footnot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21">
    <w:name w:val="Заголовок12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4">
    <w:name w:val="Название111"/>
    <w:link w:val="1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andFooter2">
    <w:name w:val="Header and Footer2"/>
    <w:link w:val="HeaderandFooter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31">
    <w:name w:val="ListLabel 231"/>
    <w:link w:val="ListLabel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4">
    <w:name w:val="Содержимое таблицы2"/>
    <w:link w:val="Sty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1">
    <w:name w:val="Contents 921"/>
    <w:link w:val="Contents9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71">
    <w:name w:val="ListLabel 171"/>
    <w:link w:val="ListLabel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71">
    <w:name w:val="ListLabel 371"/>
    <w:link w:val="ListLabel3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2">
    <w:name w:val="Contents 412"/>
    <w:link w:val="Contents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4">
    <w:name w:val="Contents 64"/>
    <w:link w:val="Contents6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Заголовок таблицы2"/>
    <w:basedOn w:val="24"/>
    <w:link w:val="Style13"/>
    <w:qFormat/>
    <w:pPr/>
    <w:rPr>
      <w:b/>
    </w:rPr>
  </w:style>
  <w:style w:type="paragraph" w:styleId="ListLabel241">
    <w:name w:val="ListLabel 241"/>
    <w:link w:val="ListLabel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412">
    <w:name w:val="Заголовок 412"/>
    <w:link w:val="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12">
    <w:name w:val="Contents 312"/>
    <w:link w:val="Contents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0">
    <w:name w:val="ListLabel 210"/>
    <w:link w:val="ListLabe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312">
    <w:name w:val="Заголовок 312"/>
    <w:link w:val="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15">
    <w:name w:val="Подзаголовок111"/>
    <w:link w:val="1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Заголовок 3111"/>
    <w:link w:val="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ListLabel271">
    <w:name w:val="ListLabel 271"/>
    <w:link w:val="ListLabel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11">
    <w:name w:val="Contents 711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4">
    <w:name w:val="Contents 14"/>
    <w:link w:val="Contents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111">
    <w:name w:val="Заголовок 2111"/>
    <w:link w:val="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0">
    <w:name w:val="Указатель11"/>
    <w:basedOn w:val="Normal"/>
    <w:link w:val="14"/>
    <w:qFormat/>
    <w:pPr/>
    <w:rPr/>
  </w:style>
  <w:style w:type="paragraph" w:styleId="Heading512">
    <w:name w:val="Heading 512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5111">
    <w:name w:val="Заголовок 5111"/>
    <w:link w:val="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3">
    <w:name w:val="Internet link13"/>
    <w:link w:val="Internetlink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ListLabel110">
    <w:name w:val="ListLabel 110"/>
    <w:link w:val="ListLabe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2">
    <w:name w:val="Index Heading12"/>
    <w:link w:val="Index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4">
    <w:name w:val="Contents 54"/>
    <w:link w:val="Contents5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4">
    <w:name w:val="Contents 74"/>
    <w:link w:val="Contents7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11">
    <w:name w:val="Body Text_11"/>
    <w:basedOn w:val="Normal"/>
    <w:link w:val="BodyText1"/>
    <w:qFormat/>
    <w:pPr>
      <w:spacing w:before="0" w:after="120"/>
      <w:ind w:left="283"/>
    </w:pPr>
    <w:rPr/>
  </w:style>
  <w:style w:type="paragraph" w:styleId="ListLabel351">
    <w:name w:val="ListLabel 351"/>
    <w:link w:val="ListLabel3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22">
    <w:name w:val="Основной шрифт абзаца12"/>
    <w:link w:val="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3">
    <w:name w:val="Заголовок21"/>
    <w:basedOn w:val="Normal"/>
    <w:next w:val="BodyText"/>
    <w:link w:val="2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Label410">
    <w:name w:val="ListLabel 410"/>
    <w:link w:val="ListLabel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31">
    <w:name w:val="Internet Link31"/>
    <w:link w:val="InternetLink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tents812">
    <w:name w:val="Contents 812"/>
    <w:link w:val="Contents8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01">
    <w:name w:val="ListLabel 201"/>
    <w:link w:val="ListLabel2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Название12"/>
    <w:link w:val="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412">
    <w:name w:val="Heading 412"/>
    <w:link w:val="Heading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81">
    <w:name w:val="ListLabel 81"/>
    <w:link w:val="ListLabel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1">
    <w:name w:val="ListLabel 211"/>
    <w:link w:val="ListLabel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2"/>
    <w:link w:val="Caption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4">
    <w:name w:val="Подзаголовок12"/>
    <w:link w:val="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LibreOffice/24.2.5.2$Windows_X86_64 LibreOffice_project/bffef4ea93e59bebbeaf7f431bb02b1a39ee8a59</Application>
  <AppVersion>15.0000</AppVersion>
  <Pages>1</Pages>
  <Words>128</Words>
  <Characters>1004</Characters>
  <CharactersWithSpaces>1082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2025-02-12T12:53:13Z</cp:lastPrinted>
  <dcterms:modified xsi:type="dcterms:W3CDTF">2025-02-12T12:58:28Z</dcterms:modified>
  <cp:revision>1</cp:revision>
  <dc:subject/>
  <dc:title/>
</cp:coreProperties>
</file>