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footer11.xml" ContentType="application/vnd.openxmlformats-officedocument.wordprocessingml.footer+xml"/>
  <Override PartName="/word/footer7.xml" ContentType="application/vnd.openxmlformats-officedocument.wordprocessingml.footer+xml"/>
  <Override PartName="/word/footer12.xml" ContentType="application/vnd.openxmlformats-officedocument.wordprocessingml.foot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footer9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6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МИНИСТЕРСТВО КУЛЬТУРЫ АЛТАЙСКОГО КРАЯ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КРАЕВОЕ АВТОНОМНОЕ УЧРЕЖДЕНИЕ</w:t>
      </w:r>
    </w:p>
    <w:p>
      <w:pPr>
        <w:pStyle w:val="Normal"/>
        <w:suppressAutoHyphens w:val="true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«АЛТАЙСКИЙ ГОСУДАРСТВЕННЫЙ ДОМ НАРОДНОГО ТВОРЧЕСТВА»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color w:val="C00000"/>
          <w:sz w:val="44"/>
          <w:szCs w:val="44"/>
        </w:rPr>
      </w:pPr>
      <w:r>
        <w:rPr>
          <w:rFonts w:ascii="Times New Roman" w:hAnsi="Times New Roman"/>
          <w:color w:val="C00000"/>
          <w:sz w:val="44"/>
          <w:szCs w:val="44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О подготовке отчётов о работе 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</w:t>
      </w:r>
      <w:r>
        <w:rPr>
          <w:rFonts w:ascii="Times New Roman" w:hAnsi="Times New Roman"/>
          <w:bCs/>
          <w:sz w:val="36"/>
          <w:szCs w:val="36"/>
        </w:rPr>
        <w:t>учреждений культурно-досугового типа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Алтайского края за 2023 год  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Инструктивно-методические рекомендации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1134" w:top="1693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uppressAutoHyphens w:val="tru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Барнаул 2023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ind w:hanging="1"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ind w:hanging="1"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ind w:hanging="1"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ind w:hanging="1"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отчётов о работе учреждений культурно-досугового типа Алтайского края за 2023 год: Инструктивно-методические рекомендации / Алтайский государственный Дом народного творчества. — Барнаул, 2023. — 28 с. </w:t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материале даны рекомендации по сбору и обработке сведений о деятельности учреждений культурно-досугового типа в 2023 году, подготовке текстового отчёта, других информационных материалов.</w:t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Издание предназначено для директоров многофункциональных культурных центров Алтайского края.</w:t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>
      <w:pPr>
        <w:pStyle w:val="Normal"/>
        <w:suppressAutoHyphens w:val="true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КАУ «Алтайский государственный </w:t>
      </w:r>
    </w:p>
    <w:p>
      <w:pPr>
        <w:pStyle w:val="Normal"/>
        <w:suppressAutoHyphens w:val="tru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Дом народного творчества», 2023</w:t>
      </w:r>
    </w:p>
    <w:p>
      <w:pPr>
        <w:sectPr>
          <w:headerReference w:type="default" r:id="rId4"/>
          <w:headerReference w:type="first" r:id="rId5"/>
          <w:footerReference w:type="default" r:id="rId6"/>
          <w:footerReference w:type="first" r:id="rId7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tbl>
      <w:tblPr>
        <w:tblW w:w="9000" w:type="dxa"/>
        <w:jc w:val="left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40"/>
        <w:gridCol w:w="941"/>
        <w:gridCol w:w="447"/>
        <w:gridCol w:w="1558"/>
        <w:gridCol w:w="240"/>
        <w:gridCol w:w="4674"/>
      </w:tblGrid>
      <w:tr>
        <w:trPr>
          <w:trHeight w:val="322" w:hRule="atLeast"/>
        </w:trPr>
        <w:tc>
          <w:tcPr>
            <w:tcW w:w="4086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708" w:leader="none"/>
              </w:tabs>
              <w:ind w:hanging="0" w:left="12" w:right="-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20"/>
              </w:rPr>
              <w:t>МИНИСТЕРСТВО КУЛЬТУРЫ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" w:leader="none"/>
              </w:tabs>
              <w:ind w:hanging="0" w:left="12" w:right="-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spacing w:val="20"/>
              </w:rPr>
              <w:t>АЛТАЙСКОГО КРАЯ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08" w:leader="none"/>
              </w:tabs>
              <w:spacing w:before="80" w:after="0"/>
              <w:ind w:hanging="0" w:left="12" w:right="-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Normal"/>
              <w:widowControl w:val="false"/>
              <w:ind w:hanging="0" w:left="12" w:right="-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  <w:t>ул. Ползунова, 41, г. Барнаул,  656043,</w:t>
            </w:r>
          </w:p>
          <w:p>
            <w:pPr>
              <w:pStyle w:val="Normal"/>
              <w:widowControl w:val="false"/>
              <w:ind w:hanging="0" w:left="12" w:right="-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19"/>
              </w:rPr>
              <w:t>тел./факс (3852)  63-39-59,</w:t>
            </w:r>
          </w:p>
          <w:p>
            <w:pPr>
              <w:pStyle w:val="Normal"/>
              <w:widowControl w:val="false"/>
              <w:ind w:hanging="0" w:left="12" w:right="-3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9"/>
                <w:lang w:val="en-US"/>
              </w:rPr>
              <w:t>e-mail: agdnt</w:t>
            </w:r>
            <w:hyperlink r:id="rId8">
              <w:r>
                <w:rPr>
                  <w:rFonts w:eastAsia="Times New Roman" w:cs="Times New Roman" w:ascii="Times New Roman" w:hAnsi="Times New Roman"/>
                  <w:lang w:val="en-US"/>
                </w:rPr>
                <w:t>@yandex.ru</w:t>
              </w:r>
            </w:hyperlink>
          </w:p>
        </w:tc>
        <w:tc>
          <w:tcPr>
            <w:tcW w:w="240" w:type="dxa"/>
            <w:tcBorders/>
          </w:tcPr>
          <w:p>
            <w:pPr>
              <w:pStyle w:val="Normal"/>
              <w:widowControl w:val="false"/>
              <w:spacing w:lineRule="exact" w:line="24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lang w:val="en-US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Руководителям муниципальных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органов управления культуры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Алтайского края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Директорам многофункциональных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культурных центров Алтайского края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</w:tr>
      <w:tr>
        <w:trPr>
          <w:trHeight w:val="373" w:hRule="atLeast"/>
        </w:trPr>
        <w:tc>
          <w:tcPr>
            <w:tcW w:w="20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16.11.2023</w:t>
            </w:r>
          </w:p>
        </w:tc>
        <w:tc>
          <w:tcPr>
            <w:tcW w:w="447" w:type="dxa"/>
            <w:tcBorders/>
          </w:tcPr>
          <w:p>
            <w:pPr>
              <w:pStyle w:val="Normal"/>
              <w:widowControl w:val="false"/>
              <w:spacing w:before="120"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139</w:t>
            </w:r>
          </w:p>
        </w:tc>
        <w:tc>
          <w:tcPr>
            <w:tcW w:w="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</w:tr>
      <w:tr>
        <w:trPr>
          <w:trHeight w:val="253" w:hRule="atLeast"/>
        </w:trPr>
        <w:tc>
          <w:tcPr>
            <w:tcW w:w="1140" w:type="dxa"/>
            <w:tcBorders/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</w:rPr>
              <w:t>На №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240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  <w:tc>
          <w:tcPr>
            <w:tcW w:w="467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О подготовке отчётов </w:t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«О работе учреждений </w:t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культурно-досугового типа  </w:t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Алтайского края за 202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3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год»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sz w:val="28"/>
        </w:rPr>
      </w:pPr>
      <w:hyperlink r:id="rId9">
        <w:r>
          <w:rPr>
            <w:rFonts w:cs="Times New Roman" w:ascii="Times New Roman" w:hAnsi="Times New Roman"/>
          </w:rPr>
          <w:t>В соответствии с подпунктом 5.5. 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18 октября 2021 г. 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типа, общедоступных (публичных) библиотек и театров» утверждены формы статистической отчётности.</w:t>
        </w:r>
      </w:hyperlink>
    </w:p>
    <w:p>
      <w:pPr>
        <w:pStyle w:val="Normal"/>
        <w:ind w:firstLine="708"/>
        <w:jc w:val="both"/>
        <w:rPr>
          <w:rFonts w:ascii="Times New Roman" w:hAnsi="Times New Roman"/>
          <w:b/>
          <w:sz w:val="28"/>
        </w:rPr>
      </w:pPr>
      <w:hyperlink r:id="rId10">
        <w:r>
          <w:rPr>
            <w:rFonts w:cs="Times New Roman" w:ascii="Times New Roman" w:hAnsi="Times New Roman"/>
          </w:rPr>
          <w:t>Алтайский государственный Дом народного творчества просит организовать сбор и обработку данных за 2023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www.mkstat.ru/forms/.</w:t>
        </w:r>
      </w:hyperlink>
    </w:p>
    <w:p>
      <w:pPr>
        <w:pStyle w:val="Normal"/>
        <w:ind w:firstLine="708"/>
        <w:jc w:val="both"/>
        <w:rPr>
          <w:rFonts w:ascii="Times New Roman" w:hAnsi="Times New Roman"/>
          <w:b/>
          <w:sz w:val="28"/>
        </w:rPr>
      </w:pPr>
      <w:hyperlink r:id="rId11">
        <w:r>
          <w:rPr>
            <w:rFonts w:cs="Times New Roman" w:ascii="Times New Roman" w:hAnsi="Times New Roman"/>
          </w:rPr>
          <w:t xml:space="preserve">Формы 7-НК необходимо заполнить в электронном виде на сайте АИС «Статистическая отчётность отрасли» ГИВЦ  Минкультуры России. Своды годовых сведений предоставить в специально отформатированном специалистами КАУ АГДНТ электронном виде, далее в бумажном виде с подписью ответственного за составление формы. Формы 7-НК необходимо предоставить на каждое КДУ.   </w:t>
        </w:r>
      </w:hyperlink>
    </w:p>
    <w:p>
      <w:pPr>
        <w:pStyle w:val="Normal"/>
        <w:ind w:firstLine="708"/>
        <w:jc w:val="both"/>
        <w:rPr>
          <w:rFonts w:ascii="Times New Roman" w:hAnsi="Times New Roman"/>
          <w:b/>
          <w:sz w:val="28"/>
        </w:rPr>
      </w:pPr>
      <w:hyperlink r:id="rId12">
        <w:r>
          <w:rPr>
            <w:rFonts w:cs="Times New Roman" w:ascii="Times New Roman" w:hAnsi="Times New Roman"/>
          </w:rPr>
          <w:t>В дополнение к статистической отчётности необходимо предоставить текстовый отчёт, другие информационные материалы согласно инструктивно-методическим рекомендациям «О подготовке отчётов о работе учреждений культурно-досугового типа Алтайского края за 2023 год».</w:t>
        </w:r>
      </w:hyperlink>
    </w:p>
    <w:p>
      <w:pPr>
        <w:pStyle w:val="Normal"/>
        <w:ind w:firstLine="708"/>
        <w:jc w:val="both"/>
        <w:rPr>
          <w:rFonts w:ascii="Times New Roman" w:hAnsi="Times New Roman"/>
        </w:rPr>
      </w:pPr>
      <w:hyperlink r:id="rId13">
        <w:r>
          <w:rPr>
            <w:rFonts w:cs="Times New Roman" w:ascii="Times New Roman" w:hAnsi="Times New Roman"/>
          </w:rPr>
          <w:t>Приём отчётов о работе учреждений культурно-досугового типа за 2023 год будет проводиться в Алтайском государственном Доме народного творчества (г. Барнаул, ул. Ползунова, 41) по графику, утверждённому Министерством культуры Алтайс</w:t>
        </w:r>
        <w:bookmarkStart w:id="0" w:name="_GoBack3"/>
        <w:bookmarkEnd w:id="0"/>
        <w:r>
          <w:rPr>
            <w:rFonts w:cs="Times New Roman" w:ascii="Times New Roman" w:hAnsi="Times New Roman"/>
          </w:rPr>
          <w:t>кого</w:t>
        </w:r>
      </w:hyperlink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</w:rPr>
        <w:t>края.</w:t>
      </w:r>
    </w:p>
    <w:p>
      <w:pPr>
        <w:pStyle w:val="Normal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</w:rPr>
        <w:t>Директор</w:t>
      </w:r>
      <w:hyperlink r:id="rId14">
        <w:r>
          <w:rPr>
            <w:rFonts w:cs="Times New Roman" w:ascii="Times New Roman" w:hAnsi="Times New Roman"/>
          </w:rPr>
          <w:t xml:space="preserve"> </w:t>
        </w:r>
      </w:hyperlink>
      <w:r>
        <w:rPr>
          <w:rFonts w:ascii="Times New Roman" w:hAnsi="Times New Roman"/>
        </w:rPr>
        <w:t xml:space="preserve">                                                                                                           А.</w:t>
      </w:r>
      <w:r>
        <w:rPr>
          <w:rFonts w:cs="Times New Roman" w:ascii="Times New Roman" w:hAnsi="Times New Roman"/>
        </w:rPr>
        <w:t>А. Панюков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</w:rPr>
        <w:t>О</w:t>
      </w:r>
      <w:hyperlink r:id="rId15">
        <w:r>
          <w:rPr>
            <w:rFonts w:cs="Times New Roman" w:ascii="Times New Roman" w:hAnsi="Times New Roman"/>
            <w:b/>
            <w:sz w:val="28"/>
          </w:rPr>
          <w:t xml:space="preserve"> подготовке отчётов о работе учреждений  </w:t>
        </w:r>
      </w:hyperlink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hyperlink r:id="rId16">
        <w:r>
          <w:rPr>
            <w:rFonts w:cs="Times New Roman" w:ascii="Times New Roman" w:hAnsi="Times New Roman"/>
            <w:b/>
            <w:sz w:val="28"/>
          </w:rPr>
          <w:t>культурно-досугового типа Алтайского края за 2023 год</w:t>
        </w:r>
      </w:hyperlink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hyperlink r:id="rId17">
        <w:r>
          <w:rPr>
            <w:rFonts w:cs="Times New Roman" w:ascii="Times New Roman" w:hAnsi="Times New Roman"/>
            <w:sz w:val="28"/>
          </w:rPr>
          <w:t>Для отчёта о работе учреждений культурно-досугового типа необходимо предоставить: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18">
        <w:r>
          <w:rPr>
            <w:rFonts w:cs="Times New Roman" w:ascii="Times New Roman" w:hAnsi="Times New Roman"/>
            <w:sz w:val="28"/>
          </w:rPr>
          <w:t xml:space="preserve">1. </w:t>
        </w:r>
        <w:r>
          <w:rPr>
            <w:rFonts w:cs="Times New Roman" w:ascii="Times New Roman" w:hAnsi="Times New Roman"/>
            <w:b/>
            <w:sz w:val="28"/>
          </w:rPr>
          <w:t>Формы государственной статистической отчётности:</w:t>
        </w:r>
        <w:r>
          <w:rPr>
            <w:rFonts w:cs="Times New Roman" w:ascii="Times New Roman" w:hAnsi="Times New Roman"/>
            <w:sz w:val="28"/>
          </w:rPr>
          <w:t xml:space="preserve"> 7-НК «Сведения об организации культурно-досугового типа» (предоставить на каждое клубное учреждение, все формы должны быть подшиты в картонный скоросшиватель), формы «Свод годовых сведений об учреждениях культурно-досугового типа», 11-НК «Сведения о работе парка культуры и отдыха (городского сада)» не подшивать. </w:t>
        </w:r>
      </w:hyperlink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hyperlink r:id="rId19">
        <w:r>
          <w:rPr>
            <w:rFonts w:cs="Times New Roman" w:ascii="Times New Roman" w:hAnsi="Times New Roman"/>
            <w:sz w:val="28"/>
          </w:rPr>
          <w:t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</w:t>
        </w:r>
        <w:r>
          <w:rPr>
            <w:rFonts w:cs="Times New Roman" w:ascii="Times New Roman" w:hAnsi="Times New Roman"/>
            <w:sz w:val="27"/>
          </w:rPr>
          <w:t xml:space="preserve"> 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0">
        <w:r>
          <w:rPr>
            <w:rFonts w:cs="Times New Roman" w:ascii="Times New Roman" w:hAnsi="Times New Roman"/>
            <w:sz w:val="28"/>
          </w:rPr>
          <w:t xml:space="preserve">2. </w:t>
        </w:r>
        <w:r>
          <w:rPr>
            <w:rFonts w:cs="Times New Roman" w:ascii="Times New Roman" w:hAnsi="Times New Roman"/>
            <w:b/>
            <w:sz w:val="28"/>
          </w:rPr>
          <w:t>Сведения о деятельности учреждений культурно-досугового типа за 2023 год</w:t>
        </w:r>
        <w:r>
          <w:rPr>
            <w:rFonts w:cs="Times New Roman" w:ascii="Times New Roman" w:hAnsi="Times New Roman"/>
            <w:sz w:val="28"/>
          </w:rPr>
          <w:t xml:space="preserve"> (Приложение № 1).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1">
        <w:r>
          <w:rPr>
            <w:rFonts w:cs="Times New Roman" w:ascii="Times New Roman" w:hAnsi="Times New Roman"/>
            <w:sz w:val="28"/>
          </w:rPr>
          <w:t xml:space="preserve">3. </w:t>
        </w:r>
        <w:r>
          <w:rPr>
            <w:rFonts w:cs="Times New Roman" w:ascii="Times New Roman" w:hAnsi="Times New Roman"/>
            <w:b/>
            <w:sz w:val="28"/>
          </w:rPr>
          <w:t>Текстовый отчёт о работе клубных учреждений района (города)</w:t>
        </w:r>
        <w:r>
          <w:rPr>
            <w:rFonts w:cs="Times New Roman" w:ascii="Times New Roman" w:hAnsi="Times New Roman"/>
            <w:sz w:val="28"/>
          </w:rPr>
          <w:t>.</w:t>
        </w:r>
      </w:hyperlink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hyperlink r:id="rId22">
        <w:r>
          <w:rPr>
            <w:rFonts w:cs="Times New Roman" w:ascii="Times New Roman" w:hAnsi="Times New Roman"/>
            <w:sz w:val="28"/>
          </w:rPr>
          <w:t>В текстовом отчёте отразить основные направления деятельности учреждений, их участие в районных, краевых, зональных мероприятиях и наиболее важные результаты участия: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3">
        <w:r>
          <w:rPr>
            <w:rFonts w:cs="Times New Roman" w:ascii="Times New Roman" w:hAnsi="Times New Roman"/>
            <w:sz w:val="28"/>
          </w:rPr>
          <w:t>3.1.Участие КДУ в грантовой (проектной) деятельности (Приложение № 2).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4">
        <w:r>
          <w:rPr>
            <w:rFonts w:cs="Times New Roman" w:ascii="Times New Roman" w:hAnsi="Times New Roman"/>
            <w:sz w:val="28"/>
          </w:rPr>
          <w:t>3.2. Внестационарное культурное обслуживание (Приложение № 3).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5">
        <w:r>
          <w:rPr>
            <w:rFonts w:cs="Times New Roman" w:ascii="Times New Roman" w:hAnsi="Times New Roman"/>
            <w:sz w:val="28"/>
          </w:rPr>
          <w:t>3.3. Информация об участии в творческом проекте Марафон культурных событий в муниципальных образованиях Алтайского края «Культпоход» (описать новые мероприятия).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3.4. Работа клубных учреждений с различными возрастными и социальными категориями населения. Обязательно включить в отчёт разделы:</w:t>
      </w:r>
    </w:p>
    <w:p>
      <w:pPr>
        <w:pStyle w:val="Normal"/>
        <w:rPr>
          <w:color w:val="FD9326"/>
        </w:rPr>
      </w:pPr>
      <w:r>
        <w:rPr>
          <w:rFonts w:ascii="Times New Roman" w:hAnsi="Times New Roman"/>
          <w:b/>
          <w:sz w:val="28"/>
          <w:szCs w:val="28"/>
        </w:rPr>
        <w:t>Работа КДУ с детьми и подростками до 14 лет:</w:t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основные направления деятельности с примерами лучших мероприятий;</w:t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наличие патриотических клубов на базе КДУ, общее количество____, </w:t>
      </w:r>
    </w:p>
    <w:p>
      <w:pPr>
        <w:pStyle w:val="Normal"/>
        <w:widowControl w:val="false"/>
        <w:rPr>
          <w:i/>
          <w:i/>
        </w:rPr>
      </w:pPr>
      <w:r>
        <w:rPr>
          <w:rFonts w:ascii="Times New Roman" w:hAnsi="Times New Roman"/>
          <w:sz w:val="28"/>
          <w:szCs w:val="28"/>
        </w:rPr>
        <w:t>перечислить (</w:t>
      </w:r>
      <w:r>
        <w:rPr>
          <w:rFonts w:ascii="Times New Roman" w:hAnsi="Times New Roman"/>
          <w:i/>
          <w:sz w:val="28"/>
          <w:szCs w:val="28"/>
        </w:rPr>
        <w:t>название, направление деятельности);</w:t>
      </w:r>
    </w:p>
    <w:p>
      <w:pPr>
        <w:pStyle w:val="Normal"/>
        <w:widowControl w:val="false"/>
        <w:rPr>
          <w:i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участие учреждений (коллективов) в детских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движениях (описать);</w:t>
      </w:r>
    </w:p>
    <w:p>
      <w:pPr>
        <w:pStyle w:val="Normal"/>
        <w:widowControl w:val="false"/>
        <w:rPr>
          <w:i/>
          <w:i/>
        </w:rPr>
      </w:pPr>
      <w:r>
        <w:rPr>
          <w:rFonts w:ascii="Times New Roman" w:hAnsi="Times New Roman"/>
          <w:sz w:val="28"/>
          <w:szCs w:val="28"/>
        </w:rPr>
        <w:t>- наличие детских любительских объединений (кроме народного творчества) на базе КДУ, перечислить (</w:t>
      </w:r>
      <w:r>
        <w:rPr>
          <w:rFonts w:ascii="Times New Roman" w:hAnsi="Times New Roman"/>
          <w:i/>
          <w:sz w:val="28"/>
          <w:szCs w:val="28"/>
        </w:rPr>
        <w:t>название, направление деятельности)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КДУ с молодёжью от 14 до 35 лет: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направления деятельности с примерами лучших мероприятий;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креативные мероприятия для молодёжи, проведённые впервые в 2023 году;</w:t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наличие патриотических клубов на базе КДУ. Общее количество____, перечислить (</w:t>
      </w:r>
      <w:r>
        <w:rPr>
          <w:rFonts w:ascii="Times New Roman" w:hAnsi="Times New Roman"/>
          <w:i/>
          <w:sz w:val="28"/>
          <w:szCs w:val="28"/>
        </w:rPr>
        <w:t>название и принадлежность)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участие учреждений (коллективов) в молодёжных движениях (описать).</w:t>
      </w:r>
    </w:p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Работа КДУ с семьёй: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краткий анализ деятельности по сохранению и пропаганде семейных ценностей;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клубных семейных формирований (творческих коллективов), 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количество____, перечислить (</w:t>
      </w:r>
      <w:r>
        <w:rPr>
          <w:rFonts w:ascii="Times New Roman" w:hAnsi="Times New Roman"/>
          <w:i/>
          <w:sz w:val="28"/>
          <w:szCs w:val="28"/>
        </w:rPr>
        <w:t>название и принадлежность)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семейных клубов, общее количество ____, перечислить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название и </w:t>
      </w:r>
    </w:p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принадлежность).</w:t>
      </w:r>
    </w:p>
    <w:p>
      <w:pPr>
        <w:pStyle w:val="Normal"/>
        <w:ind w:hanging="0"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hanging="0"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посвящённые Дню семьи, любви и верности: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3"/>
        <w:gridCol w:w="1654"/>
        <w:gridCol w:w="1637"/>
        <w:gridCol w:w="1660"/>
        <w:gridCol w:w="2785"/>
      </w:tblGrid>
      <w:tr>
        <w:trPr>
          <w:trHeight w:val="270" w:hRule="atLeast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города/района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проведённые в 2023 году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на 2024 год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0" w:hRule="atLeast"/>
        </w:trPr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название мероприятия</w:t>
            </w:r>
          </w:p>
        </w:tc>
      </w:tr>
    </w:tbl>
    <w:p>
      <w:pPr>
        <w:pStyle w:val="Normal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Описать содержание одного наиболее интересного мероприятия.</w:t>
      </w:r>
    </w:p>
    <w:p>
      <w:pPr>
        <w:pStyle w:val="Normal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Мероприятия, посвящённые Дню отца: 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07"/>
        <w:gridCol w:w="1667"/>
        <w:gridCol w:w="1637"/>
        <w:gridCol w:w="1657"/>
        <w:gridCol w:w="2771"/>
      </w:tblGrid>
      <w:tr>
        <w:trPr>
          <w:trHeight w:val="270" w:hRule="atLeast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города/района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проведённые в 2023 году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на 2024 год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0" w:hRule="atLeast"/>
        </w:trPr>
        <w:tc>
          <w:tcPr>
            <w:tcW w:w="1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название мероприятия</w:t>
            </w:r>
          </w:p>
        </w:tc>
      </w:tr>
    </w:tbl>
    <w:p>
      <w:pPr>
        <w:pStyle w:val="Normal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Описать содержание 1-2 наиболее интересных мероприятий.  </w:t>
      </w:r>
    </w:p>
    <w:p>
      <w:pPr>
        <w:pStyle w:val="Normal"/>
        <w:ind w:hanging="0" w:left="7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 w:left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Мероприятия, посвящённые Дню матери: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37"/>
        <w:gridCol w:w="1597"/>
        <w:gridCol w:w="1727"/>
        <w:gridCol w:w="1577"/>
        <w:gridCol w:w="2801"/>
      </w:tblGrid>
      <w:tr>
        <w:trPr>
          <w:trHeight w:val="270" w:hRule="atLeast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города/района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Мероприятия, проведённые в 2023 году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мероприятий на 2024 год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0" w:hRule="atLeast"/>
        </w:trPr>
        <w:tc>
          <w:tcPr>
            <w:tcW w:w="1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название мероприятия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и название мероприятия</w:t>
            </w:r>
          </w:p>
        </w:tc>
      </w:tr>
    </w:tbl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Описать содержание 1-2 наиболее интересных мероприятий.</w:t>
      </w:r>
    </w:p>
    <w:p>
      <w:pPr>
        <w:pStyle w:val="Normal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Работа КДУ с пожилыми людьми:</w:t>
      </w:r>
    </w:p>
    <w:p>
      <w:pPr>
        <w:pStyle w:val="Normal"/>
        <w:widowControl w:val="false"/>
        <w:ind w:hanging="0" w:left="72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Перечислить виды деятельности по созданию условий для активного </w:t>
      </w:r>
    </w:p>
    <w:p>
      <w:pPr>
        <w:pStyle w:val="Normal"/>
        <w:widowControl w:val="false"/>
        <w:ind w:hanging="0" w:left="11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долголетия людей старшего возраста с примерами мероприятий, в том числе: 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культурно-досуговые мероприятия для людей старшего поколения, где они присутствуют в качестве зрителя (</w:t>
      </w:r>
      <w:r>
        <w:rPr>
          <w:rFonts w:ascii="Times New Roman" w:hAnsi="Times New Roman"/>
          <w:i/>
          <w:sz w:val="28"/>
          <w:szCs w:val="28"/>
          <w:highlight w:val="white"/>
        </w:rPr>
        <w:t>без смешанной аудитории</w:t>
      </w:r>
      <w:r>
        <w:rPr>
          <w:rFonts w:ascii="Times New Roman" w:hAnsi="Times New Roman"/>
          <w:sz w:val="28"/>
          <w:szCs w:val="28"/>
          <w:highlight w:val="white"/>
        </w:rPr>
        <w:t>);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мероприятия, направленные на поддержку здорового образа жизни и активного долголетия (</w:t>
      </w:r>
      <w:r>
        <w:rPr>
          <w:rFonts w:ascii="Times New Roman" w:hAnsi="Times New Roman"/>
          <w:i/>
          <w:sz w:val="28"/>
          <w:szCs w:val="28"/>
          <w:highlight w:val="white"/>
        </w:rPr>
        <w:t>старшее поколение в качестве участника</w:t>
      </w:r>
      <w:r>
        <w:rPr>
          <w:rFonts w:ascii="Times New Roman" w:hAnsi="Times New Roman"/>
          <w:sz w:val="28"/>
          <w:szCs w:val="28"/>
          <w:highlight w:val="white"/>
        </w:rPr>
        <w:t>);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спортивные мероприятия (</w:t>
      </w:r>
      <w:r>
        <w:rPr>
          <w:rFonts w:ascii="Times New Roman" w:hAnsi="Times New Roman"/>
          <w:i/>
          <w:sz w:val="28"/>
          <w:szCs w:val="28"/>
          <w:highlight w:val="white"/>
        </w:rPr>
        <w:t>старшее поколение в качестве участника</w:t>
      </w:r>
      <w:r>
        <w:rPr>
          <w:rFonts w:ascii="Times New Roman" w:hAnsi="Times New Roman"/>
          <w:sz w:val="28"/>
          <w:szCs w:val="28"/>
          <w:highlight w:val="white"/>
        </w:rPr>
        <w:t>);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участие в движениях для старшего поколения (кроме народного творчества) на базе КДУ. Перечислить с указанием названия и направления деятельности.</w:t>
      </w:r>
      <w:bookmarkStart w:id="1" w:name="_GoBack1"/>
      <w:bookmarkEnd w:id="1"/>
    </w:p>
    <w:p>
      <w:pPr>
        <w:pStyle w:val="Normal"/>
        <w:widowControl w:val="false"/>
        <w:ind w:hanging="0" w:left="72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Развитие на базе КДУ социального туризма (описать интересный опыт):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количество выездов на экскурсии___, место проведения и количество мероприятий ____;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посещение театров _____, место и количество мероприятий ____;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кинозалов _____, место и количество мероприятий ____;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виртуальных залов_____, место и количество мероприятий ____;</w:t>
      </w:r>
    </w:p>
    <w:p>
      <w:pPr>
        <w:pStyle w:val="Normal"/>
        <w:widowControl w:val="false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другое_____________.</w:t>
      </w:r>
    </w:p>
    <w:p>
      <w:pPr>
        <w:pStyle w:val="Normal"/>
        <w:widowControl w:val="false"/>
        <w:ind w:hanging="0" w:left="720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6">
        <w:r>
          <w:rPr>
            <w:rFonts w:cs="Times New Roman" w:ascii="Times New Roman" w:hAnsi="Times New Roman"/>
            <w:sz w:val="28"/>
          </w:rPr>
          <w:t>3.5.</w:t>
        </w:r>
        <w:r>
          <w:rPr>
            <w:rFonts w:cs="Times New Roman" w:ascii="Times New Roman" w:hAnsi="Times New Roman"/>
            <w:b/>
            <w:sz w:val="28"/>
          </w:rPr>
          <w:t xml:space="preserve"> </w:t>
        </w:r>
        <w:r>
          <w:rPr>
            <w:rFonts w:cs="Times New Roman" w:ascii="Times New Roman" w:hAnsi="Times New Roman"/>
            <w:sz w:val="28"/>
          </w:rPr>
          <w:t>Обеспечение условий доступности для инвалидов культурных ценностей и благ (Приложение № 4).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7">
        <w:r>
          <w:rPr>
            <w:rFonts w:cs="Times New Roman" w:ascii="Times New Roman" w:hAnsi="Times New Roman"/>
            <w:sz w:val="28"/>
          </w:rPr>
          <w:t>3.6. Сведения о коллективах народного творчества (Приложения №№ 5 – 10).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8">
        <w:r>
          <w:rPr>
            <w:rFonts w:cs="Times New Roman" w:ascii="Times New Roman" w:hAnsi="Times New Roman"/>
            <w:sz w:val="28"/>
          </w:rPr>
          <w:t>3.7. Деятельность КДУ по развитию традиционной народной культуры (Приложения №№ 11 – 16).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29">
        <w:r>
          <w:rPr>
            <w:rFonts w:cs="Times New Roman" w:ascii="Times New Roman" w:hAnsi="Times New Roman"/>
            <w:sz w:val="28"/>
          </w:rPr>
          <w:t>3.8. Деятельность районных, городских методических служб</w:t>
        </w:r>
      </w:hyperlink>
      <w:r>
        <w:rPr>
          <w:rFonts w:cs="Times New Roman" w:ascii="Times New Roman" w:hAnsi="Times New Roman"/>
          <w:sz w:val="28"/>
        </w:rPr>
        <w:t xml:space="preserve"> </w:t>
      </w:r>
      <w:hyperlink r:id="rId30">
        <w:r>
          <w:rPr>
            <w:rFonts w:cs="Times New Roman" w:ascii="Times New Roman" w:hAnsi="Times New Roman"/>
            <w:sz w:val="28"/>
          </w:rPr>
          <w:t>(Приложение № 17).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31">
        <w:r>
          <w:rPr>
            <w:rFonts w:cs="Times New Roman" w:ascii="Times New Roman" w:hAnsi="Times New Roman"/>
            <w:sz w:val="28"/>
          </w:rPr>
          <w:t>3.9.</w:t>
        </w:r>
        <w:r>
          <w:rPr>
            <w:rFonts w:cs="Times New Roman" w:ascii="Times New Roman" w:hAnsi="Times New Roman"/>
            <w:b/>
            <w:sz w:val="28"/>
          </w:rPr>
          <w:t xml:space="preserve"> </w:t>
        </w:r>
        <w:r>
          <w:rPr>
            <w:rFonts w:cs="Times New Roman" w:ascii="Times New Roman" w:hAnsi="Times New Roman"/>
            <w:sz w:val="28"/>
          </w:rPr>
          <w:t>Информационно-издательская деятельность МФКЦ района, города (Приложение № 18).</w:t>
        </w:r>
      </w:hyperlink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hyperlink r:id="rId32">
        <w:r>
          <w:rPr>
            <w:rFonts w:cs="Times New Roman" w:ascii="Times New Roman" w:hAnsi="Times New Roman"/>
            <w:sz w:val="28"/>
            <w:szCs w:val="28"/>
          </w:rPr>
          <w:t>3.10.</w:t>
        </w:r>
        <w:r>
          <w:rPr>
            <w:rFonts w:cs="Times New Roman" w:ascii="Times New Roman" w:hAnsi="Times New Roman"/>
          </w:rPr>
          <w:t xml:space="preserve"> </w:t>
        </w:r>
        <w:r>
          <w:rPr>
            <w:rFonts w:cs="Times New Roman" w:ascii="Times New Roman" w:hAnsi="Times New Roman"/>
            <w:sz w:val="28"/>
          </w:rPr>
          <w:t>Сведения о деятельности учреждений по киновидеообслуживанию населения (Приложение № 19).</w:t>
        </w:r>
      </w:hyperlink>
    </w:p>
    <w:p>
      <w:pPr>
        <w:pStyle w:val="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</w:rPr>
        <w:t>4.</w:t>
      </w:r>
      <w:r>
        <w:rPr>
          <w:rFonts w:cs="Times New Roman" w:ascii="Times New Roman" w:hAnsi="Times New Roman"/>
          <w:b/>
          <w:sz w:val="28"/>
        </w:rPr>
        <w:t xml:space="preserve"> Отчёт о выполнении плана мероприятий по возрождению, сохранению и развитию традиционной культуры в районе в 2023 году.</w:t>
      </w:r>
    </w:p>
    <w:p>
      <w:pPr>
        <w:sectPr>
          <w:headerReference w:type="default" r:id="rId34"/>
          <w:headerReference w:type="first" r:id="rId35"/>
          <w:footerReference w:type="default" r:id="rId36"/>
          <w:footerReference w:type="first" r:id="rId37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>5</w:t>
      </w:r>
      <w:hyperlink r:id="rId33">
        <w:r>
          <w:rPr>
            <w:rFonts w:cs="Times New Roman" w:ascii="Times New Roman" w:hAnsi="Times New Roman"/>
            <w:sz w:val="28"/>
          </w:rPr>
          <w:t>.</w:t>
        </w:r>
        <w:r>
          <w:rPr>
            <w:rFonts w:cs="Times New Roman" w:ascii="Times New Roman" w:hAnsi="Times New Roman"/>
            <w:b/>
            <w:sz w:val="28"/>
          </w:rPr>
          <w:t xml:space="preserve"> План работы районной, городской методической службы на 2024 год.</w:t>
        </w:r>
      </w:hyperlink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Заполнять по образцу на отдельном листе  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деятельности учреждений культурно-досугового типа 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2023 год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Меры поддержки КДУ, принимаемые органами исполнительной власти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268"/>
        <w:gridCol w:w="1560"/>
        <w:gridCol w:w="1416"/>
        <w:gridCol w:w="1561"/>
        <w:gridCol w:w="1843"/>
        <w:gridCol w:w="990"/>
      </w:tblGrid>
      <w:tr>
        <w:trPr/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Размер выделенных финансовых средств, тыс. руб.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>
                <w:sz w:val="28"/>
                <w:szCs w:val="28"/>
              </w:rPr>
            </w:pPr>
            <w:r>
              <w:rPr/>
              <w:t>в том числе из источников финансирования:</w:t>
            </w:r>
          </w:p>
        </w:tc>
      </w:tr>
      <w:tr>
        <w:trPr/>
        <w:tc>
          <w:tcPr>
            <w:tcW w:w="22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Муници-</w:t>
            </w:r>
          </w:p>
          <w:p>
            <w:pPr>
              <w:pStyle w:val="125"/>
              <w:widowControl w:val="false"/>
              <w:jc w:val="both"/>
              <w:rPr/>
            </w:pPr>
            <w:r>
              <w:rPr/>
              <w:t>пальная программа развития культуры,</w:t>
            </w:r>
          </w:p>
          <w:p>
            <w:pPr>
              <w:pStyle w:val="125"/>
              <w:widowControl w:val="false"/>
              <w:jc w:val="both"/>
              <w:rPr/>
            </w:pPr>
            <w:r>
              <w:rPr/>
              <w:t>тыс. руб.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Проект поддержки местных инициатив (ППМИ), тыс. руб.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rPr/>
            </w:pPr>
            <w:r>
              <w:rPr/>
              <w:t>Проект партии «Единая Россия» «Культура малой Родины»,</w:t>
            </w:r>
          </w:p>
          <w:p>
            <w:pPr>
              <w:pStyle w:val="125"/>
              <w:widowControl w:val="false"/>
              <w:rPr/>
            </w:pPr>
            <w:r>
              <w:rPr/>
              <w:t>тыс. руб.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Иной источник,</w:t>
            </w:r>
          </w:p>
          <w:p>
            <w:pPr>
              <w:pStyle w:val="125"/>
              <w:widowControl w:val="false"/>
              <w:jc w:val="both"/>
              <w:rPr/>
            </w:pPr>
            <w:r>
              <w:rPr/>
              <w:t>тыс. руб.</w:t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Ремонтные работы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Приобретение оборудования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rPr/>
            </w:pPr>
            <w:r>
              <w:rPr/>
              <w:t>Финансирование социально значимых мероприятий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Поддержка деятельности самодеятельных коллективов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jc w:val="both"/>
              <w:rPr/>
            </w:pPr>
            <w:r>
              <w:rPr/>
              <w:t>Иные меры поддержки</w:t>
            </w:r>
          </w:p>
          <w:p>
            <w:pPr>
              <w:pStyle w:val="125"/>
              <w:widowControl w:val="false"/>
              <w:jc w:val="both"/>
              <w:rPr/>
            </w:pPr>
            <w:r>
              <w:rPr/>
              <w:t>(указать какие)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125"/>
              <w:widowControl w:val="false"/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3. Список КДУ, находящихся в приспособленных помещениях</w:t>
      </w:r>
    </w:p>
    <w:p>
      <w:pPr>
        <w:pStyle w:val="Normal"/>
        <w:jc w:val="both"/>
        <w:rPr/>
      </w:pPr>
      <w:r>
        <w:rPr/>
      </w:r>
    </w:p>
    <w:tbl>
      <w:tblPr>
        <w:tblW w:w="9639" w:type="dxa"/>
        <w:jc w:val="left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11"/>
        <w:gridCol w:w="3076"/>
        <w:gridCol w:w="1955"/>
        <w:gridCol w:w="3896"/>
      </w:tblGrid>
      <w:tr>
        <w:trPr/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11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11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Наименование учреждения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Дата перевода</w:t>
            </w:r>
          </w:p>
          <w:p>
            <w:pPr>
              <w:pStyle w:val="Normal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перевода</w:t>
            </w:r>
          </w:p>
        </w:tc>
      </w:tr>
      <w:tr>
        <w:trPr/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/>
            </w:pPr>
            <w:r>
              <w:rPr/>
            </w:r>
          </w:p>
        </w:tc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/>
            </w:pPr>
            <w:r>
              <w:rPr/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/>
            </w:pPr>
            <w:r>
              <w:rPr/>
            </w:r>
          </w:p>
        </w:tc>
        <w:tc>
          <w:tcPr>
            <w:tcW w:w="3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КДУ, требующих ремонта, но не учтённых в форме 7-НК:</w:t>
      </w:r>
    </w:p>
    <w:p>
      <w:pPr>
        <w:pStyle w:val="Normal"/>
        <w:keepNext w:val="false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4.1._________________________________________________________________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9"/>
          <w:tab w:val="left" w:pos="507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07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07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07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070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tabs>
          <w:tab w:val="clear" w:pos="709"/>
          <w:tab w:val="left" w:pos="5070" w:leader="none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КДУ в грантовой (проектной) деятельности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округ)______________________________</w:t>
      </w:r>
    </w:p>
    <w:p>
      <w:pPr>
        <w:pStyle w:val="BodyText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Наименования проектов, реализованных в 2023 году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3260"/>
        <w:gridCol w:w="2836"/>
        <w:gridCol w:w="2833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проекта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Фонда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финансирования,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наиболее весомого по объёму финансирования проекта, реализованного в 2023 году: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3.1. Наименование проекта.</w:t>
      </w:r>
    </w:p>
    <w:p>
      <w:pPr>
        <w:pStyle w:val="BodyText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Цель и задачи проекта.</w:t>
      </w:r>
    </w:p>
    <w:p>
      <w:pPr>
        <w:pStyle w:val="BodyText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Краткое содержание проекта.</w:t>
      </w:r>
    </w:p>
    <w:p>
      <w:pPr>
        <w:pStyle w:val="BodyText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Формы и методы реализации проекта.</w:t>
      </w:r>
    </w:p>
    <w:p>
      <w:pPr>
        <w:pStyle w:val="BodyText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Программа проекта (основные мероприятия).</w:t>
      </w:r>
    </w:p>
    <w:p>
      <w:pPr>
        <w:pStyle w:val="BodyTex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Основные направления расходов.</w:t>
      </w:r>
    </w:p>
    <w:p>
      <w:pPr>
        <w:pStyle w:val="BodyText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507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</w:r>
      <w:bookmarkStart w:id="2" w:name="_GoBack2"/>
      <w:bookmarkStart w:id="3" w:name="_GoBack2"/>
      <w:bookmarkEnd w:id="3"/>
    </w:p>
    <w:p>
      <w:pPr>
        <w:pStyle w:val="Normal"/>
        <w:jc w:val="righ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Приложение № 3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Внестационарное культурное обслуживание жителей 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сельских населённых пунктов, не имеющих стационарных КДУ</w:t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Муниципальный район (городской округ)_______________________________</w:t>
      </w:r>
    </w:p>
    <w:p>
      <w:pPr>
        <w:pStyle w:val="Normal"/>
        <w:widowControl w:val="false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</w:r>
    </w:p>
    <w:p>
      <w:pPr>
        <w:pStyle w:val="BodyText"/>
        <w:widowControl w:val="false"/>
        <w:jc w:val="both"/>
        <w:rPr>
          <w:spacing w:val="-1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 Перечень выездных культурно-массовых мероприятий, проведённых в 2023 году в сельских населённых пунктах, не имеющих стационарных КДУ</w:t>
      </w:r>
    </w:p>
    <w:tbl>
      <w:tblPr>
        <w:tblW w:w="967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"/>
        <w:gridCol w:w="2156"/>
        <w:gridCol w:w="1984"/>
        <w:gridCol w:w="1558"/>
        <w:gridCol w:w="1843"/>
        <w:gridCol w:w="159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Cs w:val="24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Наименование культурно-массового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КДУ, организовавшего 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140"/>
              <w:jc w:val="both"/>
              <w:rPr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Место проведения мероприятия (село, посёлок)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Количество посетителей мероприятия, чел.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</w:tr>
    </w:tbl>
    <w:p>
      <w:pPr>
        <w:pStyle w:val="BodyText"/>
        <w:widowControl w:val="false"/>
        <w:jc w:val="both"/>
        <w:rPr>
          <w:spacing w:val="-1"/>
          <w:szCs w:val="28"/>
        </w:rPr>
      </w:pPr>
      <w:r>
        <w:rPr>
          <w:spacing w:val="-1"/>
          <w:szCs w:val="28"/>
        </w:rPr>
      </w:r>
    </w:p>
    <w:p>
      <w:pPr>
        <w:pStyle w:val="BodyText"/>
        <w:widowControl w:val="false"/>
        <w:jc w:val="both"/>
        <w:rPr>
          <w:spacing w:val="-1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 Перечень выездных культурно-массовых мероприятий, проведённых в 2023 году в сельских населённых пунктах, в которых деятельность стационарных КДУ была приостановлена на протяжении всего 2023 года</w:t>
      </w:r>
    </w:p>
    <w:tbl>
      <w:tblPr>
        <w:tblW w:w="967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"/>
        <w:gridCol w:w="2156"/>
        <w:gridCol w:w="1984"/>
        <w:gridCol w:w="1558"/>
        <w:gridCol w:w="1843"/>
        <w:gridCol w:w="1594"/>
      </w:tblGrid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Cs w:val="24"/>
              </w:rPr>
              <w:t>п/п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Наименование культурно-массового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Наименование КДУ, организовавшего 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Место проведения мероприятия</w:t>
            </w:r>
          </w:p>
          <w:p>
            <w:pPr>
              <w:pStyle w:val="BodyText"/>
              <w:widowControl w:val="false"/>
              <w:spacing w:lineRule="auto" w:line="240" w:before="0" w:after="0"/>
              <w:rPr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(село, посёлок)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Количество посетителей мероприятия, чел.</w:t>
            </w:r>
          </w:p>
        </w:tc>
      </w:tr>
      <w:tr>
        <w:trPr/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highlight w:val="yellow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Обеспечение условий доступности для инвалидов 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культурных ценностей и благ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Муниципальный район (городской округ) </w:t>
      </w:r>
      <w:r>
        <w:rPr>
          <w:sz w:val="28"/>
          <w:szCs w:val="28"/>
        </w:rPr>
        <w:t>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Перечень КДУ, имеющих пандус, а также поручни для лестниц и пандуса, средство связи с персоналом (кнопку вызова помощи), ширину дверных проёмов не менее 0,9 м, специально оборудованные для инвалидов кабины для уборных: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2.1.________________________________________________________________ </w:t>
      </w:r>
    </w:p>
    <w:p>
      <w:pPr>
        <w:pStyle w:val="Normal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КДУ по уставу)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КДУ, оснащённых ассистивными приспособлениями и адаптивными средствами (универсальные подъёмники, коляски-трансформеры  и др.):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КДУ, имеющих информирующие тактильные таблички для идентификации помещений с использованием рельефно-точечного шрифта Брайля: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КДУ, имеющих индукционные системы для слабослышащих: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КДУ, имеющих систему тифлокомментирования для незрячих зрителей: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Перечень КДУ, имеющих </w:t>
      </w:r>
      <w:r>
        <w:rPr>
          <w:rFonts w:ascii="Times New Roman" w:hAnsi="Times New Roman"/>
          <w:sz w:val="28"/>
          <w:szCs w:val="28"/>
          <w:lang w:val="en-US"/>
        </w:rPr>
        <w:t>FM</w:t>
      </w:r>
      <w:r>
        <w:rPr>
          <w:rFonts w:ascii="Times New Roman" w:hAnsi="Times New Roman"/>
          <w:sz w:val="28"/>
          <w:szCs w:val="28"/>
        </w:rPr>
        <w:t>-систему со вспомогательным оборудованием для слабослышащих: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Перечень КДУ, имеющих систему субтитрирования для лиц с нарушениями слуха (табло «бегущая строка» с комплектом пассивного и активного коммутационного оборудования):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КДУ, имеющих специально отведённую для инвалидов на колясках территорию в зрительном зале: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9.1.________________________________________________________________</w:t>
      </w:r>
    </w:p>
    <w:p>
      <w:pPr>
        <w:sectPr>
          <w:footerReference w:type="default" r:id="rId38"/>
          <w:footerReference w:type="first" r:id="rId39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9.2.________________________________________________________________</w:t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Normal"/>
        <w:spacing w:lineRule="exact" w:line="24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Народное творчество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округ)_______________________________________________________________</w:t>
      </w:r>
      <w:bookmarkStart w:id="4" w:name="_GoBack"/>
      <w:bookmarkEnd w:id="4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Количество коллективов со званием: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«Заслуженный»_______________________________________________________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«Народный» 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«Образцовый» 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Коллектив-претендент на звание «Народный (образцовый) самодеятельный коллектив Алтайского края» (стаж работы коллектива не менее 3 лет)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Коллектив-претендент на звание «Заслуженный коллектив самодеятельного художественного творчества Алтайского края» (стаж работы коллектива со званием «Народный (образцовый)» не менее 15 лет) 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(учреждение, полное название коллектива, жанр, год создания, Ф.И.О. руководителя)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Коллективы со званием «Народный (образцовый)», подтверждающие звание в 2024 году </w:t>
      </w:r>
      <w:r>
        <w:rPr>
          <w:rFonts w:cs="Times New Roman" w:ascii="Times New Roman" w:hAnsi="Times New Roman"/>
          <w:i/>
          <w:sz w:val="28"/>
          <w:szCs w:val="28"/>
        </w:rPr>
        <w:t>(перечислить)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Юбилейные даты коллективов художественной самодеятельности в 2024 году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Районные и городские массовые мероприятия, проведённые режиссёрами в 2023 году: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28"/>
        <w:gridCol w:w="4259"/>
        <w:gridCol w:w="4252"/>
      </w:tblGrid>
      <w:tr>
        <w:trPr/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режиссёр,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Ф.И.О., контактный телефон</w:t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jc w:val="right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Приложение № 6</w:t>
      </w:r>
    </w:p>
    <w:p>
      <w:pPr>
        <w:pStyle w:val="Normal"/>
        <w:jc w:val="center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Театральный жанр</w:t>
      </w:r>
    </w:p>
    <w:p>
      <w:pPr>
        <w:pStyle w:val="Normal"/>
        <w:spacing w:lineRule="exact" w:line="240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Муниципальный район (городской округ)_______________________________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Согласно форме 7-НК</w:t>
      </w:r>
    </w:p>
    <w:tbl>
      <w:tblPr>
        <w:tblW w:w="10063" w:type="dxa"/>
        <w:jc w:val="left"/>
        <w:tblInd w:w="56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1384"/>
        <w:gridCol w:w="1448"/>
        <w:gridCol w:w="1276"/>
        <w:gridCol w:w="992"/>
        <w:gridCol w:w="1562"/>
        <w:gridCol w:w="1133"/>
        <w:gridCol w:w="1134"/>
        <w:gridCol w:w="1132"/>
      </w:tblGrid>
      <w:tr>
        <w:trPr>
          <w:trHeight w:val="912" w:hRule="atLeast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театральных коллективов в городе, районе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драматиче-ские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 кукол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пластические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театры эстрады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детей до 14 лет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молодёжи от 14 до 35</w:t>
            </w:r>
          </w:p>
        </w:tc>
      </w:tr>
      <w:tr>
        <w:trPr>
          <w:trHeight w:val="1" w:hRule="atLeast"/>
        </w:trPr>
        <w:tc>
          <w:tcPr>
            <w:tcW w:w="13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77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</w:p>
        </w:tc>
      </w:tr>
      <w:tr>
        <w:trPr>
          <w:trHeight w:val="557" w:hRule="atLeast"/>
        </w:trPr>
        <w:tc>
          <w:tcPr>
            <w:tcW w:w="13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единиц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8" w:hRule="atLeast"/>
        </w:trPr>
        <w:tc>
          <w:tcPr>
            <w:tcW w:w="13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участников, человек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exact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 Количество мероприятий, проведённых в районе (городе) в течение 2023 года с участием театральных коллективов района (города), театрализованные мероприятия с участием персонажей (</w:t>
      </w:r>
      <w:r>
        <w:rPr>
          <w:rFonts w:ascii="Times New Roman" w:hAnsi="Times New Roman"/>
          <w:i/>
          <w:iCs/>
          <w:sz w:val="28"/>
        </w:rPr>
        <w:t>концерты, гулянья, спектакли, игровые программы и т.д. во всех клубах, Домах и Дворцах культуры территории)</w:t>
      </w:r>
      <w:r>
        <w:rPr>
          <w:rFonts w:ascii="Times New Roman" w:hAnsi="Times New Roman"/>
          <w:sz w:val="28"/>
        </w:rPr>
        <w:t xml:space="preserve"> _______ , количество обслуженных зрителей </w:t>
      </w:r>
      <w:r>
        <w:rPr>
          <w:rFonts w:ascii="Times New Roman" w:hAnsi="Times New Roman"/>
          <w:i/>
          <w:sz w:val="28"/>
        </w:rPr>
        <w:t>(примерно)</w:t>
      </w:r>
      <w:r>
        <w:rPr>
          <w:rFonts w:ascii="Times New Roman" w:hAnsi="Times New Roman"/>
          <w:sz w:val="28"/>
        </w:rPr>
        <w:t xml:space="preserve"> _________.</w:t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4. Число театральных коллективов, имеющих звания:</w:t>
      </w:r>
    </w:p>
    <w:tbl>
      <w:tblPr>
        <w:tblW w:w="10112" w:type="dxa"/>
        <w:jc w:val="left"/>
        <w:tblInd w:w="56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1269"/>
        <w:gridCol w:w="1298"/>
        <w:gridCol w:w="1323"/>
        <w:gridCol w:w="1365"/>
        <w:gridCol w:w="1547"/>
        <w:gridCol w:w="1702"/>
        <w:gridCol w:w="1607"/>
      </w:tblGrid>
      <w:tr>
        <w:trPr>
          <w:trHeight w:val="1" w:hRule="atLeast"/>
        </w:trPr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Народный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(сколько)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ставок «режиссёр народного театра»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образцовый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ставок «режиссёр образцового театра»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коллектив народного творчества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всероссийского конкурса (фестиваля)  — какого?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регионального (Межрег.) конкурса (фестиваля) — какого?</w:t>
            </w:r>
          </w:p>
        </w:tc>
      </w:tr>
      <w:tr>
        <w:trPr>
          <w:trHeight w:val="1" w:hRule="atLeast"/>
        </w:trPr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3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</w:tr>
      <w:tr>
        <w:trPr>
          <w:trHeight w:val="1" w:hRule="atLeast"/>
        </w:trPr>
        <w:tc>
          <w:tcPr>
            <w:tcW w:w="12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3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5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7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color w:val="C9211E"/>
              </w:rPr>
            </w:pPr>
            <w:r>
              <w:rPr>
                <w:rFonts w:ascii="Times New Roman" w:hAnsi="Times New Roman"/>
                <w:color w:val="C9211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5. Ф.И.О. руководителя(ей) народного(ых)/образцового(ых) коллектива(ов)</w:t>
      </w:r>
    </w:p>
    <w:p>
      <w:pPr>
        <w:pStyle w:val="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Контактный телефон__________________________________________________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6. Отметьте, в каких мероприятиях театрального жанра, планируемых АГДНТ в 2024 году, коллективы и руководители коллективов примут участие:</w:t>
      </w:r>
    </w:p>
    <w:tbl>
      <w:tblPr>
        <w:tblW w:w="10063" w:type="dxa"/>
        <w:jc w:val="left"/>
        <w:tblInd w:w="52" w:type="dxa"/>
        <w:tblLayout w:type="fixed"/>
        <w:tblCellMar>
          <w:top w:w="0" w:type="dxa"/>
          <w:left w:w="50" w:type="dxa"/>
          <w:bottom w:w="0" w:type="dxa"/>
          <w:right w:w="50" w:type="dxa"/>
        </w:tblCellMar>
        <w:tblLook w:firstRow="0" w:noVBand="0" w:lastRow="0" w:firstColumn="0" w:lastColumn="0" w:noHBand="0" w:val="0000"/>
      </w:tblPr>
      <w:tblGrid>
        <w:gridCol w:w="564"/>
        <w:gridCol w:w="8371"/>
        <w:gridCol w:w="1128"/>
      </w:tblGrid>
      <w:tr>
        <w:trPr>
          <w:trHeight w:val="1" w:hRule="atLeast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мероприятия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отметить</w:t>
            </w:r>
          </w:p>
        </w:tc>
      </w:tr>
      <w:tr>
        <w:trPr>
          <w:trHeight w:val="1" w:hRule="atLeast"/>
        </w:trPr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краевой фестиваль театральных коллективов «Театральный разъезд» (театры), март-июнь 2024 г.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видеоконкурс, посвящённый юбилею В.М. Шукшина (чтецы, театры), май-октябрь 2024 г.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56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7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Межрегиональный фестиваль детского театрального творчества имени В.С. Золотухина «ИСТОК» (театры, чтецы, вокалисты), август-ноябрь 2024 г.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" w:hRule="atLeast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71" w:type="dxa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краевой видео</w:t>
            </w:r>
            <w:r>
              <w:rPr>
                <w:rFonts w:eastAsia="Andale Sans UI;Arial Unicode MS" w:cs="Times New Roman" w:ascii="Times New Roman" w:hAnsi="Times New Roman"/>
                <w:color w:val="000000"/>
              </w:rPr>
              <w:t>конкурс творческих работ режиссёров-постановщиков театральных коллективов «Яркий образ3», октябрь-декабрь 2024 г.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специалиста, заполнявшего Приложение___________, телефон________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Приложение № 7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Вокально-хоровой жанр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Коллективы вокально-хорового жанра, созданные в районе (городе) в 2023 году </w:t>
      </w:r>
      <w:r>
        <w:rPr>
          <w:rFonts w:cs="Times New Roman" w:ascii="Times New Roman" w:hAnsi="Times New Roman"/>
          <w:i/>
          <w:sz w:val="28"/>
          <w:szCs w:val="28"/>
        </w:rPr>
        <w:t>(укажите жанр, творческую направленность, Ф.И.О. руководителя,  контакты (телефон, е-mail))___________________________________________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Коллективы вокально-хорового жанра со званием «Народный (образцовый) самодеятельный коллектив Алтайского края», «Заслуженный коллектив самодеятельного художественного творчества Алтайского края»: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41"/>
        <w:gridCol w:w="1552"/>
        <w:gridCol w:w="1982"/>
        <w:gridCol w:w="2103"/>
        <w:gridCol w:w="1468"/>
        <w:gridCol w:w="1418"/>
      </w:tblGrid>
      <w:tr>
        <w:trPr/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Правильное название коллектива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Ведомствен-ная принадлеж-ность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руководителя, концертмейстера (если есть)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рождения руководителя, образование (что когда окончил)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Телефон руководите-ля, 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Общее количество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участников коллектива</w:t>
            </w:r>
          </w:p>
        </w:tc>
      </w:tr>
      <w:tr>
        <w:trPr/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4. Общее количество коллективов вокально-хорового жанра в районе (городе), общее количество участников в них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таблицу):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2"/>
        <w:gridCol w:w="4962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коллективов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участников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5. Коллективы певческого жанра, не имеющие звания «Народный (образцовый)»</w:t>
      </w:r>
      <w:r>
        <w:rPr>
          <w:rFonts w:cs="Times New Roman" w:ascii="Times New Roman" w:hAnsi="Times New Roman"/>
          <w:i/>
          <w:sz w:val="28"/>
          <w:szCs w:val="28"/>
        </w:rPr>
        <w:t xml:space="preserve"> (заполните таблицу):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40"/>
        <w:gridCol w:w="1981"/>
        <w:gridCol w:w="2795"/>
        <w:gridCol w:w="1448"/>
        <w:gridCol w:w="1701"/>
      </w:tblGrid>
      <w:tr>
        <w:trPr>
          <w:trHeight w:val="255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кол-ва,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принадлежность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Жанр исполнительства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рук-ля, контакты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(e-mail, моб.телефон)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Средний возраст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Кол-во участников</w:t>
            </w:r>
          </w:p>
        </w:tc>
      </w:tr>
      <w:tr>
        <w:trPr>
          <w:trHeight w:val="255" w:hRule="atLeast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6. Укажите особенности развития вокально-хорового жанра в районе (городе), проблемы, перспективы_______________________________________________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Композиторы-любители района (города):</w:t>
      </w:r>
    </w:p>
    <w:tbl>
      <w:tblPr>
        <w:tblW w:w="100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0"/>
        <w:gridCol w:w="3263"/>
        <w:gridCol w:w="3402"/>
      </w:tblGrid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композитора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Творческая направленность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Контакты (сотовый телефон,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e-mail)</w:t>
            </w:r>
          </w:p>
        </w:tc>
      </w:tr>
      <w:tr>
        <w:trPr>
          <w:trHeight w:val="437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Предоставить ксерокопию и электронный вариант свидетельства (диплома) о присвоении звания «Народный (образцовый) самодеятельный коллектив» в 2023 году.</w:t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 xml:space="preserve">9.Укажите талантливых выпускников певческих коллективов, ДШИ, ДМШ района (города), которые связали свою жизнь с культурой и искусством </w:t>
      </w:r>
      <w:r>
        <w:rPr>
          <w:rFonts w:cs="Times New Roman" w:ascii="Times New Roman" w:hAnsi="Times New Roman"/>
          <w:i/>
          <w:sz w:val="28"/>
          <w:szCs w:val="28"/>
        </w:rPr>
        <w:t>(Ф.И.О, год рождения, какое профессиональное заведение окончил либо где обучается, место работы).</w:t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8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Хореографический жанр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округ)______________________________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</w:t>
      </w:r>
      <w:r>
        <w:rPr>
          <w:rFonts w:ascii="Times New Roman" w:hAnsi="Times New Roman"/>
          <w:sz w:val="28"/>
          <w:szCs w:val="28"/>
        </w:rPr>
        <w:t>. Укажите количество коллективов хореографического жанра: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ind w:hanging="0" w:left="108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43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588"/>
        <w:gridCol w:w="3050"/>
      </w:tblGrid>
      <w:tr>
        <w:trPr/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jc w:val="both"/>
              <w:rPr/>
            </w:pPr>
            <w:r>
              <w:rPr>
                <w:rFonts w:ascii="Times New Roman" w:hAnsi="Times New Roman"/>
              </w:rPr>
              <w:t>Без званий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58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jc w:val="both"/>
              <w:rPr/>
            </w:pPr>
            <w:r>
              <w:rPr>
                <w:rFonts w:ascii="Times New Roman" w:hAnsi="Times New Roman"/>
                <w:bCs/>
              </w:rPr>
              <w:t>Со званием «Народный (образцовый) самодеятельный коллектив Алтайского края»</w:t>
            </w:r>
          </w:p>
        </w:tc>
        <w:tc>
          <w:tcPr>
            <w:tcW w:w="3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/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720" w:leader="none"/>
              </w:tabs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pacing w:val="-10"/>
              </w:rPr>
              <w:t>Со званием «Заслуженны</w:t>
            </w:r>
            <w:r>
              <w:rPr>
                <w:rFonts w:eastAsia="Times New Roman" w:cs="Times New Roman" w:ascii="Times New Roman" w:hAnsi="Times New Roman"/>
                <w:spacing w:val="-10"/>
                <w:kern w:val="0"/>
                <w:lang w:bidi="ar-SA"/>
              </w:rPr>
              <w:t>й</w:t>
            </w:r>
            <w:r>
              <w:rPr>
                <w:rFonts w:cs="Times New Roman" w:ascii="Times New Roman" w:hAnsi="Times New Roman"/>
                <w:spacing w:val="-10"/>
              </w:rPr>
              <w:t xml:space="preserve"> коллектив самодеятельного </w:t>
            </w:r>
            <w:r>
              <w:rPr>
                <w:rFonts w:cs="Times New Roman" w:ascii="Times New Roman" w:hAnsi="Times New Roman"/>
                <w:spacing w:val="-12"/>
              </w:rPr>
              <w:t>художественного творчества Алтайского края»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Коллективы-претенденты на звание «Народный самодеятельный коллектив Алтайского края» </w:t>
      </w:r>
      <w:r>
        <w:rPr>
          <w:rFonts w:ascii="Times New Roman" w:hAnsi="Times New Roman"/>
          <w:i/>
          <w:sz w:val="28"/>
          <w:szCs w:val="28"/>
        </w:rPr>
        <w:t>(указать дату создания коллектива, Ф.И.О. руководителя, контактные данные)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/>
          <w:i/>
          <w:i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ероприятия района (города), проводимые культурно-досуговым учреждением в 2023 году для коллективов, солистов хореографического жанра </w:t>
      </w:r>
      <w:r>
        <w:rPr>
          <w:rFonts w:ascii="Times New Roman" w:hAnsi="Times New Roman"/>
          <w:i/>
          <w:sz w:val="28"/>
          <w:szCs w:val="28"/>
        </w:rPr>
        <w:t>(для каждого мероприятия заполняется отдельная таблица):</w:t>
      </w:r>
    </w:p>
    <w:p>
      <w:pPr>
        <w:pStyle w:val="Normal"/>
        <w:widowControl w:val="fals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53"/>
        <w:gridCol w:w="7085"/>
      </w:tblGrid>
      <w:tr>
        <w:trPr/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мероприятия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(выбрать нужное)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Фестиваль / Конкурс / Смотр художественной самодеятельности</w:t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мероприятия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(выбрать нужное)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Район (город) /Близлежащие районы (города)</w:t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участников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зрителей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5</w:t>
      </w:r>
      <w:r>
        <w:rPr>
          <w:rFonts w:ascii="Times New Roman" w:hAnsi="Times New Roman"/>
          <w:sz w:val="28"/>
          <w:szCs w:val="28"/>
        </w:rPr>
        <w:t>.Оцените уровень развития хореографического жанра в вашем районе/городе (1-10):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84"/>
        <w:gridCol w:w="2554"/>
      </w:tblGrid>
      <w:tr>
        <w:trPr/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Исполнительский уровень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Частота концертной/конкурсной деятельности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Удовлетворённость зрителя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Распространённость жанра в районе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footerReference w:type="default" r:id="rId41"/>
          <w:footerReference w:type="first" r:id="rId42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26" w:charSpace="0"/>
        </w:sect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. Информация о коллективах заполняется руководителями коллективов по ссылке </w:t>
      </w:r>
      <w:hyperlink r:id="rId40">
        <w:r>
          <w:rPr>
            <w:rFonts w:cs="Times New Roman" w:ascii="Times New Roman" w:hAnsi="Times New Roman"/>
            <w:sz w:val="28"/>
            <w:szCs w:val="28"/>
          </w:rPr>
          <w:t>https://forms.gle/TcJsqCZbLNYLYNrg8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 15 января 2024 года.</w:t>
      </w:r>
    </w:p>
    <w:p>
      <w:pPr>
        <w:pStyle w:val="Normal"/>
        <w:suppressAutoHyphens w:val="true"/>
        <w:jc w:val="right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Приложение № 9</w:t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highlight w:val="yellow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Инструментальный жанр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округ)_______________________________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 Коллективы инструментального жанра </w:t>
      </w:r>
      <w:r>
        <w:rPr>
          <w:rFonts w:ascii="Times New Roman" w:hAnsi="Times New Roman"/>
          <w:bCs/>
          <w:sz w:val="28"/>
          <w:szCs w:val="28"/>
        </w:rPr>
        <w:t>со звани</w:t>
      </w: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  <w:t>я</w:t>
      </w:r>
      <w:r>
        <w:rPr>
          <w:rFonts w:ascii="Times New Roman" w:hAnsi="Times New Roman"/>
          <w:bCs/>
          <w:sz w:val="28"/>
          <w:szCs w:val="28"/>
        </w:rPr>
        <w:t>ми «Народный/Образцовый самодеятельный коллектив Алтайского края», «</w:t>
      </w:r>
      <w:r>
        <w:rPr>
          <w:rFonts w:cs="Times New Roman" w:ascii="Times New Roman" w:hAnsi="Times New Roman"/>
          <w:spacing w:val="-10"/>
          <w:sz w:val="28"/>
          <w:szCs w:val="28"/>
        </w:rPr>
        <w:t>Заслуженны</w:t>
      </w:r>
      <w:r>
        <w:rPr>
          <w:rFonts w:eastAsia="Times New Roman" w:cs="Times New Roman" w:ascii="Times New Roman" w:hAnsi="Times New Roman"/>
          <w:spacing w:val="-10"/>
          <w:kern w:val="0"/>
          <w:sz w:val="28"/>
          <w:szCs w:val="28"/>
          <w:lang w:bidi="ar-SA"/>
        </w:rPr>
        <w:t>й</w:t>
      </w:r>
      <w:r>
        <w:rPr>
          <w:rFonts w:cs="Times New Roman" w:ascii="Times New Roman" w:hAnsi="Times New Roman"/>
          <w:spacing w:val="-10"/>
          <w:sz w:val="28"/>
          <w:szCs w:val="28"/>
        </w:rPr>
        <w:t xml:space="preserve"> коллектив самодеятельного </w:t>
      </w:r>
      <w:r>
        <w:rPr>
          <w:rFonts w:cs="Times New Roman" w:ascii="Times New Roman" w:hAnsi="Times New Roman"/>
          <w:spacing w:val="-12"/>
          <w:sz w:val="28"/>
          <w:szCs w:val="28"/>
        </w:rPr>
        <w:t>художественного творчества Алтайского края»</w:t>
      </w:r>
      <w:r>
        <w:rPr>
          <w:rFonts w:cs="Times New Roman" w:ascii="Times New Roman" w:hAnsi="Times New Roman"/>
          <w:i/>
          <w:spacing w:val="-12"/>
          <w:sz w:val="28"/>
          <w:szCs w:val="28"/>
        </w:rPr>
        <w:t xml:space="preserve"> (заполняется отдельно</w:t>
      </w:r>
      <w:r>
        <w:rPr>
          <w:rFonts w:cs="Times New Roman" w:ascii="Times New Roman" w:hAnsi="Times New Roman"/>
          <w:spacing w:val="-12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pacing w:val="-12"/>
          <w:sz w:val="28"/>
          <w:szCs w:val="28"/>
        </w:rPr>
        <w:t>на каждый коллектив)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8"/>
        <w:gridCol w:w="5900"/>
      </w:tblGrid>
      <w:tr>
        <w:trPr/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Полное название коллектива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(с указанием имеющихся званий)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Принадлежность </w:t>
            </w:r>
            <w:r>
              <w:rPr>
                <w:rFonts w:cs="Times New Roman" w:ascii="Times New Roman" w:hAnsi="Times New Roman"/>
                <w:i/>
              </w:rPr>
              <w:t>(полное наименование учреждения)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первого руководителя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создания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действующего рук-ля, год рождения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 руководителя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(выбрать нужное)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(профильное/непрофильное), среднее профессиональное (профильное/непрофильное), среднее общее</w:t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е-mail руководителя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участников</w:t>
            </w:r>
          </w:p>
          <w:p>
            <w:pPr>
              <w:pStyle w:val="Normal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(с указанием возрастных групп)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Состав руководителей и педагогов, работающих с коллективом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</w:rPr>
        <w:t>*Предоставить ксерокопию свидетельства (диплома) о присвоении звани</w:t>
      </w:r>
      <w:r>
        <w:rPr>
          <w:rFonts w:eastAsia="Times New Roman" w:cs="Times New Roman" w:ascii="Times New Roman" w:hAnsi="Times New Roman"/>
          <w:kern w:val="0"/>
          <w:lang w:bidi="ar-SA"/>
        </w:rPr>
        <w:t>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«Народный/Образцовый» и «</w:t>
      </w:r>
      <w:r>
        <w:rPr>
          <w:rFonts w:cs="Times New Roman" w:ascii="Times New Roman" w:hAnsi="Times New Roman"/>
          <w:spacing w:val="-10"/>
        </w:rPr>
        <w:t>Заслуженны</w:t>
      </w:r>
      <w:r>
        <w:rPr>
          <w:rFonts w:eastAsia="Times New Roman" w:cs="Times New Roman" w:ascii="Times New Roman" w:hAnsi="Times New Roman"/>
          <w:spacing w:val="-10"/>
          <w:kern w:val="0"/>
          <w:lang w:bidi="ar-SA"/>
        </w:rPr>
        <w:t>й</w:t>
      </w:r>
      <w:r>
        <w:rPr>
          <w:rFonts w:cs="Times New Roman" w:ascii="Times New Roman" w:hAnsi="Times New Roman"/>
          <w:spacing w:val="-12"/>
        </w:rPr>
        <w:t>»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Коллективы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инструментального</w:t>
      </w:r>
      <w:r>
        <w:rPr>
          <w:rFonts w:ascii="Times New Roman" w:hAnsi="Times New Roman"/>
          <w:sz w:val="28"/>
          <w:szCs w:val="28"/>
        </w:rPr>
        <w:t xml:space="preserve"> жанра, не имеющие звания </w:t>
      </w:r>
      <w:r>
        <w:rPr>
          <w:rFonts w:ascii="Times New Roman" w:hAnsi="Times New Roman"/>
          <w:iCs/>
          <w:sz w:val="28"/>
          <w:szCs w:val="28"/>
        </w:rPr>
        <w:t>«Народный/Образцовый)»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pacing w:val="-12"/>
          <w:sz w:val="28"/>
          <w:szCs w:val="28"/>
        </w:rPr>
        <w:t>(заполняется отдельно на каждый коллектив)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38"/>
        <w:gridCol w:w="5900"/>
      </w:tblGrid>
      <w:tr>
        <w:trPr/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Полное название коллектива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Образование руководителя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(выбрать нужное)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(профильное/непрофильное), среднее профессиональное (профильное/непрофильное), среднее общее</w:t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телефон,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е-mail руководителя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участников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часто коллектив выезжает за пределы района/города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Укажите 3-5 главных мероприятий, в которых коллектив принял участие в 2023 году</w:t>
            </w:r>
          </w:p>
        </w:tc>
        <w:tc>
          <w:tcPr>
            <w:tcW w:w="5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 Коллективы-претенденты на звание «Народный самодеятельный коллектив Алтайского края» </w:t>
      </w:r>
      <w:r>
        <w:rPr>
          <w:rFonts w:ascii="Times New Roman" w:hAnsi="Times New Roman"/>
          <w:i/>
          <w:sz w:val="28"/>
          <w:szCs w:val="28"/>
        </w:rPr>
        <w:t>(указать дату создания коллектива, Ф.И.О. руководителя, контактные данные)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</w:t>
      </w:r>
      <w:r>
        <w:rPr>
          <w:rFonts w:ascii="Times New Roman" w:hAnsi="Times New Roman"/>
          <w:sz w:val="28"/>
          <w:szCs w:val="28"/>
        </w:rPr>
        <w:t xml:space="preserve">ероприятия района (города), проводимые культурно-досуговым учреждением для коллективов, солистов инструментального жанра в 2023 году </w:t>
      </w:r>
      <w:r>
        <w:rPr>
          <w:rFonts w:cs="Times New Roman" w:ascii="Times New Roman" w:hAnsi="Times New Roman"/>
          <w:i/>
          <w:spacing w:val="-12"/>
          <w:sz w:val="28"/>
          <w:szCs w:val="28"/>
        </w:rPr>
        <w:t>(заполняется отдельно на каждое мероприятие)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53"/>
        <w:gridCol w:w="7085"/>
      </w:tblGrid>
      <w:tr>
        <w:trPr/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Форма мероприятия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(выбрать нужное)</w:t>
            </w:r>
          </w:p>
        </w:tc>
        <w:tc>
          <w:tcPr>
            <w:tcW w:w="7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/ Конкурс / Смотр художественной самодеятельности</w:t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мероприятия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Участники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(выбрать нужное)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(город) /Близлежащие районы (города)</w:t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участников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зрителей</w:t>
            </w:r>
          </w:p>
        </w:tc>
        <w:tc>
          <w:tcPr>
            <w:tcW w:w="7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6</w:t>
      </w:r>
      <w:r>
        <w:rPr>
          <w:rFonts w:ascii="Times New Roman" w:hAnsi="Times New Roman"/>
          <w:sz w:val="28"/>
          <w:szCs w:val="28"/>
        </w:rPr>
        <w:t>. Оцените уровень развития инструментального жанра в вашем районе/городе (1-10):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84"/>
        <w:gridCol w:w="2554"/>
      </w:tblGrid>
      <w:tr>
        <w:trPr/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Исполнительский уровень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Частота концертной/конкурсной деятельности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Удовлетворённость зрителя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0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Распространённость жанра в районе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jc w:val="right"/>
        <w:rPr>
          <w:rFonts w:ascii="Times New Roman" w:hAnsi="Times New Roman"/>
          <w:b w:val="false"/>
          <w:i/>
          <w:i/>
          <w:sz w:val="28"/>
          <w:szCs w:val="28"/>
          <w:lang w:eastAsia="zh-CN"/>
        </w:rPr>
      </w:pPr>
      <w:r>
        <w:rPr>
          <w:rFonts w:ascii="Times New Roman" w:hAnsi="Times New Roman"/>
          <w:b w:val="false"/>
          <w:i/>
          <w:sz w:val="28"/>
          <w:szCs w:val="28"/>
          <w:lang w:eastAsia="zh-CN"/>
        </w:rPr>
      </w:r>
    </w:p>
    <w:p>
      <w:pPr>
        <w:pStyle w:val="Heading1"/>
        <w:jc w:val="right"/>
        <w:rPr>
          <w:rFonts w:ascii="Times New Roman" w:hAnsi="Times New Roman"/>
          <w:b w:val="false"/>
          <w:i/>
          <w:i/>
          <w:sz w:val="28"/>
          <w:szCs w:val="28"/>
          <w:lang w:eastAsia="zh-CN"/>
        </w:rPr>
      </w:pPr>
      <w:hyperlink r:id="rId43">
        <w:r>
          <w:rPr>
            <w:rFonts w:ascii="Times New Roman" w:hAnsi="Times New Roman"/>
            <w:b w:val="false"/>
            <w:sz w:val="28"/>
            <w:szCs w:val="28"/>
          </w:rPr>
          <w:t xml:space="preserve">Приложение № 10 </w:t>
        </w:r>
        <w:r>
          <w:rPr>
            <w:rFonts w:ascii="Times New Roman" w:hAnsi="Times New Roman"/>
            <w:b w:val="false"/>
            <w:i/>
            <w:sz w:val="28"/>
            <w:szCs w:val="28"/>
            <w:lang w:eastAsia="zh-CN"/>
          </w:rPr>
          <w:t xml:space="preserve"> 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i/>
          <w:i/>
          <w:sz w:val="28"/>
          <w:szCs w:val="28"/>
        </w:rPr>
      </w:pPr>
      <w:hyperlink r:id="rId44">
        <w:r>
          <w:rPr>
            <w:rFonts w:ascii="Times New Roman" w:hAnsi="Times New Roman"/>
            <w:i/>
            <w:color w:val="000000"/>
            <w:sz w:val="28"/>
            <w:szCs w:val="28"/>
          </w:rPr>
          <w:t>Заполнять по образцу на отдельном листе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b/>
          <w:sz w:val="28"/>
          <w:szCs w:val="28"/>
        </w:rPr>
      </w:pPr>
      <w:hyperlink r:id="rId45">
        <w:r>
          <w:rPr>
            <w:rFonts w:ascii="Times New Roman" w:hAnsi="Times New Roman"/>
            <w:b/>
            <w:color w:val="000000"/>
            <w:sz w:val="28"/>
            <w:szCs w:val="28"/>
          </w:rPr>
          <w:t>Любительское изобразительное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b/>
          <w:sz w:val="28"/>
          <w:szCs w:val="28"/>
        </w:rPr>
      </w:pPr>
      <w:hyperlink r:id="rId46">
        <w:r>
          <w:rPr>
            <w:rFonts w:ascii="Times New Roman" w:hAnsi="Times New Roman"/>
            <w:b/>
            <w:color w:val="000000"/>
            <w:sz w:val="28"/>
            <w:szCs w:val="28"/>
          </w:rPr>
          <w:t>и декоративно-прикладное искусство</w:t>
        </w:r>
      </w:hyperlink>
    </w:p>
    <w:p>
      <w:pPr>
        <w:pStyle w:val="Heading2"/>
        <w:widowControl w:val="false"/>
        <w:suppressAutoHyphens w:val="true"/>
        <w:jc w:val="left"/>
        <w:rPr>
          <w:b/>
          <w:i w:val="false"/>
          <w:i w:val="false"/>
          <w:szCs w:val="28"/>
        </w:rPr>
      </w:pPr>
      <w:r>
        <w:rPr>
          <w:b/>
          <w:i w:val="false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Муниципальный район (городской округ) 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Ф.И.О. (полностью) ответственного за организацию и проведение выставок в районе, городе 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основное место работы _______________________________________________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контакты (адрес, телефон,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) ______________________________________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Выставки, прошедшие в районе, городе в 2023 году </w:t>
      </w:r>
      <w:r>
        <w:rPr>
          <w:rFonts w:cs="Times New Roman" w:ascii="Times New Roman" w:hAnsi="Times New Roman"/>
          <w:i/>
          <w:sz w:val="28"/>
          <w:szCs w:val="28"/>
        </w:rPr>
        <w:t>(наиболее интересные, значимые)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Сведения о художниках-любителях: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Ф.И.О. (полностью);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контакты (адрес, телефон, e-mail)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Сведения о мастерах декоративно-прикладного искусства: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Ф.И.О. (полностью);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контакты (адрес, телефон, e-mail);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творчества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Сведения о мастерах-ремесленниках, претендентах на присвоение звания «Народный мастер Алтайского края»: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Ф.И.О. (полностью);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вид творчества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11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Фольклорные ансамбли</w:t>
      </w:r>
    </w:p>
    <w:p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Город, село 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Название коллектива________________________________________________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Год создания_______________________________________________________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Возрастная категория коллектива (этнографический – возраст участников  от 70 лет и старше; взрослый, молодёжный, детский)_________________________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Национальная принадлежность_______________________________________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Ф.И.О. руководителя 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Образование руководителя </w:t>
      </w:r>
      <w:r>
        <w:rPr>
          <w:rFonts w:cs="Times New Roman" w:ascii="Times New Roman" w:hAnsi="Times New Roman"/>
          <w:i/>
          <w:sz w:val="28"/>
          <w:szCs w:val="28"/>
        </w:rPr>
        <w:t>(какое учебное заведение окончил)</w:t>
      </w:r>
      <w:r>
        <w:rPr>
          <w:rFonts w:cs="Times New Roman" w:ascii="Times New Roman" w:hAnsi="Times New Roman"/>
          <w:sz w:val="28"/>
          <w:szCs w:val="28"/>
        </w:rPr>
        <w:t xml:space="preserve"> 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Телефон руководителя (моб., раб.), е-mail </w:t>
      </w:r>
      <w:r>
        <w:rPr>
          <w:rFonts w:cs="Times New Roman" w:ascii="Times New Roman" w:hAnsi="Times New Roman"/>
          <w:i/>
          <w:sz w:val="28"/>
          <w:szCs w:val="28"/>
        </w:rPr>
        <w:t>(обязательно)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Ведомственная принадлежность коллектива____________________________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Количество участников в коллективе__________________________________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Репертуар_________________________________________________________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Является ли коллектив носителем (исполнителем) местной народной традиции?___________________________________________________________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Творческая характеристика коллектива </w:t>
      </w:r>
      <w:r>
        <w:rPr>
          <w:rFonts w:cs="Times New Roman" w:ascii="Times New Roman" w:hAnsi="Times New Roman"/>
          <w:i/>
          <w:sz w:val="28"/>
          <w:szCs w:val="28"/>
        </w:rPr>
        <w:t>(обязательно приложить фото)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Экспедиционная деятельность руководителя и коллектива_______________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Сообщите о возможности проведения экспедиции специалистами АГДНТ с целью сбора фольклорного материала от носителей местной традиции (песни, танцы, обряды, сказки, традиционная кухня, народные ремёсла и т.д.) 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Видеопрезентация коллектива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suppressAutoHyphens w:val="true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12  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Сведения о мастерах  </w:t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декоративно-прикладного искусства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Ф.И.О. мастера, год рождения, контактный телефон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4. Вид декоративно-прикладного искусства 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Наличие учеников 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Участие в выставках (за последние три года)____________________________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Перечень изделий___________________________________________________ 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Творческая характеристика мастера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Фото мастера и его работ</w:t>
      </w:r>
      <w:r>
        <w:br w:type="page"/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13</w:t>
      </w:r>
    </w:p>
    <w:p>
      <w:pPr>
        <w:pStyle w:val="Normal"/>
        <w:jc w:val="center"/>
        <w:rPr>
          <w:rFonts w:ascii="Times New Roman" w:hAnsi="Times New Roman"/>
          <w:b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Традиционные народные ремёсла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(работающие мастера, имеющие изделия для ярмарки-продажи)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Муниципальный район (городской округ)______________________________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Город, село________________________________________________________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3.Ф.И.О. мастера, год рождения, контактный телефон (моб., раб.), е-mail </w:t>
      </w:r>
      <w:r>
        <w:rPr>
          <w:rFonts w:ascii="Times New Roman" w:hAnsi="Times New Roman"/>
          <w:i/>
          <w:sz w:val="28"/>
        </w:rPr>
        <w:t>(обязательно)________________________________________________________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Вид ремесла________________________________________________________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Наличие учеников___________________________________________________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Участие в выставках (за последние три года)____________________________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Перечень изделий___________________________________________________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Творческая характеристика мастера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Фото мастера и его работ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br w:type="page"/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14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Гармонисты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Муниципальный район (городской округ)_______________________________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Город, село_________________________________________________________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Ф.И.О. гармониста__________________________________________________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Образование _______________________________________________________ 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Стаж творческой деятельности________________________________________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6.Участие в конкурсах и фестивалях за последние 5 лет, награды_____________________________________________________________________________________________________________________________________________________________________________________________________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Контактный телефон (моб., раб.), е-mail </w:t>
      </w:r>
      <w:r>
        <w:rPr>
          <w:rFonts w:ascii="Times New Roman" w:hAnsi="Times New Roman"/>
          <w:i/>
          <w:sz w:val="28"/>
        </w:rPr>
        <w:t>(обязательно)</w:t>
      </w:r>
      <w:r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</w:rPr>
      </w:pPr>
      <w:r>
        <w:rPr>
          <w:rFonts w:ascii="Times New Roman" w:hAnsi="Times New Roman"/>
          <w:sz w:val="28"/>
        </w:rPr>
        <w:t xml:space="preserve">8. Творческая характеристика гармониста </w:t>
      </w:r>
      <w:r>
        <w:rPr>
          <w:rFonts w:ascii="Times New Roman" w:hAnsi="Times New Roman"/>
          <w:i/>
          <w:sz w:val="28"/>
        </w:rPr>
        <w:t>(приложить фото, при наличии приложить видеозапись игры)</w:t>
      </w:r>
    </w:p>
    <w:p>
      <w:pPr>
        <w:pStyle w:val="Normal"/>
        <w:widowControl w:val="false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Репертуар _________________________________________________________</w:t>
      </w:r>
    </w:p>
    <w:p>
      <w:pPr>
        <w:pStyle w:val="Normal"/>
        <w:widowControl w:val="false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</w:rPr>
      </w:pPr>
      <w:hyperlink r:id="rId47">
        <w:r>
          <w:rPr>
            <w:rFonts w:ascii="Times New Roman" w:hAnsi="Times New Roman"/>
            <w:color w:val="000000"/>
            <w:sz w:val="28"/>
          </w:rPr>
          <w:t>Приложение № 1</w:t>
        </w:r>
      </w:hyperlink>
      <w:r>
        <w:rPr>
          <w:rFonts w:ascii="Times New Roman" w:hAnsi="Times New Roman"/>
          <w:color w:val="000000"/>
          <w:sz w:val="28"/>
        </w:rPr>
        <w:t>5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</w:rPr>
      </w:pPr>
      <w:hyperlink r:id="rId48">
        <w:r>
          <w:rPr>
            <w:rFonts w:ascii="Times New Roman" w:hAnsi="Times New Roman"/>
            <w:i/>
            <w:color w:val="000000"/>
            <w:sz w:val="28"/>
          </w:rPr>
          <w:t>Заполнять по образцу на отдельном листе</w:t>
        </w:r>
      </w:hyperlink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hyperlink r:id="rId49">
        <w:r>
          <w:rPr>
            <w:rFonts w:ascii="Times New Roman" w:hAnsi="Times New Roman"/>
            <w:b/>
            <w:color w:val="000000"/>
            <w:sz w:val="28"/>
          </w:rPr>
          <w:t>Казачьи творческие коллективы</w:t>
        </w:r>
      </w:hyperlink>
    </w:p>
    <w:p>
      <w:pPr>
        <w:pStyle w:val="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0">
        <w:r>
          <w:rPr>
            <w:rFonts w:ascii="Times New Roman" w:hAnsi="Times New Roman"/>
            <w:color w:val="000000"/>
            <w:sz w:val="28"/>
          </w:rPr>
          <w:t>1. Муниципальный район (городской округ)________________</w:t>
        </w:r>
      </w:hyperlink>
      <w:r>
        <w:rPr>
          <w:rFonts w:ascii="Times New Roman" w:hAnsi="Times New Roman"/>
          <w:color w:val="000000"/>
          <w:sz w:val="28"/>
        </w:rPr>
        <w:t>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1">
        <w:r>
          <w:rPr>
            <w:rFonts w:ascii="Times New Roman" w:hAnsi="Times New Roman"/>
            <w:color w:val="000000"/>
            <w:sz w:val="28"/>
          </w:rPr>
          <w:t xml:space="preserve">2. Город, село_________________________________________________________ </w:t>
        </w:r>
      </w:hyperlink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2">
        <w:r>
          <w:rPr>
            <w:rFonts w:ascii="Times New Roman" w:hAnsi="Times New Roman"/>
            <w:color w:val="000000"/>
            <w:sz w:val="28"/>
          </w:rPr>
          <w:t>3. Полное название коллектива__________________________________________ _________________________________________________</w:t>
        </w:r>
      </w:hyperlink>
      <w:r>
        <w:rPr>
          <w:rFonts w:ascii="Times New Roman" w:hAnsi="Times New Roman"/>
          <w:color w:val="000000"/>
          <w:sz w:val="28"/>
        </w:rPr>
        <w:t>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3">
        <w:r>
          <w:rPr>
            <w:rFonts w:ascii="Times New Roman" w:hAnsi="Times New Roman"/>
            <w:color w:val="000000"/>
            <w:sz w:val="28"/>
          </w:rPr>
          <w:t xml:space="preserve">4. Год создания_______________________________________________________ </w:t>
        </w:r>
      </w:hyperlink>
    </w:p>
    <w:p>
      <w:pPr>
        <w:pStyle w:val="Normal"/>
        <w:jc w:val="both"/>
        <w:rPr>
          <w:rFonts w:ascii="Times New Roman" w:hAnsi="Times New Roman"/>
        </w:rPr>
      </w:pPr>
      <w:hyperlink r:id="rId54">
        <w:r>
          <w:rPr>
            <w:rFonts w:ascii="Times New Roman" w:hAnsi="Times New Roman"/>
            <w:color w:val="000000"/>
            <w:sz w:val="28"/>
          </w:rPr>
          <w:t>5. Наличие звания «Народный (образцовый)», «Заслуженный коллектив Алтайского края»________________________________</w:t>
        </w:r>
      </w:hyperlink>
      <w:r>
        <w:rPr>
          <w:rFonts w:ascii="Times New Roman" w:hAnsi="Times New Roman"/>
          <w:color w:val="000000"/>
          <w:sz w:val="28"/>
        </w:rPr>
        <w:t>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5">
        <w:r>
          <w:rPr>
            <w:rFonts w:ascii="Times New Roman" w:hAnsi="Times New Roman"/>
            <w:color w:val="000000"/>
            <w:sz w:val="28"/>
          </w:rPr>
          <w:t>Предоставить ксерокопию документа о присвоении звания</w:t>
          <w:tab/>
        </w:r>
      </w:hyperlink>
    </w:p>
    <w:p>
      <w:pPr>
        <w:pStyle w:val="Normal"/>
        <w:jc w:val="both"/>
        <w:rPr>
          <w:rFonts w:ascii="Times New Roman" w:hAnsi="Times New Roman"/>
        </w:rPr>
      </w:pPr>
      <w:hyperlink r:id="rId56">
        <w:r>
          <w:rPr>
            <w:rFonts w:ascii="Times New Roman" w:hAnsi="Times New Roman"/>
            <w:color w:val="000000"/>
            <w:sz w:val="28"/>
          </w:rPr>
          <w:t xml:space="preserve">6. На базе какого учреждения работает коллектив </w:t>
        </w:r>
        <w:r>
          <w:rPr>
            <w:rFonts w:ascii="Times New Roman" w:hAnsi="Times New Roman"/>
            <w:i/>
            <w:color w:val="000000"/>
            <w:sz w:val="28"/>
          </w:rPr>
          <w:t xml:space="preserve">(полностью название, индекс, адрес, телефон, факс, е-mail)___________________________________________ </w:t>
        </w:r>
        <w:r>
          <w:rPr>
            <w:rFonts w:ascii="Times New Roman" w:hAnsi="Times New Roman"/>
            <w:color w:val="000000"/>
            <w:sz w:val="28"/>
          </w:rPr>
          <w:t>_________________________________________________________</w:t>
        </w:r>
      </w:hyperlink>
      <w:r>
        <w:rPr>
          <w:rFonts w:ascii="Times New Roman" w:hAnsi="Times New Roman"/>
          <w:color w:val="000000"/>
          <w:sz w:val="28"/>
        </w:rPr>
        <w:t>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7">
        <w:r>
          <w:rPr>
            <w:rFonts w:ascii="Times New Roman" w:hAnsi="Times New Roman"/>
            <w:color w:val="000000"/>
            <w:sz w:val="28"/>
          </w:rPr>
          <w:t xml:space="preserve">7. Количество участников коллектива____________________________________ </w:t>
        </w:r>
      </w:hyperlink>
    </w:p>
    <w:p>
      <w:pPr>
        <w:pStyle w:val="Normal"/>
        <w:rPr>
          <w:rFonts w:ascii="Times New Roman" w:hAnsi="Times New Roman"/>
        </w:rPr>
      </w:pPr>
      <w:hyperlink r:id="rId58">
        <w:r>
          <w:rPr>
            <w:rFonts w:ascii="Times New Roman" w:hAnsi="Times New Roman"/>
            <w:color w:val="000000"/>
            <w:sz w:val="28"/>
          </w:rPr>
          <w:t xml:space="preserve">8. Ф.И.О. руководителя, тел. (моб., раб.), е-mail </w:t>
        </w:r>
        <w:r>
          <w:rPr>
            <w:rFonts w:ascii="Times New Roman" w:hAnsi="Times New Roman"/>
            <w:i/>
            <w:color w:val="000000"/>
            <w:sz w:val="28"/>
          </w:rPr>
          <w:t>(обязательно)</w:t>
        </w:r>
        <w:r>
          <w:rPr>
            <w:rFonts w:ascii="Times New Roman" w:hAnsi="Times New Roman"/>
            <w:color w:val="000000"/>
            <w:sz w:val="28"/>
          </w:rPr>
          <w:t xml:space="preserve"> </w:t>
        </w:r>
      </w:hyperlink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59">
        <w:r>
          <w:rPr>
            <w:rFonts w:ascii="Times New Roman" w:hAnsi="Times New Roman"/>
            <w:color w:val="000000"/>
            <w:sz w:val="28"/>
          </w:rPr>
          <w:t>____________________________________________________________________________</w:t>
        </w:r>
      </w:hyperlink>
      <w:r>
        <w:rPr>
          <w:rFonts w:ascii="Times New Roman" w:hAnsi="Times New Roman"/>
          <w:color w:val="000000"/>
          <w:sz w:val="28"/>
        </w:rPr>
        <w:t>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0">
        <w:r>
          <w:rPr>
            <w:rFonts w:ascii="Times New Roman" w:hAnsi="Times New Roman"/>
            <w:color w:val="000000"/>
            <w:sz w:val="28"/>
          </w:rPr>
          <w:t xml:space="preserve">9. Образование руководителя </w:t>
        </w:r>
        <w:r>
          <w:rPr>
            <w:rFonts w:ascii="Times New Roman" w:hAnsi="Times New Roman"/>
            <w:i/>
            <w:color w:val="000000"/>
            <w:sz w:val="28"/>
          </w:rPr>
          <w:t>(какое учебное заведение окончил)_____________ _</w:t>
        </w:r>
        <w:r>
          <w:rPr>
            <w:rFonts w:ascii="Times New Roman" w:hAnsi="Times New Roman"/>
            <w:color w:val="000000"/>
            <w:sz w:val="28"/>
          </w:rPr>
          <w:t>____________________</w:t>
        </w:r>
      </w:hyperlink>
      <w:r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1">
        <w:r>
          <w:rPr>
            <w:rFonts w:ascii="Times New Roman" w:hAnsi="Times New Roman"/>
            <w:color w:val="000000"/>
            <w:sz w:val="28"/>
          </w:rPr>
          <w:t>10. Репертуар_________________________________________________________ ________________________________________________________________</w:t>
        </w:r>
      </w:hyperlink>
      <w:r>
        <w:rPr>
          <w:rFonts w:ascii="Times New Roman" w:hAnsi="Times New Roman"/>
          <w:color w:val="000000"/>
          <w:sz w:val="28"/>
        </w:rPr>
        <w:t>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2">
        <w:r>
          <w:rPr>
            <w:rFonts w:ascii="Times New Roman" w:hAnsi="Times New Roman"/>
            <w:color w:val="000000"/>
            <w:sz w:val="28"/>
          </w:rPr>
          <w:t>__________________________________________________________________</w:t>
        </w:r>
      </w:hyperlink>
      <w:r>
        <w:rPr>
          <w:rFonts w:ascii="Times New Roman" w:hAnsi="Times New Roman"/>
          <w:color w:val="000000"/>
          <w:sz w:val="28"/>
        </w:rPr>
        <w:t>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3">
        <w:r>
          <w:rPr>
            <w:rFonts w:ascii="Times New Roman" w:hAnsi="Times New Roman"/>
            <w:color w:val="000000"/>
            <w:sz w:val="28"/>
          </w:rPr>
          <w:t xml:space="preserve">11. </w:t>
        </w:r>
      </w:hyperlink>
      <w:hyperlink r:id="rId64">
        <w:r>
          <w:rPr>
            <w:rFonts w:ascii="Times New Roman" w:hAnsi="Times New Roman"/>
            <w:color w:val="000000"/>
            <w:sz w:val="28"/>
          </w:rPr>
          <w:t xml:space="preserve">Участие коллектива в районных, городских, региональных, всероссийских, международных мероприятиях </w:t>
        </w:r>
      </w:hyperlink>
      <w:r>
        <w:rPr>
          <w:rFonts w:ascii="Times New Roman" w:hAnsi="Times New Roman"/>
          <w:i/>
          <w:color w:val="000000"/>
          <w:sz w:val="28"/>
        </w:rPr>
        <w:t>(указать наиболее значимые в 2023 году, награды)</w:t>
      </w:r>
      <w:r>
        <w:rPr>
          <w:rFonts w:ascii="Times New Roman" w:hAnsi="Times New Roman"/>
          <w:color w:val="000000"/>
          <w:sz w:val="28"/>
        </w:rPr>
        <w:t xml:space="preserve"> 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5">
        <w:r>
          <w:rPr>
            <w:rFonts w:ascii="Times New Roman" w:hAnsi="Times New Roman"/>
            <w:color w:val="000000"/>
            <w:sz w:val="28"/>
          </w:rPr>
          <w:t>____________________________________________________________________________</w:t>
        </w:r>
      </w:hyperlink>
      <w:r>
        <w:rPr>
          <w:rFonts w:ascii="Times New Roman" w:hAnsi="Times New Roman"/>
          <w:color w:val="000000"/>
          <w:sz w:val="28"/>
        </w:rPr>
        <w:t>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6">
        <w:r>
          <w:rPr>
            <w:rFonts w:ascii="Times New Roman" w:hAnsi="Times New Roman"/>
            <w:color w:val="000000"/>
            <w:sz w:val="28"/>
          </w:rPr>
          <w:t xml:space="preserve">12. </w:t>
        </w:r>
      </w:hyperlink>
      <w:hyperlink r:id="rId67">
        <w:r>
          <w:rPr>
            <w:rFonts w:ascii="Times New Roman" w:hAnsi="Times New Roman"/>
            <w:color w:val="000000"/>
            <w:sz w:val="28"/>
          </w:rPr>
          <w:t>С какой казачьей организацией взаимодействует коллектив ______________</w:t>
        </w:r>
      </w:hyperlink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</w:rPr>
      </w:pPr>
      <w:hyperlink r:id="rId68">
        <w:r>
          <w:rPr>
            <w:rFonts w:ascii="Times New Roman" w:hAnsi="Times New Roman"/>
            <w:color w:val="000000"/>
            <w:sz w:val="28"/>
          </w:rPr>
          <w:t xml:space="preserve">13.Творческая характеристика коллектива </w:t>
        </w:r>
        <w:r>
          <w:rPr>
            <w:rFonts w:ascii="Times New Roman" w:hAnsi="Times New Roman"/>
            <w:i/>
            <w:color w:val="000000"/>
            <w:sz w:val="28"/>
          </w:rPr>
          <w:t>(обязательно приложить фото)</w:t>
        </w:r>
      </w:hyperlink>
    </w:p>
    <w:p>
      <w:pPr>
        <w:pStyle w:val="Normal"/>
        <w:jc w:val="both"/>
        <w:rPr>
          <w:rFonts w:ascii="Times New Roman" w:hAnsi="Times New Roman"/>
          <w:sz w:val="28"/>
        </w:rPr>
      </w:pPr>
      <w:hyperlink r:id="rId69">
        <w:r>
          <w:rPr>
            <w:rFonts w:ascii="Times New Roman" w:hAnsi="Times New Roman"/>
            <w:color w:val="000000"/>
            <w:sz w:val="28"/>
          </w:rPr>
          <w:t>14. Видеопрезентация коллектива</w:t>
        </w:r>
      </w:hyperlink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>Приложение № 16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Работа Центров традиционной народной культуры</w:t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Общая информация о Центре традиционной народной культуры: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1.1. В каком учреждении базируется Центр </w:t>
      </w:r>
      <w:r>
        <w:rPr>
          <w:rFonts w:cs="Times New Roman" w:ascii="Times New Roman" w:hAnsi="Times New Roman"/>
          <w:i/>
          <w:sz w:val="28"/>
        </w:rPr>
        <w:t>(полностью название, индекс, адрес, телефон, факс, е-mail)</w:t>
      </w:r>
      <w:r>
        <w:rPr>
          <w:rFonts w:cs="Times New Roman" w:ascii="Times New Roman" w:hAnsi="Times New Roman"/>
          <w:sz w:val="28"/>
        </w:rPr>
        <w:t>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1.2. Сведения о кадровом составе Центра, специалистах в области фольклора </w:t>
      </w:r>
      <w:r>
        <w:rPr>
          <w:rFonts w:cs="Times New Roman" w:ascii="Times New Roman" w:hAnsi="Times New Roman"/>
          <w:i/>
          <w:sz w:val="28"/>
        </w:rPr>
        <w:t>(среднее специальное, высшее образование)</w:t>
      </w:r>
      <w:r>
        <w:rPr>
          <w:rFonts w:cs="Times New Roman" w:ascii="Times New Roman" w:hAnsi="Times New Roman"/>
          <w:sz w:val="28"/>
        </w:rPr>
        <w:t xml:space="preserve"> 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1.3. Наличие материального оснащения предметами традиционной культуры </w:t>
      </w:r>
      <w:r>
        <w:rPr>
          <w:rFonts w:cs="Times New Roman" w:ascii="Times New Roman" w:hAnsi="Times New Roman"/>
          <w:i/>
          <w:sz w:val="28"/>
        </w:rPr>
        <w:t>(перечислить)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Сведения о фольклорных коллективах, работающих на базе Центра: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2.1. Полное название коллектива________________________________________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2.2. Год создания_____________________________________________________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2.3. Наличие звания «Народный (образцовый)», «Заслуженный коллектив Алтайского края» (предоставить ксерокопию документа о присвоении звания)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2.4. Категория коллектива (этнографический – возраст участников от 70 и более лет; взрослый, молодёжный, детский), количество участников, возраст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2.5. Национальная принадлежность______________________________________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2.6. Ф.И.О. руководителя, тел. (моб., раб.), е-mail__________________________ 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2.7. Образование руководителя </w:t>
      </w:r>
      <w:r>
        <w:rPr>
          <w:rFonts w:cs="Times New Roman" w:ascii="Times New Roman" w:hAnsi="Times New Roman"/>
          <w:i/>
          <w:sz w:val="28"/>
        </w:rPr>
        <w:t>(какое учебное заведение окончил) __________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2.8. Творческая характеристика коллектива, фото 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2.9. Репертуар (песни какой территории исполняются) 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Сведения об исполнителях на музыкальных инструментах (гармонь, балалайка, баян, скрипка и др.):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3.1. Ф.И.О. 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3.2. Владение инструментом____________________________________________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3.3. Образование______________________________________________________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3.4. Стаж творческой деятельности______________________________________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3.5. Участие в конкурсах и фестивалях за последний год, награды____________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3.6. Творческая характеристика, фото, репертуар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3.7. Контактный телефон (моб., раб.), е-mail </w:t>
      </w:r>
      <w:r>
        <w:rPr>
          <w:rFonts w:cs="Times New Roman" w:ascii="Times New Roman" w:hAnsi="Times New Roman"/>
          <w:i/>
          <w:sz w:val="28"/>
        </w:rPr>
        <w:t>(обязательно)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 Сведения о мастерах-ремесленниках, работающих на базе Центра: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4.1. Заполните таблицу: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0"/>
        <w:gridCol w:w="1276"/>
        <w:gridCol w:w="1560"/>
        <w:gridCol w:w="1700"/>
        <w:gridCol w:w="1418"/>
        <w:gridCol w:w="1984"/>
      </w:tblGrid>
      <w:tr>
        <w:trPr>
          <w:trHeight w:val="122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мастера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</w:rPr>
              <w:t>(полностью)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</w:rPr>
              <w:t>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Контактный телефон (моб., раб.), е-mail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ремесла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учеников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Участие в выставках (за 2023 год, указать название выставки)</w:t>
            </w:r>
          </w:p>
        </w:tc>
      </w:tr>
      <w:tr>
        <w:trPr>
          <w:trHeight w:val="36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  <w:tr>
        <w:trPr>
          <w:trHeight w:val="36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4.2. Фото работ.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5. Сведения о мастерах декоративно-прикладного искусства: 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5.1. Заполните таблицу: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0"/>
        <w:gridCol w:w="1276"/>
        <w:gridCol w:w="1560"/>
        <w:gridCol w:w="1700"/>
        <w:gridCol w:w="1418"/>
        <w:gridCol w:w="1984"/>
      </w:tblGrid>
      <w:tr>
        <w:trPr>
          <w:trHeight w:val="36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мастера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 рождения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>Контактный телефон (моб., раб.), е-mail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ДПИ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Наличие учеников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Участие в выставках (за  2023 год, указать название выставки)</w:t>
            </w:r>
          </w:p>
        </w:tc>
      </w:tr>
      <w:tr>
        <w:trPr>
          <w:trHeight w:val="36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  <w:tr>
        <w:trPr>
          <w:trHeight w:val="360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5.2 Фото работ.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6. Работа Центра традиционной культуры: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6.1. Какие национальные праздники были проведены в районе, селе </w:t>
      </w:r>
      <w:r>
        <w:rPr>
          <w:rFonts w:cs="Times New Roman" w:ascii="Times New Roman" w:hAnsi="Times New Roman"/>
          <w:i/>
          <w:sz w:val="28"/>
        </w:rPr>
        <w:t>(дата проведения, название праздника, наиболее интересные и значимые описать подробно)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6.2. Какие новые формы работы были использованы в 2023 году_____________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6.3. Участие Центра в краевых, межрегиональных, всероссийских, международных фестивалях, конкурсах в 2023 году, награды 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6.4. Работа с населением, с коллективами, привлечение детей и молодёжи на мероприятия Центра __________________________________________________ 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7. Фольклорные экспедиции: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7.1. Указать сёла района, обследованные фольклорными экспедициями в 2023 году: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название села_______________________________________________________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состав экспедиции___________________________________________________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сроки проведения экспедиции_________________________________________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8. Информационная и методическая работа: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8.1. Какие ресурсы сети Интернет вы используете в работе </w:t>
      </w:r>
      <w:r>
        <w:rPr>
          <w:rFonts w:cs="Times New Roman" w:ascii="Times New Roman" w:hAnsi="Times New Roman"/>
          <w:i/>
          <w:sz w:val="28"/>
        </w:rPr>
        <w:t>(укажите наименования, адреса сайтов)_</w:t>
      </w:r>
      <w:r>
        <w:rPr>
          <w:rFonts w:cs="Times New Roman" w:ascii="Times New Roman" w:hAnsi="Times New Roman"/>
          <w:sz w:val="28"/>
        </w:rPr>
        <w:t>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8.2. Укажите количество и формы учебных мероприятий (семинары, семинары-практикумы, мастер-классы), которые вы посетили в 2023 году ____________________________________________________________________8.3. Перечислите наиболее актуальные для вас темы учебных мероприятий в 2024 году____________________________________________________________ </w:t>
      </w:r>
    </w:p>
    <w:p>
      <w:pPr>
        <w:pStyle w:val="Normal"/>
        <w:jc w:val="righ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>Приложение № 17</w:t>
      </w:r>
    </w:p>
    <w:p>
      <w:pPr>
        <w:pStyle w:val="Normal"/>
        <w:jc w:val="center"/>
        <w:rPr>
          <w:rFonts w:ascii="Times New Roman" w:hAnsi="Times New Roman" w:eastAsia="SimSun"/>
          <w:i/>
          <w:i/>
          <w:sz w:val="28"/>
          <w:szCs w:val="28"/>
        </w:rPr>
      </w:pPr>
      <w:r>
        <w:rPr>
          <w:rFonts w:eastAsia="SimSu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eastAsia="SimSun" w:ascii="Times New Roman" w:hAnsi="Times New Roman"/>
          <w:b/>
          <w:sz w:val="28"/>
          <w:szCs w:val="28"/>
        </w:rPr>
        <w:t xml:space="preserve">Деятельность районных (городских) методических служб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Муниципальный район (городской округ)______________________________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методической службы учреждения (отдел, сектор) ____________________________________________________________________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Кадровый состав службы:</w:t>
      </w:r>
    </w:p>
    <w:tbl>
      <w:tblPr>
        <w:tblW w:w="963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9"/>
        <w:gridCol w:w="2835"/>
        <w:gridCol w:w="1983"/>
        <w:gridCol w:w="1985"/>
        <w:gridCol w:w="2127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11"/>
              <w:widowControl w:val="fals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Фамилия, инициалы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должности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rPr/>
      </w:pPr>
      <w:r>
        <w:rPr/>
        <w:t>4. Перечень учебных мероприятий (семинары, творческие лаборатории и др.), проведенных методистами для работников СДК и СК в 2023 году: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835"/>
        <w:gridCol w:w="1843"/>
        <w:gridCol w:w="2126"/>
        <w:gridCol w:w="227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Наименование учебного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учебного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Место проведения учебного мероприятия</w:t>
            </w:r>
          </w:p>
          <w:p>
            <w:pPr>
              <w:pStyle w:val="BodyText"/>
              <w:widowControl w:val="false"/>
              <w:spacing w:before="0" w:after="140"/>
              <w:rPr>
                <w:spacing w:val="-1"/>
              </w:rPr>
            </w:pPr>
            <w:r>
              <w:rPr>
                <w:spacing w:val="-1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14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Количество посетителей учебного мероприятия, чел.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rPr/>
      </w:pPr>
      <w:r>
        <w:rPr/>
        <w:t>5. Перечень методических материалов (методическая разработка, методическое пособие, методические рекомендации), разработанных методистами в 2023 году: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"/>
        <w:gridCol w:w="2862"/>
        <w:gridCol w:w="2126"/>
        <w:gridCol w:w="1703"/>
        <w:gridCol w:w="2409"/>
      </w:tblGrid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Cs w:val="24"/>
              </w:rPr>
              <w:t>п/п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Наименование методического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аннотация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14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Автор (составитель)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lineRule="auto" w:line="240" w:before="0" w:after="14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Формат (издание, публикация на сайте, неопубликованный материал)</w:t>
            </w:r>
          </w:p>
        </w:tc>
      </w:tr>
      <w:tr>
        <w:trPr/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Перечень социологических исследований, опросов, проведённых методистами в 2023 году:</w:t>
      </w:r>
    </w:p>
    <w:tbl>
      <w:tblPr>
        <w:tblW w:w="963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2836"/>
        <w:gridCol w:w="2127"/>
        <w:gridCol w:w="411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 xml:space="preserve">№ </w:t>
            </w:r>
            <w:r>
              <w:rPr>
                <w:rFonts w:ascii="Times New Roman" w:hAnsi="Times New Roman"/>
                <w:kern w:val="2"/>
                <w:szCs w:val="24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11"/>
              <w:widowControl w:val="false"/>
              <w:suppressLineNumbers/>
              <w:snapToGrid w:val="false"/>
              <w:rPr>
                <w:rFonts w:ascii="Times New Roman" w:hAnsi="Times New Roman"/>
                <w:kern w:val="2"/>
                <w:szCs w:val="24"/>
              </w:rPr>
            </w:pPr>
            <w:r>
              <w:rPr>
                <w:rFonts w:ascii="Times New Roman" w:hAnsi="Times New Roman"/>
                <w:kern w:val="2"/>
                <w:szCs w:val="24"/>
              </w:rPr>
              <w:t>Тема социологического исследования (опроса)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респондентов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cs="Times New Roman" w:ascii="Times New Roman" w:hAnsi="Times New Roman"/>
                <w:spacing w:val="-1"/>
              </w:rPr>
              <w:t>Основные результаты исследования (опроса)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 w:val="false"/>
              <w:spacing w:before="0" w:after="14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</w:r>
          </w:p>
        </w:tc>
      </w:tr>
    </w:tbl>
    <w:p>
      <w:pPr>
        <w:sectPr>
          <w:headerReference w:type="default" r:id="rId70"/>
          <w:footerReference w:type="default" r:id="rId71"/>
          <w:footerReference w:type="first" r:id="rId72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76"/>
        <w:jc w:val="right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Приложение № 18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i/>
          <w:sz w:val="28"/>
        </w:rPr>
        <w:t>Заполнять по образцу на отдельном листе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Информационно-издательская деятельность МФКЦ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1. Муниципальный район (городской округ) 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2.</w:t>
      </w: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Наличие собственных информационных продуктов, подготовленных в 2023 году </w:t>
      </w:r>
      <w:r>
        <w:rPr>
          <w:rFonts w:cs="Times New Roman" w:ascii="Times New Roman" w:hAnsi="Times New Roman"/>
          <w:i/>
          <w:sz w:val="28"/>
        </w:rPr>
        <w:t>(указать названия, приложить издания)</w:t>
      </w:r>
      <w:r>
        <w:rPr>
          <w:rFonts w:cs="Times New Roman" w:ascii="Times New Roman" w:hAnsi="Times New Roman"/>
          <w:sz w:val="28"/>
        </w:rPr>
        <w:t>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- издания (информационные, аналитические выпуски, сценарные, репертуарные сборники)____________________________________________________________________________________________________________________________________________________________________________________________________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- рекламные издания (буклеты, проспекты, программы, пригласительные билеты, афиши)</w:t>
      </w:r>
      <w:r>
        <w:rPr>
          <w:rFonts w:cs="Times New Roman" w:ascii="Times New Roman" w:hAnsi="Times New Roman"/>
          <w:i/>
          <w:iCs/>
          <w:sz w:val="28"/>
        </w:rPr>
        <w:t xml:space="preserve"> (приложить</w:t>
      </w:r>
      <w:r>
        <w:rPr>
          <w:rFonts w:cs="Times New Roman" w:ascii="Times New Roman" w:hAnsi="Times New Roman"/>
          <w:sz w:val="28"/>
        </w:rPr>
        <w:t>)___________________________________________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публикации в краевых, российских печатных изданиях о творческих коллективах, работе КДУ за 2023 год </w:t>
      </w:r>
      <w:r>
        <w:rPr>
          <w:rFonts w:cs="Times New Roman" w:ascii="Times New Roman" w:hAnsi="Times New Roman"/>
          <w:i/>
          <w:sz w:val="28"/>
        </w:rPr>
        <w:t>(приложить сканы, ксерокопии публикаций)</w:t>
      </w:r>
      <w:r>
        <w:rPr>
          <w:rFonts w:cs="Times New Roman" w:ascii="Times New Roman" w:hAnsi="Times New Roman"/>
          <w:sz w:val="28"/>
        </w:rPr>
        <w:t>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3. Виды и темы материалов, представляющих для вас наибольший интерес: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- практический опыт КДУ края, других регионов ____________________</w:t>
      </w:r>
      <w:r>
        <w:rPr/>
        <w:br/>
      </w: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сценарии мероприятий </w:t>
      </w:r>
      <w:r>
        <w:rPr>
          <w:rFonts w:cs="Times New Roman" w:ascii="Times New Roman" w:hAnsi="Times New Roman"/>
          <w:i/>
          <w:sz w:val="28"/>
        </w:rPr>
        <w:t>(указать темы) ____________________________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рекомендации специалистов по направлениям работы КДУ </w:t>
      </w:r>
      <w:r>
        <w:rPr>
          <w:rFonts w:cs="Times New Roman" w:ascii="Times New Roman" w:hAnsi="Times New Roman"/>
          <w:i/>
          <w:sz w:val="28"/>
        </w:rPr>
        <w:t>(указать каким)</w:t>
      </w:r>
      <w:r>
        <w:rPr>
          <w:rFonts w:cs="Times New Roman" w:ascii="Times New Roman" w:hAnsi="Times New Roman"/>
          <w:sz w:val="28"/>
        </w:rPr>
        <w:t>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- нормативно-правовые документы, регулирующие культурно-досуговую деятельность ______________________________________________________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>- аналитические, статистические материалы ____________________________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- другие </w:t>
      </w:r>
      <w:r>
        <w:rPr>
          <w:rFonts w:cs="Times New Roman" w:ascii="Times New Roman" w:hAnsi="Times New Roman"/>
          <w:i/>
          <w:sz w:val="28"/>
        </w:rPr>
        <w:t>(назвать какие)_______________________________________________</w:t>
      </w:r>
      <w:r>
        <w:rPr>
          <w:rFonts w:cs="Times New Roman" w:ascii="Times New Roman" w:hAnsi="Times New Roman"/>
          <w:sz w:val="28"/>
        </w:rPr>
        <w:t xml:space="preserve"> 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4. Как часто вы посещаете сайт АГДНТ (cntdaltai.ru) </w:t>
      </w:r>
      <w:r>
        <w:rPr>
          <w:rFonts w:cs="Times New Roman" w:ascii="Times New Roman" w:hAnsi="Times New Roman"/>
          <w:i/>
          <w:sz w:val="28"/>
        </w:rPr>
        <w:t>(подчеркнуть)</w:t>
      </w:r>
      <w:r>
        <w:rPr>
          <w:rFonts w:cs="Times New Roman" w:ascii="Times New Roman" w:hAnsi="Times New Roman"/>
          <w:sz w:val="28"/>
        </w:rPr>
        <w:t>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ежедневно; 1 раз в неделю; 2-3 раза в неделю; 1 раз в месяц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5. Являетесь ли вы подписчиком группы АГДНТ в социальных сетях </w:t>
      </w:r>
      <w:r>
        <w:rPr>
          <w:rFonts w:cs="Times New Roman" w:ascii="Times New Roman" w:hAnsi="Times New Roman"/>
          <w:i/>
          <w:sz w:val="28"/>
        </w:rPr>
        <w:t>(укажите)</w:t>
      </w:r>
    </w:p>
    <w:p>
      <w:pPr>
        <w:pStyle w:val="Normal"/>
        <w:spacing w:lineRule="atLeast" w:line="300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ВКонтакте </w:t>
      </w:r>
      <w:hyperlink r:id="rId73">
        <w:r>
          <w:rPr>
            <w:rFonts w:cs="Times New Roman" w:ascii="Times New Roman" w:hAnsi="Times New Roman"/>
            <w:b/>
            <w:sz w:val="28"/>
          </w:rPr>
          <w:t>https://vk.com/domnarodnogotvorchestva</w:t>
        </w:r>
      </w:hyperlink>
      <w:r>
        <w:rPr>
          <w:b/>
        </w:rPr>
        <w:t xml:space="preserve"> __________________________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tLeast" w:line="300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Одноклассники </w:t>
      </w:r>
      <w:hyperlink r:id="rId74">
        <w:r>
          <w:rPr>
            <w:rFonts w:cs="Times New Roman" w:ascii="Times New Roman" w:hAnsi="Times New Roman"/>
            <w:b/>
            <w:sz w:val="28"/>
          </w:rPr>
          <w:t>https://ok.ru/profile/593729816839</w:t>
        </w:r>
      </w:hyperlink>
      <w:r>
        <w:rPr>
          <w:rFonts w:cs="Times New Roman" w:ascii="Times New Roman" w:hAnsi="Times New Roman"/>
        </w:rPr>
        <w:t xml:space="preserve">   ___________________________</w:t>
      </w:r>
    </w:p>
    <w:p>
      <w:pPr>
        <w:pStyle w:val="Normal"/>
        <w:spacing w:lineRule="atLeast" w:line="300"/>
        <w:rPr>
          <w:rFonts w:ascii="Times New Roman" w:hAnsi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Телеграм </w:t>
      </w:r>
      <w:hyperlink r:id="rId75"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https://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t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.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me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</w:rPr>
          <w:t>/</w:t>
        </w:r>
        <w:r>
          <w:rPr>
            <w:rFonts w:cs="Times New Roman" w:ascii="Times New Roman" w:hAnsi="Times New Roman"/>
            <w:b/>
            <w:color w:val="000000"/>
            <w:sz w:val="28"/>
            <w:szCs w:val="28"/>
            <w:lang w:val="en-US"/>
          </w:rPr>
          <w:t>cntdaltai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_________________________________________ </w:t>
      </w:r>
    </w:p>
    <w:p>
      <w:pPr>
        <w:pStyle w:val="BodyTex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BodyTex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sectPr>
          <w:headerReference w:type="default" r:id="rId76"/>
          <w:headerReference w:type="first" r:id="rId77"/>
          <w:footerReference w:type="default" r:id="rId78"/>
          <w:footerReference w:type="first" r:id="rId79"/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326" w:charSpace="0"/>
        </w:sectPr>
        <w:pStyle w:val="Body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Приложение № 19</w:t>
      </w:r>
      <w:r>
        <w:rPr>
          <w:rFonts w:cs="Times New Roman" w:ascii="Times New Roman" w:hAnsi="Times New Roman"/>
          <w:i/>
        </w:rPr>
        <w:t xml:space="preserve"> </w:t>
      </w:r>
    </w:p>
    <w:p>
      <w:pPr>
        <w:pStyle w:val="BodyText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Заполнять по образцу на отдельном листе </w:t>
      </w:r>
    </w:p>
    <w:p>
      <w:pPr>
        <w:pStyle w:val="BodyText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</w:rPr>
        <w:t>СВОДНАЯ ИНФОРМАЦИЯ</w:t>
      </w:r>
    </w:p>
    <w:p>
      <w:pPr>
        <w:pStyle w:val="BodyText"/>
        <w:jc w:val="center"/>
        <w:rPr/>
      </w:pPr>
      <w:r>
        <w:rPr>
          <w:rFonts w:cs="Times New Roman" w:ascii="Times New Roman" w:hAnsi="Times New Roman"/>
          <w:b/>
          <w:sz w:val="26"/>
        </w:rPr>
        <w:t>о деятельности кинозала/кинотеатра  ___________________________________района (города) за 2023 г.</w:t>
      </w:r>
    </w:p>
    <w:tbl>
      <w:tblPr>
        <w:tblW w:w="15743" w:type="dxa"/>
        <w:jc w:val="left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5"/>
        <w:gridCol w:w="710"/>
        <w:gridCol w:w="708"/>
        <w:gridCol w:w="710"/>
        <w:gridCol w:w="707"/>
        <w:gridCol w:w="710"/>
        <w:gridCol w:w="710"/>
        <w:gridCol w:w="707"/>
        <w:gridCol w:w="1418"/>
        <w:gridCol w:w="1277"/>
        <w:gridCol w:w="2125"/>
        <w:gridCol w:w="1557"/>
        <w:gridCol w:w="1844"/>
        <w:gridCol w:w="1994"/>
      </w:tblGrid>
      <w:tr>
        <w:trPr>
          <w:trHeight w:val="390" w:hRule="atLeast"/>
        </w:trPr>
        <w:tc>
          <w:tcPr>
            <w:tcW w:w="482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Количество фильмов (для коммерческого показа)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Кол-во киносеансов (коммерческих)</w:t>
            </w:r>
          </w:p>
        </w:tc>
        <w:tc>
          <w:tcPr>
            <w:tcW w:w="21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39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Валовый сбор, рублей</w:t>
            </w:r>
          </w:p>
        </w:tc>
      </w:tr>
      <w:tr>
        <w:trPr>
          <w:trHeight w:val="453" w:hRule="atLeast"/>
        </w:trPr>
        <w:tc>
          <w:tcPr>
            <w:tcW w:w="56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2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Отечественного производства</w:t>
            </w:r>
          </w:p>
        </w:tc>
        <w:tc>
          <w:tcPr>
            <w:tcW w:w="212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Зарубежного производства</w:t>
            </w:r>
          </w:p>
        </w:tc>
        <w:tc>
          <w:tcPr>
            <w:tcW w:w="70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Отечественного производства</w:t>
            </w:r>
          </w:p>
        </w:tc>
        <w:tc>
          <w:tcPr>
            <w:tcW w:w="127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Зарубежного производства</w:t>
            </w:r>
          </w:p>
        </w:tc>
        <w:tc>
          <w:tcPr>
            <w:tcW w:w="21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Всего</w:t>
            </w:r>
          </w:p>
        </w:tc>
        <w:tc>
          <w:tcPr>
            <w:tcW w:w="184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От фильмов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отечественного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производства</w:t>
            </w:r>
          </w:p>
        </w:tc>
        <w:tc>
          <w:tcPr>
            <w:tcW w:w="199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От фильмов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зарубежного производства</w:t>
            </w:r>
          </w:p>
        </w:tc>
      </w:tr>
      <w:tr>
        <w:trPr>
          <w:trHeight w:val="436" w:hRule="atLeast"/>
        </w:trPr>
        <w:tc>
          <w:tcPr>
            <w:tcW w:w="565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Первый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Второй экран</w:t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Третий экран</w:t>
            </w:r>
          </w:p>
        </w:tc>
        <w:tc>
          <w:tcPr>
            <w:tcW w:w="7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Первый экран</w:t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Второй экран</w:t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Третий экран</w:t>
            </w:r>
          </w:p>
        </w:tc>
        <w:tc>
          <w:tcPr>
            <w:tcW w:w="707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41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77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1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557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844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56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0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4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27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2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55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844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994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tbl>
      <w:tblPr>
        <w:tblW w:w="15737" w:type="dxa"/>
        <w:jc w:val="left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9"/>
        <w:gridCol w:w="1135"/>
        <w:gridCol w:w="1133"/>
        <w:gridCol w:w="1133"/>
        <w:gridCol w:w="1138"/>
        <w:gridCol w:w="989"/>
        <w:gridCol w:w="998"/>
        <w:gridCol w:w="993"/>
        <w:gridCol w:w="1132"/>
        <w:gridCol w:w="856"/>
        <w:gridCol w:w="848"/>
        <w:gridCol w:w="853"/>
        <w:gridCol w:w="710"/>
        <w:gridCol w:w="849"/>
        <w:gridCol w:w="993"/>
        <w:gridCol w:w="1204"/>
      </w:tblGrid>
      <w:tr>
        <w:trPr>
          <w:trHeight w:val="641" w:hRule="atLeast"/>
        </w:trPr>
        <w:tc>
          <w:tcPr>
            <w:tcW w:w="942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Количество зрителей на киносеансах</w:t>
            </w:r>
          </w:p>
        </w:tc>
        <w:tc>
          <w:tcPr>
            <w:tcW w:w="25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Количество зрителей, посетивших мероприятия</w:t>
            </w:r>
          </w:p>
        </w:tc>
        <w:tc>
          <w:tcPr>
            <w:tcW w:w="1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Примечание</w:t>
            </w:r>
          </w:p>
        </w:tc>
      </w:tr>
      <w:tr>
        <w:trPr>
          <w:trHeight w:val="298" w:hRule="atLeast"/>
        </w:trPr>
        <w:tc>
          <w:tcPr>
            <w:tcW w:w="76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Из них  на отечественных фильмах*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Из них на зарубежных фильма</w:t>
            </w:r>
            <w:r>
              <w:rPr>
                <w:rFonts w:cs="Times New Roman" w:ascii="Times New Roman" w:hAnsi="Times New Roman"/>
                <w:i/>
                <w:sz w:val="18"/>
              </w:rPr>
              <w:t>х</w:t>
            </w:r>
            <w:r>
              <w:rPr>
                <w:rFonts w:cs="Times New Roman" w:ascii="Times New Roman" w:hAnsi="Times New Roman"/>
                <w:sz w:val="18"/>
              </w:rPr>
              <w:t>*</w:t>
            </w:r>
          </w:p>
        </w:tc>
        <w:tc>
          <w:tcPr>
            <w:tcW w:w="198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Из них дети</w:t>
            </w:r>
          </w:p>
        </w:tc>
        <w:tc>
          <w:tcPr>
            <w:tcW w:w="212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Из них взрослые</w:t>
            </w:r>
          </w:p>
        </w:tc>
        <w:tc>
          <w:tcPr>
            <w:tcW w:w="85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Всего</w:t>
            </w:r>
          </w:p>
        </w:tc>
        <w:tc>
          <w:tcPr>
            <w:tcW w:w="84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Детские</w:t>
            </w:r>
          </w:p>
        </w:tc>
        <w:tc>
          <w:tcPr>
            <w:tcW w:w="8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Взрослые</w:t>
            </w:r>
          </w:p>
        </w:tc>
        <w:tc>
          <w:tcPr>
            <w:tcW w:w="71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Всего</w:t>
            </w:r>
          </w:p>
        </w:tc>
        <w:tc>
          <w:tcPr>
            <w:tcW w:w="84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Дети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Взрослые</w:t>
            </w:r>
          </w:p>
        </w:tc>
        <w:tc>
          <w:tcPr>
            <w:tcW w:w="1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464" w:hRule="atLeast"/>
        </w:trPr>
        <w:tc>
          <w:tcPr>
            <w:tcW w:w="76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68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271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8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Платно</w:t>
            </w:r>
          </w:p>
        </w:tc>
        <w:tc>
          <w:tcPr>
            <w:tcW w:w="99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Бесплатно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Платно</w:t>
            </w:r>
          </w:p>
        </w:tc>
        <w:tc>
          <w:tcPr>
            <w:tcW w:w="1132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Бесплатно</w:t>
            </w:r>
          </w:p>
        </w:tc>
        <w:tc>
          <w:tcPr>
            <w:tcW w:w="85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5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10" w:hRule="atLeast"/>
        </w:trPr>
        <w:tc>
          <w:tcPr>
            <w:tcW w:w="76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Платно</w:t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Бесплатно</w:t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Платно</w:t>
            </w:r>
          </w:p>
        </w:tc>
        <w:tc>
          <w:tcPr>
            <w:tcW w:w="11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Бесплатно</w:t>
            </w:r>
          </w:p>
        </w:tc>
        <w:tc>
          <w:tcPr>
            <w:tcW w:w="98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9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132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5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5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71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84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2" w:hRule="atLeast"/>
        </w:trPr>
        <w:tc>
          <w:tcPr>
            <w:tcW w:w="76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9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4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5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84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20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</w:tbl>
    <w:p>
      <w:pPr>
        <w:pStyle w:val="Normal"/>
        <w:rPr/>
      </w:pPr>
      <w:r>
        <w:rPr>
          <w:rFonts w:cs="Times New Roman" w:ascii="Times New Roman" w:hAnsi="Times New Roman"/>
        </w:rPr>
        <w:t>*ВНИМАНИЕ! Информация о количестве зрителей на киносеансах должна совпадать с информацией, подаваемой учреждением в ЕАИС.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ОБЯЗАТЕЛЬНО! К сводной информации (таблице) прилагается ТЕКСТОВЫЙ ОТЧЕТ, который должен содержать следующую информацию: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адрес, телефон, полное наименование учреждения;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Ф.И.О. и должность сотрудников кинотеатров и кинозалов;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расписание работы кинозала;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перечень показанных фильмов; 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текстовый отчёт об участии во всероссийских акциях, фестивалях (</w:t>
      </w:r>
      <w:r>
        <w:rPr>
          <w:rFonts w:cs="Times New Roman" w:ascii="Times New Roman" w:hAnsi="Times New Roman"/>
          <w:i/>
          <w:sz w:val="22"/>
          <w:szCs w:val="22"/>
        </w:rPr>
        <w:t>«Уличное кино», Шукшинский кинофестиваль, «Ночь кино» и др.</w:t>
      </w:r>
      <w:r>
        <w:rPr>
          <w:rFonts w:cs="Times New Roman" w:ascii="Times New Roman" w:hAnsi="Times New Roman"/>
          <w:sz w:val="22"/>
          <w:szCs w:val="22"/>
        </w:rPr>
        <w:t>);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работа по привлечению зрителя (рекламные акции, розыгрыши билетов на киносеансы и т.д.);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перечень мероприятий (с кратким описанием), проводимых в учреждении (показ фильмов, являющихся общественным достоянием; киномероприятия, кинолектории, киноклубы)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оценка  деятельности кинозала/кинотеатра в динамике с прошлым годом (по показателям:  количество сеансов,   мероприятий,  зрителей; валовый сбор).</w:t>
      </w:r>
    </w:p>
    <w:p>
      <w:pPr>
        <w:sectPr>
          <w:headerReference w:type="default" r:id="rId80"/>
          <w:headerReference w:type="first" r:id="rId81"/>
          <w:footerReference w:type="default" r:id="rId82"/>
          <w:footerReference w:type="first" r:id="rId83"/>
          <w:type w:val="nextPage"/>
          <w:pgSz w:orient="landscape" w:w="16838" w:h="11906"/>
          <w:pgMar w:left="660" w:right="567" w:gutter="0" w:header="567" w:top="1126" w:footer="0" w:bottom="567"/>
          <w:pgNumType w:fmt="decimal"/>
          <w:formProt w:val="false"/>
          <w:textDirection w:val="lrTb"/>
        </w:sect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Normal"/>
        <w:widowControl w:val="false"/>
        <w:suppressAutoHyphens w:val="true"/>
        <w:rPr>
          <w:rFonts w:ascii="Times New Roman" w:hAnsi="Times New Roman"/>
          <w:sz w:val="28"/>
        </w:rPr>
      </w:pPr>
      <w:r>
        <w:rPr/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/>
      </w:pPr>
      <w:r>
        <w:rPr/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84">
        <w:r>
          <w:rPr>
            <w:rFonts w:ascii="Times New Roman" w:hAnsi="Times New Roman"/>
            <w:color w:val="000000"/>
            <w:sz w:val="28"/>
            <w:szCs w:val="28"/>
          </w:rPr>
          <w:t>О подготовке отчётов о работе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85">
        <w:r>
          <w:rPr>
            <w:rFonts w:ascii="Times New Roman" w:hAnsi="Times New Roman"/>
            <w:color w:val="000000"/>
            <w:sz w:val="28"/>
            <w:szCs w:val="28"/>
          </w:rPr>
          <w:t>учреждений культурно-досугового типа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86">
        <w:r>
          <w:rPr>
            <w:rFonts w:ascii="Times New Roman" w:hAnsi="Times New Roman"/>
            <w:color w:val="000000"/>
            <w:sz w:val="28"/>
            <w:szCs w:val="28"/>
          </w:rPr>
          <w:t>Алтайского края за 2023 год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87">
        <w:r>
          <w:rPr>
            <w:rFonts w:ascii="Times New Roman" w:hAnsi="Times New Roman"/>
            <w:color w:val="000000"/>
            <w:sz w:val="28"/>
            <w:szCs w:val="28"/>
          </w:rPr>
          <w:t>Инструктивно-методические рекомендации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88">
        <w:r>
          <w:rPr>
            <w:rFonts w:ascii="Times New Roman" w:hAnsi="Times New Roman"/>
            <w:color w:val="000000"/>
            <w:sz w:val="28"/>
            <w:szCs w:val="28"/>
          </w:rPr>
          <w:t>Редактор Е.Л. Овчинникова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89">
        <w:r>
          <w:rPr>
            <w:rFonts w:ascii="Times New Roman" w:hAnsi="Times New Roman"/>
            <w:color w:val="000000"/>
            <w:sz w:val="28"/>
            <w:szCs w:val="28"/>
          </w:rPr>
          <w:t>Ответственный за выпуск С.А. Чернов</w:t>
        </w:r>
      </w:hyperlink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90">
        <w:r>
          <w:rPr>
            <w:rFonts w:ascii="Times New Roman" w:hAnsi="Times New Roman"/>
            <w:color w:val="000000"/>
            <w:sz w:val="28"/>
            <w:szCs w:val="28"/>
          </w:rPr>
          <w:t>Тираж 20 экз.</w:t>
        </w:r>
      </w:hyperlink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91">
        <w:r>
          <w:rPr>
            <w:rFonts w:ascii="Times New Roman" w:hAnsi="Times New Roman"/>
            <w:color w:val="000000"/>
            <w:sz w:val="28"/>
            <w:szCs w:val="28"/>
          </w:rPr>
          <w:t>КАУ «Алтайский государственный Дом народного творчества»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92">
        <w:r>
          <w:rPr>
            <w:rFonts w:ascii="Times New Roman" w:hAnsi="Times New Roman"/>
            <w:color w:val="000000"/>
            <w:sz w:val="28"/>
            <w:szCs w:val="28"/>
          </w:rPr>
          <w:t>656043, г. Барнаул, ул. Ползунова, 41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</w:rPr>
      </w:pPr>
      <w:hyperlink r:id="rId93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e</w:t>
        </w:r>
        <w:r>
          <w:rPr>
            <w:rFonts w:ascii="Times New Roman" w:hAnsi="Times New Roman"/>
            <w:color w:val="000000"/>
            <w:sz w:val="28"/>
            <w:szCs w:val="28"/>
          </w:rPr>
          <w:t>-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>
          <w:rPr>
            <w:rFonts w:ascii="Times New Roman" w:hAnsi="Times New Roman"/>
            <w:color w:val="000000"/>
            <w:sz w:val="28"/>
            <w:szCs w:val="28"/>
          </w:rPr>
          <w:t xml:space="preserve">: 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agdnt</w:t>
        </w:r>
        <w:r>
          <w:rPr>
            <w:rFonts w:ascii="Times New Roman" w:hAnsi="Times New Roman"/>
            <w:color w:val="000000"/>
            <w:sz w:val="28"/>
            <w:szCs w:val="28"/>
          </w:rPr>
          <w:t>@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yandex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>
      <w:pPr>
        <w:pStyle w:val="Normal"/>
        <w:suppressAutoHyphens w:val="true"/>
        <w:jc w:val="center"/>
        <w:rPr>
          <w:rFonts w:ascii="Times New Roman" w:hAnsi="Times New Roman"/>
          <w:sz w:val="28"/>
          <w:szCs w:val="28"/>
          <w:lang w:val="en-US"/>
        </w:rPr>
      </w:pPr>
      <w:hyperlink r:id="rId94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www: cntdaltai.ru</w:t>
        </w:r>
      </w:hyperlink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widowControl w:val="false"/>
        <w:suppressAutoHyphens w:val="true"/>
        <w:spacing w:before="0" w:after="20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sectPr>
      <w:headerReference w:type="default" r:id="rId95"/>
      <w:headerReference w:type="first" r:id="rId96"/>
      <w:footerReference w:type="default" r:id="rId97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6172771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785010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2906965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61727714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785010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2012642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0030759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92356413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next w:val="Normal"/>
    <w:qFormat/>
    <w:pPr>
      <w:widowControl/>
      <w:bidi w:val="0"/>
      <w:spacing w:lineRule="auto" w:line="276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rFonts w:ascii="Times New Roman" w:hAnsi="Times New Roman"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 w:eastAsia="XO Thames"/>
      <w:color w:val="000000"/>
      <w:sz w:val="28"/>
    </w:rPr>
  </w:style>
  <w:style w:type="character" w:styleId="1" w:customStyle="1">
    <w:name w:val="Абзац списка1"/>
    <w:qFormat/>
    <w:rPr>
      <w:rFonts w:ascii="Liberation Serif" w:hAnsi="Liberation Serif" w:eastAsia="Liberation Serif"/>
      <w:sz w:val="24"/>
    </w:rPr>
  </w:style>
  <w:style w:type="character" w:styleId="Contents4" w:customStyle="1">
    <w:name w:val="Contents 4"/>
    <w:qFormat/>
    <w:rPr>
      <w:rFonts w:ascii="XO Thames" w:hAnsi="XO Thames" w:eastAsia="XO Thames"/>
      <w:color w:val="000000"/>
      <w:sz w:val="28"/>
    </w:rPr>
  </w:style>
  <w:style w:type="character" w:styleId="11" w:customStyle="1">
    <w:name w:val="Текст выноски1"/>
    <w:qFormat/>
    <w:rPr>
      <w:rFonts w:ascii="Tahoma" w:hAnsi="Tahoma" w:eastAsia="Tahoma"/>
      <w:sz w:val="16"/>
    </w:rPr>
  </w:style>
  <w:style w:type="character" w:styleId="Contents6" w:customStyle="1">
    <w:name w:val="Contents 6"/>
    <w:qFormat/>
    <w:rPr>
      <w:rFonts w:ascii="XO Thames" w:hAnsi="XO Thames" w:eastAsia="XO Thames"/>
      <w:color w:val="000000"/>
      <w:sz w:val="28"/>
    </w:rPr>
  </w:style>
  <w:style w:type="character" w:styleId="Contents7" w:customStyle="1">
    <w:name w:val="Contents 7"/>
    <w:qFormat/>
    <w:rPr>
      <w:rFonts w:ascii="XO Thames" w:hAnsi="XO Thames" w:eastAsia="XO Thames"/>
      <w:color w:val="000000"/>
      <w:sz w:val="28"/>
    </w:rPr>
  </w:style>
  <w:style w:type="character" w:styleId="12" w:customStyle="1">
    <w:name w:val="Обычный (веб)1"/>
    <w:qFormat/>
    <w:rPr>
      <w:rFonts w:ascii="Liberation Serif" w:hAnsi="Liberation Serif" w:eastAsia="Liberation Serif"/>
      <w:sz w:val="24"/>
    </w:rPr>
  </w:style>
  <w:style w:type="character" w:styleId="13" w:customStyle="1">
    <w:name w:val="Основной шрифт абзаца1"/>
    <w:qFormat/>
    <w:rPr>
      <w:rFonts w:ascii="Calibri" w:hAnsi="Calibri" w:eastAsia="Calibri"/>
      <w:color w:val="000000"/>
      <w:sz w:val="22"/>
    </w:rPr>
  </w:style>
  <w:style w:type="character" w:styleId="31" w:customStyle="1">
    <w:name w:val="Заголовок 31"/>
    <w:qFormat/>
    <w:rPr>
      <w:rFonts w:ascii="XO Thames" w:hAnsi="XO Thames" w:eastAsia="XO Thames"/>
      <w:b/>
      <w:color w:val="000000"/>
      <w:sz w:val="26"/>
    </w:rPr>
  </w:style>
  <w:style w:type="character" w:styleId="Style12" w:customStyle="1">
    <w:name w:val="Заголовок"/>
    <w:qFormat/>
    <w:rPr>
      <w:rFonts w:ascii="Liberation Sans" w:hAnsi="Liberation Sans" w:eastAsia="Liberation Sans"/>
      <w:sz w:val="28"/>
    </w:rPr>
  </w:style>
  <w:style w:type="character" w:styleId="14" w:customStyle="1">
    <w:name w:val="Верхний колонтитул1"/>
    <w:qFormat/>
    <w:rPr/>
  </w:style>
  <w:style w:type="character" w:styleId="Textbody" w:customStyle="1">
    <w:name w:val="Text body"/>
    <w:qFormat/>
    <w:rPr>
      <w:rFonts w:ascii="Times New Roman" w:hAnsi="Times New Roman" w:eastAsia="Times New Roman"/>
      <w:sz w:val="28"/>
    </w:rPr>
  </w:style>
  <w:style w:type="character" w:styleId="Contents3" w:customStyle="1">
    <w:name w:val="Contents 3"/>
    <w:qFormat/>
    <w:rPr>
      <w:rFonts w:ascii="XO Thames" w:hAnsi="XO Thames" w:eastAsia="XO Thames"/>
      <w:color w:val="000000"/>
      <w:sz w:val="28"/>
    </w:rPr>
  </w:style>
  <w:style w:type="character" w:styleId="15" w:customStyle="1">
    <w:name w:val="Указатель1"/>
    <w:qFormat/>
    <w:rPr/>
  </w:style>
  <w:style w:type="character" w:styleId="16" w:customStyle="1">
    <w:name w:val="Гиперссылка1"/>
    <w:qFormat/>
    <w:rPr>
      <w:rFonts w:ascii="Calibri" w:hAnsi="Calibri" w:eastAsia="Calibri"/>
      <w:color w:val="0000FF"/>
      <w:sz w:val="22"/>
      <w:u w:val="single"/>
    </w:rPr>
  </w:style>
  <w:style w:type="character" w:styleId="51" w:customStyle="1">
    <w:name w:val="Заголовок 51"/>
    <w:qFormat/>
    <w:rPr>
      <w:rFonts w:ascii="XO Thames" w:hAnsi="XO Thames" w:eastAsia="XO Thames"/>
      <w:b/>
      <w:color w:val="000000"/>
      <w:sz w:val="22"/>
    </w:rPr>
  </w:style>
  <w:style w:type="character" w:styleId="111" w:customStyle="1">
    <w:name w:val="Заголовок 11"/>
    <w:qFormat/>
    <w:rPr>
      <w:rFonts w:ascii="XO Thames" w:hAnsi="XO Thames" w:eastAsia="XO Thames"/>
      <w:b/>
      <w:color w:val="000000"/>
      <w:sz w:val="32"/>
    </w:rPr>
  </w:style>
  <w:style w:type="character" w:styleId="17" w:customStyle="1">
    <w:name w:val="Нижний колонтитул1"/>
    <w:qFormat/>
    <w:rPr/>
  </w:style>
  <w:style w:type="character" w:styleId="18" w:customStyle="1">
    <w:name w:val="Название объекта1"/>
    <w:qFormat/>
    <w:rPr>
      <w:i/>
      <w:sz w:val="24"/>
    </w:rPr>
  </w:style>
  <w:style w:type="character" w:styleId="Contents1" w:customStyle="1">
    <w:name w:val="Contents 1"/>
    <w:qFormat/>
    <w:rPr>
      <w:rFonts w:ascii="XO Thames" w:hAnsi="XO Thames" w:eastAsia="XO Thames"/>
      <w:b/>
      <w:color w:val="000000"/>
      <w:sz w:val="28"/>
    </w:rPr>
  </w:style>
  <w:style w:type="character" w:styleId="Contents9" w:customStyle="1">
    <w:name w:val="Contents 9"/>
    <w:qFormat/>
    <w:rPr>
      <w:rFonts w:ascii="XO Thames" w:hAnsi="XO Thames" w:eastAsia="XO Thames"/>
      <w:color w:val="000000"/>
      <w:sz w:val="28"/>
    </w:rPr>
  </w:style>
  <w:style w:type="character" w:styleId="Contents8" w:customStyle="1">
    <w:name w:val="Contents 8"/>
    <w:qFormat/>
    <w:rPr>
      <w:rFonts w:ascii="XO Thames" w:hAnsi="XO Thames" w:eastAsia="XO Thames"/>
      <w:color w:val="000000"/>
      <w:sz w:val="28"/>
    </w:rPr>
  </w:style>
  <w:style w:type="character" w:styleId="Contents5" w:customStyle="1">
    <w:name w:val="Contents 5"/>
    <w:qFormat/>
    <w:rPr>
      <w:rFonts w:ascii="XO Thames" w:hAnsi="XO Thames" w:eastAsia="XO Thames"/>
      <w:color w:val="000000"/>
      <w:sz w:val="28"/>
    </w:rPr>
  </w:style>
  <w:style w:type="character" w:styleId="Style13" w:customStyle="1">
    <w:name w:val="Содержимое врезки"/>
    <w:qFormat/>
    <w:rPr/>
  </w:style>
  <w:style w:type="character" w:styleId="19" w:customStyle="1">
    <w:name w:val="Список1"/>
    <w:qFormat/>
    <w:rPr>
      <w:rFonts w:ascii="Times New Roman" w:hAnsi="Times New Roman" w:eastAsia="Times New Roman"/>
      <w:sz w:val="28"/>
    </w:rPr>
  </w:style>
  <w:style w:type="character" w:styleId="110" w:customStyle="1">
    <w:name w:val="Подзаголовок1"/>
    <w:qFormat/>
    <w:rPr>
      <w:rFonts w:ascii="XO Thames" w:hAnsi="XO Thames" w:eastAsia="XO Thames"/>
      <w:i/>
      <w:color w:val="000000"/>
      <w:sz w:val="24"/>
    </w:rPr>
  </w:style>
  <w:style w:type="character" w:styleId="112" w:customStyle="1">
    <w:name w:val="Название1"/>
    <w:qFormat/>
    <w:rPr>
      <w:rFonts w:ascii="XO Thames" w:hAnsi="XO Thames" w:eastAsia="XO Thames"/>
      <w:b/>
      <w:caps/>
      <w:color w:val="000000"/>
      <w:sz w:val="40"/>
    </w:rPr>
  </w:style>
  <w:style w:type="character" w:styleId="41" w:customStyle="1">
    <w:name w:val="Заголовок 41"/>
    <w:qFormat/>
    <w:rPr>
      <w:rFonts w:ascii="Cambria" w:hAnsi="Cambria" w:eastAsia="Cambria"/>
      <w:b/>
      <w:i/>
      <w:color w:val="4F81BD"/>
    </w:rPr>
  </w:style>
  <w:style w:type="character" w:styleId="Style14" w:customStyle="1">
    <w:name w:val="Верхний и нижний колонтитулы"/>
    <w:qFormat/>
    <w:rPr>
      <w:rFonts w:ascii="XO Thames" w:hAnsi="XO Thames" w:eastAsia="XO Thames"/>
      <w:color w:val="000000"/>
      <w:sz w:val="20"/>
    </w:rPr>
  </w:style>
  <w:style w:type="character" w:styleId="21" w:customStyle="1">
    <w:name w:val="Заголовок 21"/>
    <w:qFormat/>
    <w:rPr>
      <w:rFonts w:ascii="Times New Roman" w:hAnsi="Times New Roman" w:eastAsia="Times New Roman"/>
      <w:i/>
      <w:sz w:val="28"/>
    </w:rPr>
  </w:style>
  <w:style w:type="character" w:styleId="2" w:customStyle="1">
    <w:name w:val="Заголовок 2 Знак"/>
    <w:qFormat/>
    <w:rPr>
      <w:rFonts w:ascii="Times New Roman" w:hAnsi="Times New Roman" w:cs="Times New Roman"/>
      <w:i/>
      <w:sz w:val="28"/>
    </w:rPr>
  </w:style>
  <w:style w:type="character" w:styleId="4" w:customStyle="1">
    <w:name w:val="Заголовок 4 Знак"/>
    <w:qFormat/>
    <w:rPr>
      <w:rFonts w:ascii="Cambria" w:hAnsi="Cambria" w:cs="Cambria"/>
      <w:b/>
      <w:i/>
      <w:color w:val="4F81BD"/>
    </w:rPr>
  </w:style>
  <w:style w:type="character" w:styleId="Style15" w:customStyle="1">
    <w:name w:val="Название Знак"/>
    <w:qFormat/>
    <w:rPr>
      <w:rFonts w:ascii="XO Thames" w:hAnsi="XO Thames" w:cs="XO Thames"/>
      <w:b/>
      <w:caps/>
      <w:sz w:val="40"/>
    </w:rPr>
  </w:style>
  <w:style w:type="character" w:styleId="Style16" w:customStyle="1">
    <w:name w:val="Нижний колонтитул Знак"/>
    <w:qFormat/>
    <w:rPr/>
  </w:style>
  <w:style w:type="character" w:styleId="Style17" w:customStyle="1">
    <w:name w:val="Подзаголовок Знак"/>
    <w:qFormat/>
    <w:rPr>
      <w:rFonts w:ascii="XO Thames" w:hAnsi="XO Thames" w:cs="XO Thames"/>
      <w:i/>
      <w:sz w:val="24"/>
    </w:rPr>
  </w:style>
  <w:style w:type="character" w:styleId="Style18" w:customStyle="1">
    <w:name w:val="Содержимое таблицы"/>
    <w:qFormat/>
    <w:rPr>
      <w:rFonts w:ascii="Times New Roman" w:hAnsi="Times New Roman" w:cs="Times New Roman"/>
    </w:rPr>
  </w:style>
  <w:style w:type="character" w:styleId="5" w:customStyle="1">
    <w:name w:val="Оглавление 5 Знак"/>
    <w:qFormat/>
    <w:rPr>
      <w:rFonts w:ascii="XO Thames" w:hAnsi="XO Thames" w:cs="XO Thames"/>
      <w:sz w:val="28"/>
    </w:rPr>
  </w:style>
  <w:style w:type="character" w:styleId="8" w:customStyle="1">
    <w:name w:val="Оглавление 8 Знак"/>
    <w:qFormat/>
    <w:rPr>
      <w:rFonts w:ascii="XO Thames" w:hAnsi="XO Thames" w:cs="XO Thames"/>
      <w:sz w:val="28"/>
    </w:rPr>
  </w:style>
  <w:style w:type="character" w:styleId="Style19" w:customStyle="1">
    <w:name w:val="Основной текст Знак"/>
    <w:qFormat/>
    <w:rPr>
      <w:rFonts w:ascii="Times New Roman" w:hAnsi="Times New Roman" w:cs="Times New Roman"/>
      <w:sz w:val="28"/>
    </w:rPr>
  </w:style>
  <w:style w:type="character" w:styleId="9" w:customStyle="1">
    <w:name w:val="Оглавление 9 Знак"/>
    <w:qFormat/>
    <w:rPr>
      <w:rFonts w:ascii="XO Thames" w:hAnsi="XO Thames" w:cs="XO Thames"/>
      <w:sz w:val="28"/>
    </w:rPr>
  </w:style>
  <w:style w:type="character" w:styleId="Standard" w:customStyle="1">
    <w:name w:val="Standard"/>
    <w:qFormat/>
    <w:rPr>
      <w:rFonts w:ascii="Liberation Serif" w:hAnsi="Liberation Serif" w:cs="Liberation Serif"/>
      <w:sz w:val="24"/>
    </w:rPr>
  </w:style>
  <w:style w:type="character" w:styleId="HeaderandFooter" w:customStyle="1">
    <w:name w:val="Header and Footer"/>
    <w:qFormat/>
    <w:rPr>
      <w:rFonts w:ascii="XO Thames" w:hAnsi="XO Thames" w:cs="XO Thames"/>
      <w:sz w:val="20"/>
    </w:rPr>
  </w:style>
  <w:style w:type="character" w:styleId="113" w:customStyle="1">
    <w:name w:val="Оглавление 1 Знак"/>
    <w:qFormat/>
    <w:rPr>
      <w:rFonts w:ascii="XO Thames" w:hAnsi="XO Thames" w:cs="XO Thames"/>
      <w:b/>
      <w:sz w:val="28"/>
    </w:rPr>
  </w:style>
  <w:style w:type="character" w:styleId="Footnote" w:customStyle="1">
    <w:name w:val="Footnote"/>
    <w:qFormat/>
    <w:rPr>
      <w:rFonts w:ascii="XO Thames" w:hAnsi="XO Thames" w:cs="XO Thames"/>
      <w:sz w:val="22"/>
    </w:rPr>
  </w:style>
  <w:style w:type="character" w:styleId="114" w:customStyle="1">
    <w:name w:val="Заголовок 1 Знак"/>
    <w:qFormat/>
    <w:rPr>
      <w:rFonts w:ascii="XO Thames" w:hAnsi="XO Thames" w:cs="XO Thames"/>
      <w:b/>
      <w:sz w:val="32"/>
    </w:rPr>
  </w:style>
  <w:style w:type="character" w:styleId="52" w:customStyle="1">
    <w:name w:val="Заголовок 5 Знак"/>
    <w:qFormat/>
    <w:rPr>
      <w:rFonts w:ascii="XO Thames" w:hAnsi="XO Thames" w:cs="XO Thames"/>
      <w:b/>
      <w:sz w:val="22"/>
    </w:rPr>
  </w:style>
  <w:style w:type="character" w:styleId="3" w:customStyle="1">
    <w:name w:val="Оглавление 3 Знак"/>
    <w:qFormat/>
    <w:rPr>
      <w:rFonts w:ascii="XO Thames" w:hAnsi="XO Thames" w:cs="XO Thames"/>
      <w:sz w:val="28"/>
    </w:rPr>
  </w:style>
  <w:style w:type="character" w:styleId="Style20" w:customStyle="1">
    <w:name w:val="Текст выноски Знак"/>
    <w:qFormat/>
    <w:rPr>
      <w:rFonts w:ascii="Tahoma" w:hAnsi="Tahoma" w:cs="Tahoma"/>
      <w:sz w:val="16"/>
    </w:rPr>
  </w:style>
  <w:style w:type="character" w:styleId="32" w:customStyle="1">
    <w:name w:val="Заголовок 3 Знак"/>
    <w:qFormat/>
    <w:rPr>
      <w:rFonts w:ascii="XO Thames" w:hAnsi="XO Thames" w:cs="XO Thames"/>
      <w:b/>
      <w:sz w:val="26"/>
    </w:rPr>
  </w:style>
  <w:style w:type="character" w:styleId="Style21" w:customStyle="1">
    <w:name w:val="Верхний колонтитул Знак"/>
    <w:qFormat/>
    <w:rPr/>
  </w:style>
  <w:style w:type="character" w:styleId="7" w:customStyle="1">
    <w:name w:val="Оглавление 7 Знак"/>
    <w:qFormat/>
    <w:rPr>
      <w:rFonts w:ascii="XO Thames" w:hAnsi="XO Thames" w:cs="XO Thames"/>
      <w:sz w:val="28"/>
    </w:rPr>
  </w:style>
  <w:style w:type="character" w:styleId="6" w:customStyle="1">
    <w:name w:val="Оглавление 6 Знак"/>
    <w:qFormat/>
    <w:rPr>
      <w:rFonts w:ascii="XO Thames" w:hAnsi="XO Thames" w:cs="XO Thames"/>
      <w:sz w:val="28"/>
    </w:rPr>
  </w:style>
  <w:style w:type="character" w:styleId="42" w:customStyle="1">
    <w:name w:val="Оглавление 4 Знак"/>
    <w:qFormat/>
    <w:rPr>
      <w:rFonts w:ascii="XO Thames" w:hAnsi="XO Thames" w:cs="XO Thames"/>
      <w:sz w:val="28"/>
    </w:rPr>
  </w:style>
  <w:style w:type="character" w:styleId="22" w:customStyle="1">
    <w:name w:val="Оглавление 2 Знак"/>
    <w:qFormat/>
    <w:rPr>
      <w:rFonts w:ascii="XO Thames" w:hAnsi="XO Thames" w:cs="XO Thames"/>
      <w:sz w:val="28"/>
    </w:rPr>
  </w:style>
  <w:style w:type="character" w:styleId="Style22" w:customStyle="1">
    <w:name w:val="Абзац списка Знак"/>
    <w:qFormat/>
    <w:rPr/>
  </w:style>
  <w:style w:type="character" w:styleId="115" w:customStyle="1">
    <w:name w:val="Обычный1"/>
    <w:qFormat/>
    <w:rPr/>
  </w:style>
  <w:style w:type="character" w:styleId="Hyperlink" w:customStyle="1">
    <w:name w:val="Hyperlink"/>
    <w:rPr>
      <w:color w:val="000080"/>
      <w:u w:val="single"/>
    </w:rPr>
  </w:style>
  <w:style w:type="character" w:styleId="116" w:customStyle="1">
    <w:name w:val="Нижний колонтитул Знак1"/>
    <w:basedOn w:val="DefaultParagraphFont"/>
    <w:uiPriority w:val="99"/>
    <w:qFormat/>
    <w:rsid w:val="00b31666"/>
    <w:rPr>
      <w:sz w:val="24"/>
      <w:szCs w:val="21"/>
    </w:rPr>
  </w:style>
  <w:style w:type="paragraph" w:styleId="117" w:customStyle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211" w:customStyle="1">
    <w:name w:val="Оглавление 2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color w:val="000000"/>
      <w:kern w:val="0"/>
      <w:sz w:val="28"/>
      <w:szCs w:val="20"/>
      <w:lang w:val="ru-RU" w:eastAsia="ar-SA" w:bidi="hi-IN"/>
    </w:rPr>
  </w:style>
  <w:style w:type="paragraph" w:styleId="118" w:customStyle="1">
    <w:name w:val="Текст выноски Знак1"/>
    <w:qFormat/>
    <w:pPr>
      <w:widowControl/>
      <w:bidi w:val="0"/>
      <w:spacing w:lineRule="exact" w:line="240" w:before="0" w:after="0"/>
      <w:jc w:val="left"/>
    </w:pPr>
    <w:rPr>
      <w:rFonts w:ascii="Tahoma" w:hAnsi="Tahoma" w:eastAsia="Liberation Serif" w:cs="Mangal"/>
      <w:color w:val="auto"/>
      <w:kern w:val="2"/>
      <w:sz w:val="16"/>
      <w:szCs w:val="20"/>
      <w:lang w:val="ru-RU" w:eastAsia="ar-SA" w:bidi="hi-IN"/>
    </w:rPr>
  </w:style>
  <w:style w:type="paragraph" w:styleId="91" w:customStyle="1">
    <w:name w:val="Оглавление 9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color w:val="000000"/>
      <w:kern w:val="0"/>
      <w:sz w:val="28"/>
      <w:szCs w:val="20"/>
      <w:lang w:val="ru-RU" w:eastAsia="ar-SA" w:bidi="hi-IN"/>
    </w:rPr>
  </w:style>
  <w:style w:type="paragraph" w:styleId="23" w:customStyle="1">
    <w:name w:val="Нижний колонтитул Знак2"/>
    <w:qFormat/>
    <w:pPr>
      <w:widowControl/>
      <w:bidi w:val="0"/>
      <w:spacing w:lineRule="exact" w:line="240" w:before="0" w:after="0"/>
      <w:jc w:val="left"/>
    </w:pPr>
    <w:rPr>
      <w:rFonts w:ascii="Calibri" w:hAnsi="Calibri" w:eastAsia="Liberation Serif" w:cs="Mangal"/>
      <w:color w:val="auto"/>
      <w:kern w:val="2"/>
      <w:sz w:val="22"/>
      <w:szCs w:val="20"/>
      <w:lang w:val="ru-RU" w:eastAsia="ar-SA" w:bidi="hi-IN"/>
    </w:rPr>
  </w:style>
  <w:style w:type="paragraph" w:styleId="119" w:customStyle="1">
    <w:name w:val="Обычный1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0"/>
      <w:kern w:val="0"/>
      <w:sz w:val="22"/>
      <w:szCs w:val="20"/>
      <w:lang w:val="ru-RU" w:eastAsia="ar-SA" w:bidi="hi-IN"/>
    </w:rPr>
  </w:style>
  <w:style w:type="paragraph" w:styleId="1110" w:customStyle="1">
    <w:name w:val="Оглавление 1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b/>
      <w:color w:val="000000"/>
      <w:kern w:val="0"/>
      <w:sz w:val="28"/>
      <w:szCs w:val="20"/>
      <w:lang w:val="ru-RU" w:eastAsia="ar-SA" w:bidi="hi-IN"/>
    </w:rPr>
  </w:style>
  <w:style w:type="paragraph" w:styleId="120" w:customStyle="1">
    <w:name w:val="Верхний колонтитул Знак1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Times New Roman" w:cs="Liberation Serif"/>
      <w:color w:val="000000"/>
      <w:kern w:val="0"/>
      <w:sz w:val="22"/>
      <w:szCs w:val="20"/>
      <w:lang w:val="ru-RU" w:eastAsia="ar-SA" w:bidi="hi-IN"/>
    </w:rPr>
  </w:style>
  <w:style w:type="paragraph" w:styleId="61" w:customStyle="1">
    <w:name w:val="Оглавление 6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color w:val="000000"/>
      <w:kern w:val="0"/>
      <w:sz w:val="28"/>
      <w:szCs w:val="20"/>
      <w:lang w:val="ru-RU" w:eastAsia="ar-SA" w:bidi="hi-IN"/>
    </w:rPr>
  </w:style>
  <w:style w:type="paragraph" w:styleId="121" w:customStyle="1">
    <w:name w:val="Название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b/>
      <w:caps/>
      <w:color w:val="000000"/>
      <w:kern w:val="0"/>
      <w:sz w:val="40"/>
      <w:szCs w:val="20"/>
      <w:lang w:val="ru-RU" w:eastAsia="ar-SA" w:bidi="hi-IN"/>
    </w:rPr>
  </w:style>
  <w:style w:type="paragraph" w:styleId="24" w:customStyle="1">
    <w:name w:val="Гиперссылк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FF"/>
      <w:kern w:val="0"/>
      <w:sz w:val="22"/>
      <w:szCs w:val="20"/>
      <w:u w:val="single"/>
      <w:lang w:val="ru-RU" w:eastAsia="ar-SA" w:bidi="hi-IN"/>
    </w:rPr>
  </w:style>
  <w:style w:type="paragraph" w:styleId="122" w:customStyle="1">
    <w:name w:val="Основной текст Знак1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imes New Roman" w:hAnsi="Times New Roman" w:eastAsia="Times New Roman" w:cs="Liberation Serif"/>
      <w:color w:val="000000"/>
      <w:kern w:val="0"/>
      <w:sz w:val="28"/>
      <w:szCs w:val="20"/>
      <w:lang w:val="ru-RU" w:eastAsia="ar-SA" w:bidi="hi-IN"/>
    </w:rPr>
  </w:style>
  <w:style w:type="paragraph" w:styleId="81" w:customStyle="1">
    <w:name w:val="Оглавление 8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color w:val="000000"/>
      <w:kern w:val="0"/>
      <w:sz w:val="28"/>
      <w:szCs w:val="20"/>
      <w:lang w:val="ru-RU" w:eastAsia="ar-SA" w:bidi="hi-IN"/>
    </w:rPr>
  </w:style>
  <w:style w:type="paragraph" w:styleId="Style24" w:customStyle="1">
    <w:name w:val="Выделение жирным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b/>
      <w:color w:val="000000"/>
      <w:kern w:val="0"/>
      <w:sz w:val="22"/>
      <w:szCs w:val="20"/>
      <w:lang w:val="ru-RU" w:eastAsia="ar-SA" w:bidi="hi-IN"/>
    </w:rPr>
  </w:style>
  <w:style w:type="paragraph" w:styleId="411" w:customStyle="1">
    <w:name w:val="Оглавление 4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color w:val="000000"/>
      <w:kern w:val="0"/>
      <w:sz w:val="28"/>
      <w:szCs w:val="20"/>
      <w:lang w:val="ru-RU" w:eastAsia="ar-SA" w:bidi="hi-IN"/>
    </w:rPr>
  </w:style>
  <w:style w:type="paragraph" w:styleId="25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0"/>
      <w:kern w:val="0"/>
      <w:sz w:val="22"/>
      <w:szCs w:val="20"/>
      <w:lang w:val="ru-RU" w:eastAsia="ar-SA" w:bidi="hi-IN"/>
    </w:rPr>
  </w:style>
  <w:style w:type="paragraph" w:styleId="123" w:customStyle="1">
    <w:name w:val="Подзаголовок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i/>
      <w:color w:val="000000"/>
      <w:kern w:val="0"/>
      <w:sz w:val="24"/>
      <w:szCs w:val="20"/>
      <w:lang w:val="ru-RU" w:eastAsia="ar-SA" w:bidi="hi-IN"/>
    </w:rPr>
  </w:style>
  <w:style w:type="paragraph" w:styleId="124" w:customStyle="1">
    <w:name w:val="Абзац списка Знак1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Calibri" w:hAnsi="Calibri" w:eastAsia="Times New Roman" w:cs="Liberation Serif"/>
      <w:color w:val="000000"/>
      <w:kern w:val="0"/>
      <w:sz w:val="22"/>
      <w:szCs w:val="20"/>
      <w:lang w:val="ru-RU" w:eastAsia="ar-SA" w:bidi="hi-IN"/>
    </w:rPr>
  </w:style>
  <w:style w:type="paragraph" w:styleId="71" w:customStyle="1">
    <w:name w:val="Оглавление 7 Знак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Liberation Serif" w:cs="Liberation Serif"/>
      <w:color w:val="000000"/>
      <w:kern w:val="0"/>
      <w:sz w:val="28"/>
      <w:szCs w:val="20"/>
      <w:lang w:val="ru-RU" w:eastAsia="ar-SA" w:bidi="hi-IN"/>
    </w:rPr>
  </w:style>
  <w:style w:type="paragraph" w:styleId="NormalWeb">
    <w:name w:val="Normal (Web)"/>
    <w:basedOn w:val="Normal"/>
    <w:qFormat/>
    <w:pPr>
      <w:widowControl w:val="false"/>
      <w:spacing w:lineRule="exact" w:line="240" w:before="280" w:after="280"/>
    </w:pPr>
    <w:rPr>
      <w:rFonts w:eastAsia="Tahoma"/>
      <w:lang w:eastAsia="hi-IN"/>
    </w:rPr>
  </w:style>
  <w:style w:type="paragraph" w:styleId="1111" w:customStyle="1">
    <w:name w:val="Основной шрифт абзаца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000000"/>
      <w:kern w:val="0"/>
      <w:sz w:val="22"/>
      <w:szCs w:val="20"/>
      <w:lang w:val="ru-RU" w:eastAsia="ar-SA" w:bidi="hi-IN"/>
    </w:rPr>
  </w:style>
  <w:style w:type="paragraph" w:styleId="Standard1" w:customStyle="1">
    <w:name w:val="Standard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Liberation Serif"/>
      <w:color w:val="000000"/>
      <w:kern w:val="0"/>
      <w:sz w:val="24"/>
      <w:szCs w:val="20"/>
      <w:lang w:val="ru-RU" w:eastAsia="ar-SA" w:bidi="hi-IN"/>
    </w:rPr>
  </w:style>
  <w:style w:type="paragraph" w:styleId="Footnote1" w:customStyle="1">
    <w:name w:val="Footnote1"/>
    <w:qFormat/>
    <w:pPr>
      <w:widowControl/>
      <w:suppressAutoHyphens w:val="true"/>
      <w:bidi w:val="0"/>
      <w:spacing w:lineRule="auto" w:line="276" w:before="0" w:after="200"/>
      <w:ind w:firstLine="851"/>
      <w:jc w:val="both"/>
    </w:pPr>
    <w:rPr>
      <w:rFonts w:ascii="XO Thames" w:hAnsi="XO Thames" w:eastAsia="Times New Roman" w:cs="Liberation Serif"/>
      <w:color w:val="000000"/>
      <w:kern w:val="0"/>
      <w:sz w:val="22"/>
      <w:szCs w:val="20"/>
      <w:lang w:val="ru-RU" w:eastAsia="ar-SA" w:bidi="hi-IN"/>
    </w:rPr>
  </w:style>
  <w:style w:type="paragraph" w:styleId="1112" w:customStyle="1">
    <w:name w:val="Гиперссылка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0000FF"/>
      <w:kern w:val="0"/>
      <w:sz w:val="22"/>
      <w:szCs w:val="20"/>
      <w:u w:val="single"/>
      <w:lang w:val="ru-RU" w:eastAsia="ar-SA" w:bidi="hi-IN"/>
    </w:rPr>
  </w:style>
  <w:style w:type="paragraph" w:styleId="StrongEmphasis" w:customStyle="1">
    <w:name w:val="Strong Emphasis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b/>
      <w:color w:val="000000"/>
      <w:kern w:val="0"/>
      <w:sz w:val="22"/>
      <w:szCs w:val="20"/>
      <w:lang w:val="ru-RU" w:eastAsia="ar-SA" w:bidi="hi-IN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exact" w:line="240" w:before="0" w:after="0"/>
      <w:ind w:hanging="0" w:left="720"/>
      <w:contextualSpacing/>
    </w:pPr>
    <w:rPr>
      <w:lang w:bidi="ar-SA"/>
    </w:rPr>
  </w:style>
  <w:style w:type="paragraph" w:styleId="125" w:customStyle="1">
    <w:name w:val="Содержимое таблицы1"/>
    <w:basedOn w:val="Normal"/>
    <w:qFormat/>
    <w:pPr/>
    <w:rPr>
      <w:rFonts w:ascii="Times New Roman" w:hAnsi="Times New Roman"/>
    </w:rPr>
  </w:style>
  <w:style w:type="paragraph" w:styleId="Standard11" w:customStyle="1">
    <w:name w:val="Standard1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26" w:customStyle="1">
    <w:name w:val="Содержимое таблицы2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26"/>
    <w:qFormat/>
    <w:pPr>
      <w:jc w:val="center"/>
    </w:pPr>
    <w:rPr>
      <w:b/>
      <w:bCs/>
    </w:rPr>
  </w:style>
  <w:style w:type="paragraph" w:styleId="BodyText2">
    <w:name w:val="Body Text 2"/>
    <w:basedOn w:val="Normal"/>
    <w:qFormat/>
    <w:pPr>
      <w:jc w:val="both"/>
    </w:pPr>
    <w:rPr>
      <w:rFonts w:ascii="Times New Roman" w:hAnsi="Times New Roman"/>
      <w:sz w:val="28"/>
      <w:szCs w:val="28"/>
    </w:rPr>
  </w:style>
  <w:style w:type="paragraph" w:styleId="126" w:customStyle="1">
    <w:name w:val="Верхний и нижний колонтитулы1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Колонтитул"/>
    <w:basedOn w:val="Normal"/>
    <w:qFormat/>
    <w:pPr/>
    <w:rPr/>
  </w:style>
  <w:style w:type="paragraph" w:styleId="Header">
    <w:name w:val="Header"/>
    <w:basedOn w:val="126"/>
    <w:pPr/>
    <w:rPr/>
  </w:style>
  <w:style w:type="paragraph" w:styleId="Footer">
    <w:name w:val="Footer"/>
    <w:basedOn w:val="Normal"/>
    <w:uiPriority w:val="99"/>
    <w:unhideWhenUsed/>
    <w:rsid w:val="00b31666"/>
    <w:pPr>
      <w:tabs>
        <w:tab w:val="clear" w:pos="709"/>
        <w:tab w:val="center" w:pos="4677" w:leader="none"/>
        <w:tab w:val="right" w:pos="9355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mailto:cntd@mail.ru" TargetMode="External"/><Relationship Id="rId9" Type="http://schemas.openxmlformats.org/officeDocument/2006/relationships/hyperlink" Target="mailto:cntd@mail.ru" TargetMode="External"/><Relationship Id="rId10" Type="http://schemas.openxmlformats.org/officeDocument/2006/relationships/hyperlink" Target="mailto:cntd@mail.ru" TargetMode="External"/><Relationship Id="rId11" Type="http://schemas.openxmlformats.org/officeDocument/2006/relationships/hyperlink" Target="mailto:cntd@mail.ru" TargetMode="External"/><Relationship Id="rId12" Type="http://schemas.openxmlformats.org/officeDocument/2006/relationships/hyperlink" Target="mailto:cntd@mail.ru" TargetMode="External"/><Relationship Id="rId13" Type="http://schemas.openxmlformats.org/officeDocument/2006/relationships/hyperlink" Target="mailto:cntd@mail.ru" TargetMode="External"/><Relationship Id="rId14" Type="http://schemas.openxmlformats.org/officeDocument/2006/relationships/hyperlink" Target="mailto:cntd@mail.ru" TargetMode="External"/><Relationship Id="rId15" Type="http://schemas.openxmlformats.org/officeDocument/2006/relationships/hyperlink" Target="mailto:cntd@mail.ru" TargetMode="External"/><Relationship Id="rId16" Type="http://schemas.openxmlformats.org/officeDocument/2006/relationships/hyperlink" Target="mailto:cntd@mail.ru" TargetMode="External"/><Relationship Id="rId17" Type="http://schemas.openxmlformats.org/officeDocument/2006/relationships/hyperlink" Target="mailto:cntd@mail.ru" TargetMode="External"/><Relationship Id="rId18" Type="http://schemas.openxmlformats.org/officeDocument/2006/relationships/hyperlink" Target="mailto:cntd@mail.ru" TargetMode="External"/><Relationship Id="rId19" Type="http://schemas.openxmlformats.org/officeDocument/2006/relationships/hyperlink" Target="mailto:cntd@mail.ru" TargetMode="External"/><Relationship Id="rId20" Type="http://schemas.openxmlformats.org/officeDocument/2006/relationships/hyperlink" Target="mailto:cntd@mail.ru" TargetMode="External"/><Relationship Id="rId21" Type="http://schemas.openxmlformats.org/officeDocument/2006/relationships/hyperlink" Target="mailto:cntd@mail.ru" TargetMode="External"/><Relationship Id="rId22" Type="http://schemas.openxmlformats.org/officeDocument/2006/relationships/hyperlink" Target="mailto:cntd@mail.ru" TargetMode="External"/><Relationship Id="rId23" Type="http://schemas.openxmlformats.org/officeDocument/2006/relationships/hyperlink" Target="mailto:cntd@mail.ru" TargetMode="External"/><Relationship Id="rId24" Type="http://schemas.openxmlformats.org/officeDocument/2006/relationships/hyperlink" Target="mailto:cntd@mail.ru" TargetMode="External"/><Relationship Id="rId25" Type="http://schemas.openxmlformats.org/officeDocument/2006/relationships/hyperlink" Target="mailto:cntd@mail.ru" TargetMode="External"/><Relationship Id="rId26" Type="http://schemas.openxmlformats.org/officeDocument/2006/relationships/hyperlink" Target="mailto:cntd@mail.ru" TargetMode="External"/><Relationship Id="rId27" Type="http://schemas.openxmlformats.org/officeDocument/2006/relationships/hyperlink" Target="mailto:cntd@mail.ru" TargetMode="External"/><Relationship Id="rId28" Type="http://schemas.openxmlformats.org/officeDocument/2006/relationships/hyperlink" Target="mailto:cntd@mail.ru" TargetMode="External"/><Relationship Id="rId29" Type="http://schemas.openxmlformats.org/officeDocument/2006/relationships/hyperlink" Target="mailto:cntd@mail.ru" TargetMode="External"/><Relationship Id="rId30" Type="http://schemas.openxmlformats.org/officeDocument/2006/relationships/hyperlink" Target="mailto:cntd@mail.ru" TargetMode="External"/><Relationship Id="rId31" Type="http://schemas.openxmlformats.org/officeDocument/2006/relationships/hyperlink" Target="mailto:cntd@mail.ru" TargetMode="External"/><Relationship Id="rId32" Type="http://schemas.openxmlformats.org/officeDocument/2006/relationships/hyperlink" Target="mailto:cntd@mail.ru" TargetMode="External"/><Relationship Id="rId33" Type="http://schemas.openxmlformats.org/officeDocument/2006/relationships/hyperlink" Target="mailto:cntd@mail.ru" TargetMode="External"/><Relationship Id="rId34" Type="http://schemas.openxmlformats.org/officeDocument/2006/relationships/header" Target="header4.xml"/><Relationship Id="rId35" Type="http://schemas.openxmlformats.org/officeDocument/2006/relationships/header" Target="header5.xml"/><Relationship Id="rId36" Type="http://schemas.openxmlformats.org/officeDocument/2006/relationships/footer" Target="footer4.xml"/><Relationship Id="rId37" Type="http://schemas.openxmlformats.org/officeDocument/2006/relationships/footer" Target="footer5.xml"/><Relationship Id="rId38" Type="http://schemas.openxmlformats.org/officeDocument/2006/relationships/footer" Target="footer6.xml"/><Relationship Id="rId39" Type="http://schemas.openxmlformats.org/officeDocument/2006/relationships/footer" Target="footer7.xml"/><Relationship Id="rId40" Type="http://schemas.openxmlformats.org/officeDocument/2006/relationships/hyperlink" Target="https://forms.gle/TcJsqCZbLNYLYNrg8" TargetMode="External"/><Relationship Id="rId41" Type="http://schemas.openxmlformats.org/officeDocument/2006/relationships/footer" Target="footer8.xml"/><Relationship Id="rId42" Type="http://schemas.openxmlformats.org/officeDocument/2006/relationships/footer" Target="footer9.xml"/><Relationship Id="rId43" Type="http://schemas.openxmlformats.org/officeDocument/2006/relationships/hyperlink" Target="mailto:cntd@mail.ru" TargetMode="External"/><Relationship Id="rId44" Type="http://schemas.openxmlformats.org/officeDocument/2006/relationships/hyperlink" Target="mailto:cntd@mail.ru" TargetMode="External"/><Relationship Id="rId45" Type="http://schemas.openxmlformats.org/officeDocument/2006/relationships/hyperlink" Target="mailto:cntd@mail.ru" TargetMode="External"/><Relationship Id="rId46" Type="http://schemas.openxmlformats.org/officeDocument/2006/relationships/hyperlink" Target="mailto:cntd@mail.ru" TargetMode="External"/><Relationship Id="rId47" Type="http://schemas.openxmlformats.org/officeDocument/2006/relationships/hyperlink" Target="mailto:cntd@mail.ru" TargetMode="External"/><Relationship Id="rId48" Type="http://schemas.openxmlformats.org/officeDocument/2006/relationships/hyperlink" Target="mailto:cntd@mail.ru" TargetMode="External"/><Relationship Id="rId49" Type="http://schemas.openxmlformats.org/officeDocument/2006/relationships/hyperlink" Target="mailto:cntd@mail.ru" TargetMode="External"/><Relationship Id="rId50" Type="http://schemas.openxmlformats.org/officeDocument/2006/relationships/hyperlink" Target="mailto:cntd@mail.ru" TargetMode="External"/><Relationship Id="rId51" Type="http://schemas.openxmlformats.org/officeDocument/2006/relationships/hyperlink" Target="mailto:cntd@mail.ru" TargetMode="External"/><Relationship Id="rId52" Type="http://schemas.openxmlformats.org/officeDocument/2006/relationships/hyperlink" Target="mailto:cntd@mail.ru" TargetMode="External"/><Relationship Id="rId53" Type="http://schemas.openxmlformats.org/officeDocument/2006/relationships/hyperlink" Target="mailto:cntd@mail.ru" TargetMode="External"/><Relationship Id="rId54" Type="http://schemas.openxmlformats.org/officeDocument/2006/relationships/hyperlink" Target="mailto:cntd@mail.ru" TargetMode="External"/><Relationship Id="rId55" Type="http://schemas.openxmlformats.org/officeDocument/2006/relationships/hyperlink" Target="mailto:cntd@mail.ru" TargetMode="External"/><Relationship Id="rId56" Type="http://schemas.openxmlformats.org/officeDocument/2006/relationships/hyperlink" Target="mailto:cntd@mail.ru" TargetMode="External"/><Relationship Id="rId57" Type="http://schemas.openxmlformats.org/officeDocument/2006/relationships/hyperlink" Target="mailto:cntd@mail.ru" TargetMode="External"/><Relationship Id="rId58" Type="http://schemas.openxmlformats.org/officeDocument/2006/relationships/hyperlink" Target="mailto:cntd@mail.ru" TargetMode="External"/><Relationship Id="rId59" Type="http://schemas.openxmlformats.org/officeDocument/2006/relationships/hyperlink" Target="mailto:cntd@mail.ru" TargetMode="External"/><Relationship Id="rId60" Type="http://schemas.openxmlformats.org/officeDocument/2006/relationships/hyperlink" Target="mailto:cntd@mail.ru" TargetMode="External"/><Relationship Id="rId61" Type="http://schemas.openxmlformats.org/officeDocument/2006/relationships/hyperlink" Target="mailto:cntd@mail.ru" TargetMode="External"/><Relationship Id="rId62" Type="http://schemas.openxmlformats.org/officeDocument/2006/relationships/hyperlink" Target="mailto:cntd@mail.ru" TargetMode="External"/><Relationship Id="rId63" Type="http://schemas.openxmlformats.org/officeDocument/2006/relationships/hyperlink" Target="mailto:cntd@mail.ru" TargetMode="External"/><Relationship Id="rId64" Type="http://schemas.openxmlformats.org/officeDocument/2006/relationships/hyperlink" Target="mailto:cntd@mail.ru" TargetMode="External"/><Relationship Id="rId65" Type="http://schemas.openxmlformats.org/officeDocument/2006/relationships/hyperlink" Target="mailto:cntd@mail.ru" TargetMode="External"/><Relationship Id="rId66" Type="http://schemas.openxmlformats.org/officeDocument/2006/relationships/hyperlink" Target="mailto:cntd@mail.ru" TargetMode="External"/><Relationship Id="rId67" Type="http://schemas.openxmlformats.org/officeDocument/2006/relationships/hyperlink" Target="mailto:cntd@mail.ru" TargetMode="External"/><Relationship Id="rId68" Type="http://schemas.openxmlformats.org/officeDocument/2006/relationships/hyperlink" Target="mailto:cntd@mail.ru" TargetMode="External"/><Relationship Id="rId69" Type="http://schemas.openxmlformats.org/officeDocument/2006/relationships/hyperlink" Target="mailto:cntd@mail.ru" TargetMode="External"/><Relationship Id="rId70" Type="http://schemas.openxmlformats.org/officeDocument/2006/relationships/header" Target="header6.xml"/><Relationship Id="rId71" Type="http://schemas.openxmlformats.org/officeDocument/2006/relationships/footer" Target="footer10.xml"/><Relationship Id="rId72" Type="http://schemas.openxmlformats.org/officeDocument/2006/relationships/footer" Target="footer11.xml"/><Relationship Id="rId73" Type="http://schemas.openxmlformats.org/officeDocument/2006/relationships/hyperlink" Target="https://vk.com/domnarodnogotvorchestva" TargetMode="External"/><Relationship Id="rId74" Type="http://schemas.openxmlformats.org/officeDocument/2006/relationships/hyperlink" Target="https://ok.ru/profile/593729816839" TargetMode="External"/><Relationship Id="rId75" Type="http://schemas.openxmlformats.org/officeDocument/2006/relationships/hyperlink" Target="https://t.me/cntdaltai" TargetMode="External"/><Relationship Id="rId76" Type="http://schemas.openxmlformats.org/officeDocument/2006/relationships/header" Target="header7.xml"/><Relationship Id="rId77" Type="http://schemas.openxmlformats.org/officeDocument/2006/relationships/header" Target="header8.xml"/><Relationship Id="rId78" Type="http://schemas.openxmlformats.org/officeDocument/2006/relationships/footer" Target="footer12.xml"/><Relationship Id="rId79" Type="http://schemas.openxmlformats.org/officeDocument/2006/relationships/footer" Target="footer13.xml"/><Relationship Id="rId80" Type="http://schemas.openxmlformats.org/officeDocument/2006/relationships/header" Target="header9.xml"/><Relationship Id="rId81" Type="http://schemas.openxmlformats.org/officeDocument/2006/relationships/header" Target="header10.xml"/><Relationship Id="rId82" Type="http://schemas.openxmlformats.org/officeDocument/2006/relationships/footer" Target="footer14.xml"/><Relationship Id="rId83" Type="http://schemas.openxmlformats.org/officeDocument/2006/relationships/footer" Target="footer15.xml"/><Relationship Id="rId84" Type="http://schemas.openxmlformats.org/officeDocument/2006/relationships/hyperlink" Target="mailto:cntd@mail.ru" TargetMode="External"/><Relationship Id="rId85" Type="http://schemas.openxmlformats.org/officeDocument/2006/relationships/hyperlink" Target="mailto:cntd@mail.ru" TargetMode="External"/><Relationship Id="rId86" Type="http://schemas.openxmlformats.org/officeDocument/2006/relationships/hyperlink" Target="mailto:cntd@mail.ru" TargetMode="External"/><Relationship Id="rId87" Type="http://schemas.openxmlformats.org/officeDocument/2006/relationships/hyperlink" Target="mailto:cntd@mail.ru" TargetMode="External"/><Relationship Id="rId88" Type="http://schemas.openxmlformats.org/officeDocument/2006/relationships/hyperlink" Target="mailto:cntd@mail.ru" TargetMode="External"/><Relationship Id="rId89" Type="http://schemas.openxmlformats.org/officeDocument/2006/relationships/hyperlink" Target="mailto:cntd@mail.ru" TargetMode="External"/><Relationship Id="rId90" Type="http://schemas.openxmlformats.org/officeDocument/2006/relationships/hyperlink" Target="mailto:cntd@mail.ru" TargetMode="External"/><Relationship Id="rId91" Type="http://schemas.openxmlformats.org/officeDocument/2006/relationships/hyperlink" Target="mailto:cntd@mail.ru" TargetMode="External"/><Relationship Id="rId92" Type="http://schemas.openxmlformats.org/officeDocument/2006/relationships/hyperlink" Target="mailto:cntd@mail.ru" TargetMode="External"/><Relationship Id="rId93" Type="http://schemas.openxmlformats.org/officeDocument/2006/relationships/hyperlink" Target="mailto:cntd@mail.ru" TargetMode="External"/><Relationship Id="rId94" Type="http://schemas.openxmlformats.org/officeDocument/2006/relationships/hyperlink" Target="mailto:cntd@mail.ru" TargetMode="External"/><Relationship Id="rId95" Type="http://schemas.openxmlformats.org/officeDocument/2006/relationships/header" Target="header11.xml"/><Relationship Id="rId96" Type="http://schemas.openxmlformats.org/officeDocument/2006/relationships/header" Target="header12.xml"/><Relationship Id="rId97" Type="http://schemas.openxmlformats.org/officeDocument/2006/relationships/footer" Target="footer16.xml"/><Relationship Id="rId98" Type="http://schemas.openxmlformats.org/officeDocument/2006/relationships/fontTable" Target="fontTable.xml"/><Relationship Id="rId99" Type="http://schemas.openxmlformats.org/officeDocument/2006/relationships/settings" Target="settings.xml"/><Relationship Id="rId100" Type="http://schemas.openxmlformats.org/officeDocument/2006/relationships/theme" Target="theme/theme1.xml"/><Relationship Id="rId10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328F-9D01-4B84-9F69-C08F665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Application>LibreOffice/7.6.0.3$Windows_X86_64 LibreOffice_project/69edd8b8ebc41d00b4de3915dc82f8f0fc3b6265</Application>
  <AppVersion>15.0000</AppVersion>
  <DocSecurity>0</DocSecurity>
  <Pages>28</Pages>
  <Words>3945</Words>
  <Characters>39978</Characters>
  <CharactersWithSpaces>43594</CharactersWithSpaces>
  <Paragraphs>687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2023-11-13T10:02:00Z</dcterms:created>
  <dc:creator/>
  <dc:description/>
  <dc:language>ru-RU</dc:language>
  <cp:lastModifiedBy/>
  <dcterms:modified xsi:type="dcterms:W3CDTF">2023-11-16T14:22:49Z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