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DF" w:rsidRDefault="005C22DF" w:rsidP="005C22DF">
      <w:pPr>
        <w:pStyle w:val="10"/>
      </w:pPr>
      <w:bookmarkStart w:id="0" w:name="_GoBack"/>
      <w:bookmarkEnd w:id="0"/>
      <w:r>
        <w:t>Согласие</w:t>
      </w:r>
    </w:p>
    <w:p w:rsidR="005C22DF" w:rsidRDefault="005C22DF" w:rsidP="005C22DF">
      <w:pPr>
        <w:pStyle w:val="20"/>
      </w:pPr>
      <w:r>
        <w:t>на обработку персональных данных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66"/>
        <w:gridCol w:w="1930"/>
        <w:gridCol w:w="595"/>
        <w:gridCol w:w="146"/>
        <w:gridCol w:w="567"/>
        <w:gridCol w:w="2832"/>
        <w:gridCol w:w="682"/>
        <w:gridCol w:w="1871"/>
      </w:tblGrid>
      <w:tr w:rsidR="005C22DF" w:rsidTr="005C22DF">
        <w:tc>
          <w:tcPr>
            <w:tcW w:w="570" w:type="dxa"/>
          </w:tcPr>
          <w:p w:rsidR="005C22DF" w:rsidRDefault="005C22DF">
            <w:pPr>
              <w:pStyle w:val="1"/>
              <w:widowControl w:val="0"/>
              <w:snapToGrid w:val="0"/>
            </w:pPr>
          </w:p>
        </w:tc>
        <w:tc>
          <w:tcPr>
            <w:tcW w:w="8789" w:type="dxa"/>
            <w:gridSpan w:val="8"/>
            <w:vAlign w:val="center"/>
            <w:hideMark/>
          </w:tcPr>
          <w:p w:rsidR="005C22DF" w:rsidRDefault="005C22DF">
            <w:pPr>
              <w:pStyle w:val="1"/>
              <w:widowControl w:val="0"/>
            </w:pPr>
            <w:r>
              <w:t>Я, субъект персональных данных:</w:t>
            </w:r>
          </w:p>
        </w:tc>
      </w:tr>
      <w:tr w:rsidR="005C22DF" w:rsidTr="005C22DF">
        <w:tc>
          <w:tcPr>
            <w:tcW w:w="9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  <w:rPr>
                <w:rFonts w:ascii="Calibri" w:hAnsi="Calibri" w:cs="Calibri"/>
                <w:bCs/>
                <w:szCs w:val="20"/>
                <w:lang w:eastAsia="ru-RU"/>
              </w:rPr>
            </w:pPr>
          </w:p>
        </w:tc>
      </w:tr>
      <w:tr w:rsidR="005C22DF" w:rsidTr="005C22DF">
        <w:tc>
          <w:tcPr>
            <w:tcW w:w="9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(ФИО полностью)</w:t>
            </w:r>
          </w:p>
        </w:tc>
      </w:tr>
      <w:tr w:rsidR="005C22DF" w:rsidTr="005C22DF">
        <w:tc>
          <w:tcPr>
            <w:tcW w:w="3974" w:type="dxa"/>
            <w:gridSpan w:val="6"/>
            <w:vAlign w:val="center"/>
            <w:hideMark/>
          </w:tcPr>
          <w:p w:rsidR="005C22DF" w:rsidRDefault="005C22DF">
            <w:pPr>
              <w:pStyle w:val="1"/>
              <w:widowControl w:val="0"/>
            </w:pPr>
            <w:r>
              <w:t>документ, удостоверяющий личность: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</w:pPr>
          </w:p>
        </w:tc>
        <w:tc>
          <w:tcPr>
            <w:tcW w:w="682" w:type="dxa"/>
            <w:vAlign w:val="center"/>
            <w:hideMark/>
          </w:tcPr>
          <w:p w:rsidR="005C22DF" w:rsidRDefault="005C22DF">
            <w:pPr>
              <w:pStyle w:val="1"/>
              <w:widowControl w:val="0"/>
            </w:pPr>
            <w:r>
              <w:t>серия: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2"/>
              <w:widowControl w:val="0"/>
              <w:snapToGrid w:val="0"/>
            </w:pPr>
          </w:p>
        </w:tc>
      </w:tr>
      <w:tr w:rsidR="005C22DF" w:rsidTr="005C22DF">
        <w:tc>
          <w:tcPr>
            <w:tcW w:w="3974" w:type="dxa"/>
            <w:gridSpan w:val="6"/>
            <w:vAlign w:val="center"/>
          </w:tcPr>
          <w:p w:rsidR="005C22DF" w:rsidRDefault="005C22DF">
            <w:pPr>
              <w:pStyle w:val="2"/>
              <w:widowControl w:val="0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(документ)</w:t>
            </w:r>
          </w:p>
        </w:tc>
        <w:tc>
          <w:tcPr>
            <w:tcW w:w="682" w:type="dxa"/>
            <w:vAlign w:val="center"/>
          </w:tcPr>
          <w:p w:rsidR="005C22DF" w:rsidRDefault="005C22DF">
            <w:pPr>
              <w:pStyle w:val="2"/>
              <w:widowControl w:val="0"/>
              <w:snapToGrid w:val="0"/>
            </w:pP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(серия)</w:t>
            </w:r>
          </w:p>
        </w:tc>
      </w:tr>
      <w:tr w:rsidR="005C22DF" w:rsidTr="005C22DF">
        <w:tc>
          <w:tcPr>
            <w:tcW w:w="736" w:type="dxa"/>
            <w:gridSpan w:val="2"/>
            <w:vAlign w:val="center"/>
            <w:hideMark/>
          </w:tcPr>
          <w:p w:rsidR="005C22DF" w:rsidRDefault="005C22DF">
            <w:pPr>
              <w:pStyle w:val="1"/>
              <w:widowControl w:val="0"/>
            </w:pPr>
            <w:r>
              <w:t>номер: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5C22DF" w:rsidRDefault="005C22DF">
            <w:pPr>
              <w:pStyle w:val="1"/>
              <w:widowControl w:val="0"/>
            </w:pPr>
            <w:r>
              <w:t>выдан: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2"/>
              <w:widowControl w:val="0"/>
              <w:snapToGrid w:val="0"/>
            </w:pPr>
          </w:p>
        </w:tc>
      </w:tr>
      <w:tr w:rsidR="005C22DF" w:rsidTr="005C22DF">
        <w:tc>
          <w:tcPr>
            <w:tcW w:w="736" w:type="dxa"/>
            <w:gridSpan w:val="2"/>
            <w:vAlign w:val="center"/>
          </w:tcPr>
          <w:p w:rsidR="005C22DF" w:rsidRDefault="005C22DF">
            <w:pPr>
              <w:pStyle w:val="2"/>
              <w:widowControl w:val="0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(номер)</w:t>
            </w:r>
          </w:p>
        </w:tc>
        <w:tc>
          <w:tcPr>
            <w:tcW w:w="741" w:type="dxa"/>
            <w:gridSpan w:val="2"/>
            <w:vAlign w:val="center"/>
          </w:tcPr>
          <w:p w:rsidR="005C22DF" w:rsidRDefault="005C22DF">
            <w:pPr>
              <w:pStyle w:val="2"/>
              <w:widowControl w:val="0"/>
              <w:snapToGrid w:val="0"/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(кем и когда)</w:t>
            </w:r>
          </w:p>
        </w:tc>
      </w:tr>
      <w:tr w:rsidR="005C22DF" w:rsidTr="005C22DF">
        <w:tc>
          <w:tcPr>
            <w:tcW w:w="9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C22DF" w:rsidTr="005C22DF">
        <w:tc>
          <w:tcPr>
            <w:tcW w:w="9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(кем и когда)</w:t>
            </w:r>
          </w:p>
        </w:tc>
      </w:tr>
      <w:tr w:rsidR="005C22DF" w:rsidTr="005C22DF">
        <w:tc>
          <w:tcPr>
            <w:tcW w:w="9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C22DF" w:rsidTr="005C22DF">
        <w:tc>
          <w:tcPr>
            <w:tcW w:w="9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(кем и когда)</w:t>
            </w:r>
          </w:p>
        </w:tc>
      </w:tr>
      <w:tr w:rsidR="005C22DF" w:rsidTr="005C22DF">
        <w:tc>
          <w:tcPr>
            <w:tcW w:w="3261" w:type="dxa"/>
            <w:gridSpan w:val="4"/>
            <w:vAlign w:val="center"/>
            <w:hideMark/>
          </w:tcPr>
          <w:p w:rsidR="005C22DF" w:rsidRDefault="005C22DF">
            <w:pPr>
              <w:pStyle w:val="1"/>
              <w:widowControl w:val="0"/>
            </w:pPr>
            <w:proofErr w:type="gramStart"/>
            <w:r>
              <w:t>зарегистрированный</w:t>
            </w:r>
            <w:proofErr w:type="gramEnd"/>
            <w:r>
              <w:t xml:space="preserve"> по адресу: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</w:pPr>
          </w:p>
        </w:tc>
      </w:tr>
      <w:tr w:rsidR="005C22DF" w:rsidTr="005C22DF">
        <w:tc>
          <w:tcPr>
            <w:tcW w:w="3261" w:type="dxa"/>
            <w:gridSpan w:val="4"/>
            <w:vAlign w:val="center"/>
          </w:tcPr>
          <w:p w:rsidR="005C22DF" w:rsidRDefault="005C22DF">
            <w:pPr>
              <w:pStyle w:val="2"/>
              <w:widowControl w:val="0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(адрес полностью)</w:t>
            </w:r>
          </w:p>
        </w:tc>
      </w:tr>
      <w:tr w:rsidR="005C22DF" w:rsidTr="005C22DF">
        <w:tc>
          <w:tcPr>
            <w:tcW w:w="9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C22DF" w:rsidTr="005C22DF">
        <w:tc>
          <w:tcPr>
            <w:tcW w:w="9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(адрес полностью)</w:t>
            </w:r>
          </w:p>
        </w:tc>
      </w:tr>
      <w:tr w:rsidR="005C22DF" w:rsidTr="005C22DF">
        <w:tc>
          <w:tcPr>
            <w:tcW w:w="9359" w:type="dxa"/>
            <w:gridSpan w:val="9"/>
            <w:vAlign w:val="center"/>
            <w:hideMark/>
          </w:tcPr>
          <w:p w:rsidR="005C22DF" w:rsidRDefault="005C22DF">
            <w:pPr>
              <w:pStyle w:val="1"/>
              <w:widowControl w:val="0"/>
            </w:pPr>
            <w:r>
              <w:t xml:space="preserve">в лице представителя субъекта персональных данных </w:t>
            </w:r>
            <w:r>
              <w:rPr>
                <w:i/>
              </w:rPr>
              <w:t>(заполняется в случае получения согласия от представителя субъекта персональных данных)</w:t>
            </w:r>
            <w:r>
              <w:t>:</w:t>
            </w:r>
          </w:p>
        </w:tc>
      </w:tr>
      <w:tr w:rsidR="005C22DF" w:rsidTr="005C22DF">
        <w:tc>
          <w:tcPr>
            <w:tcW w:w="9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  <w:rPr>
                <w:rFonts w:ascii="Calibri" w:hAnsi="Calibri" w:cs="Calibri"/>
                <w:bCs/>
                <w:szCs w:val="20"/>
                <w:lang w:eastAsia="ru-RU"/>
              </w:rPr>
            </w:pPr>
          </w:p>
        </w:tc>
      </w:tr>
      <w:tr w:rsidR="005C22DF" w:rsidTr="005C22DF">
        <w:tc>
          <w:tcPr>
            <w:tcW w:w="9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(ФИО полностью)</w:t>
            </w:r>
          </w:p>
        </w:tc>
      </w:tr>
      <w:tr w:rsidR="005C22DF" w:rsidTr="005C22DF">
        <w:tc>
          <w:tcPr>
            <w:tcW w:w="3974" w:type="dxa"/>
            <w:gridSpan w:val="6"/>
            <w:vAlign w:val="center"/>
            <w:hideMark/>
          </w:tcPr>
          <w:p w:rsidR="005C22DF" w:rsidRDefault="005C22DF">
            <w:pPr>
              <w:pStyle w:val="1"/>
              <w:widowControl w:val="0"/>
            </w:pPr>
            <w:r>
              <w:t>документ, удостоверяющий личность: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</w:pPr>
          </w:p>
        </w:tc>
        <w:tc>
          <w:tcPr>
            <w:tcW w:w="682" w:type="dxa"/>
            <w:vAlign w:val="center"/>
            <w:hideMark/>
          </w:tcPr>
          <w:p w:rsidR="005C22DF" w:rsidRDefault="005C22DF">
            <w:pPr>
              <w:pStyle w:val="1"/>
              <w:widowControl w:val="0"/>
            </w:pPr>
            <w:r>
              <w:t>серия: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2"/>
              <w:widowControl w:val="0"/>
              <w:snapToGrid w:val="0"/>
            </w:pPr>
          </w:p>
        </w:tc>
      </w:tr>
      <w:tr w:rsidR="005C22DF" w:rsidTr="005C22DF">
        <w:tc>
          <w:tcPr>
            <w:tcW w:w="3974" w:type="dxa"/>
            <w:gridSpan w:val="6"/>
            <w:vAlign w:val="center"/>
          </w:tcPr>
          <w:p w:rsidR="005C22DF" w:rsidRDefault="005C22DF">
            <w:pPr>
              <w:pStyle w:val="2"/>
              <w:widowControl w:val="0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(документ)</w:t>
            </w:r>
          </w:p>
        </w:tc>
        <w:tc>
          <w:tcPr>
            <w:tcW w:w="682" w:type="dxa"/>
            <w:vAlign w:val="center"/>
          </w:tcPr>
          <w:p w:rsidR="005C22DF" w:rsidRDefault="005C22DF">
            <w:pPr>
              <w:pStyle w:val="2"/>
              <w:widowControl w:val="0"/>
              <w:snapToGrid w:val="0"/>
            </w:pP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(серия)</w:t>
            </w:r>
          </w:p>
        </w:tc>
      </w:tr>
      <w:tr w:rsidR="005C22DF" w:rsidTr="005C22DF">
        <w:tc>
          <w:tcPr>
            <w:tcW w:w="736" w:type="dxa"/>
            <w:gridSpan w:val="2"/>
            <w:vAlign w:val="center"/>
            <w:hideMark/>
          </w:tcPr>
          <w:p w:rsidR="005C22DF" w:rsidRDefault="005C22DF">
            <w:pPr>
              <w:pStyle w:val="1"/>
              <w:widowControl w:val="0"/>
            </w:pPr>
            <w:r>
              <w:t>номер: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5C22DF" w:rsidRDefault="005C22DF">
            <w:pPr>
              <w:pStyle w:val="1"/>
              <w:widowControl w:val="0"/>
            </w:pPr>
            <w:r>
              <w:t>выдан: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2"/>
              <w:widowControl w:val="0"/>
              <w:snapToGrid w:val="0"/>
            </w:pPr>
          </w:p>
        </w:tc>
      </w:tr>
      <w:tr w:rsidR="005C22DF" w:rsidTr="005C22DF">
        <w:tc>
          <w:tcPr>
            <w:tcW w:w="736" w:type="dxa"/>
            <w:gridSpan w:val="2"/>
            <w:vAlign w:val="center"/>
          </w:tcPr>
          <w:p w:rsidR="005C22DF" w:rsidRDefault="005C22DF">
            <w:pPr>
              <w:pStyle w:val="2"/>
              <w:widowControl w:val="0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(номер)</w:t>
            </w:r>
          </w:p>
        </w:tc>
        <w:tc>
          <w:tcPr>
            <w:tcW w:w="741" w:type="dxa"/>
            <w:gridSpan w:val="2"/>
            <w:vAlign w:val="center"/>
          </w:tcPr>
          <w:p w:rsidR="005C22DF" w:rsidRDefault="005C22DF">
            <w:pPr>
              <w:pStyle w:val="2"/>
              <w:widowControl w:val="0"/>
              <w:snapToGrid w:val="0"/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(кем и когда)</w:t>
            </w:r>
          </w:p>
        </w:tc>
      </w:tr>
      <w:tr w:rsidR="005C22DF" w:rsidTr="005C22DF">
        <w:tc>
          <w:tcPr>
            <w:tcW w:w="9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C22DF" w:rsidTr="005C22DF">
        <w:tc>
          <w:tcPr>
            <w:tcW w:w="9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(кем и когда)</w:t>
            </w:r>
          </w:p>
        </w:tc>
      </w:tr>
      <w:tr w:rsidR="005C22DF" w:rsidTr="005C22DF">
        <w:tc>
          <w:tcPr>
            <w:tcW w:w="9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C22DF" w:rsidTr="005C22DF">
        <w:tc>
          <w:tcPr>
            <w:tcW w:w="9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(кем и когда)</w:t>
            </w:r>
          </w:p>
        </w:tc>
      </w:tr>
      <w:tr w:rsidR="005C22DF" w:rsidTr="005C22DF">
        <w:tc>
          <w:tcPr>
            <w:tcW w:w="3261" w:type="dxa"/>
            <w:gridSpan w:val="4"/>
            <w:vAlign w:val="center"/>
            <w:hideMark/>
          </w:tcPr>
          <w:p w:rsidR="005C22DF" w:rsidRDefault="005C22DF">
            <w:pPr>
              <w:pStyle w:val="1"/>
              <w:widowControl w:val="0"/>
            </w:pPr>
            <w:proofErr w:type="gramStart"/>
            <w:r>
              <w:t>зарегистрированный</w:t>
            </w:r>
            <w:proofErr w:type="gramEnd"/>
            <w:r>
              <w:t xml:space="preserve"> по адресу: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</w:pPr>
          </w:p>
        </w:tc>
      </w:tr>
      <w:tr w:rsidR="005C22DF" w:rsidTr="005C22DF">
        <w:tc>
          <w:tcPr>
            <w:tcW w:w="3261" w:type="dxa"/>
            <w:gridSpan w:val="4"/>
            <w:vAlign w:val="center"/>
          </w:tcPr>
          <w:p w:rsidR="005C22DF" w:rsidRDefault="005C22DF">
            <w:pPr>
              <w:pStyle w:val="2"/>
              <w:widowControl w:val="0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(адрес полностью)</w:t>
            </w:r>
          </w:p>
        </w:tc>
      </w:tr>
      <w:tr w:rsidR="005C22DF" w:rsidTr="005C22DF">
        <w:tc>
          <w:tcPr>
            <w:tcW w:w="9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C22DF" w:rsidTr="005C22DF">
        <w:tc>
          <w:tcPr>
            <w:tcW w:w="9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(адрес полностью)</w:t>
            </w:r>
          </w:p>
        </w:tc>
      </w:tr>
      <w:tr w:rsidR="005C22DF" w:rsidTr="005C22DF">
        <w:tc>
          <w:tcPr>
            <w:tcW w:w="9359" w:type="dxa"/>
            <w:gridSpan w:val="9"/>
            <w:vAlign w:val="center"/>
            <w:hideMark/>
          </w:tcPr>
          <w:p w:rsidR="005C22DF" w:rsidRDefault="005C22DF">
            <w:pPr>
              <w:pStyle w:val="1"/>
              <w:widowControl w:val="0"/>
            </w:pPr>
            <w:proofErr w:type="gramStart"/>
            <w:r>
              <w:t>действующий</w:t>
            </w:r>
            <w:proofErr w:type="gramEnd"/>
            <w:r>
              <w:t xml:space="preserve"> от имени субъекта персональных данных на основании:</w:t>
            </w:r>
          </w:p>
        </w:tc>
      </w:tr>
      <w:tr w:rsidR="005C22DF" w:rsidTr="005C22DF">
        <w:tc>
          <w:tcPr>
            <w:tcW w:w="9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  <w:rPr>
                <w:rFonts w:ascii="Calibri" w:hAnsi="Calibri" w:cs="Calibri"/>
                <w:bCs/>
                <w:szCs w:val="20"/>
                <w:lang w:eastAsia="ru-RU"/>
              </w:rPr>
            </w:pPr>
          </w:p>
        </w:tc>
      </w:tr>
      <w:tr w:rsidR="005C22DF" w:rsidTr="005C22DF">
        <w:tc>
          <w:tcPr>
            <w:tcW w:w="9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(реквизиты доверенности или иного документы, подтверждающего полномочия представителя)</w:t>
            </w:r>
          </w:p>
        </w:tc>
      </w:tr>
      <w:tr w:rsidR="005C22DF" w:rsidTr="005C22DF">
        <w:tc>
          <w:tcPr>
            <w:tcW w:w="935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2DF" w:rsidRDefault="005C22DF">
            <w:pPr>
              <w:pStyle w:val="1"/>
              <w:widowControl w:val="0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5C22DF" w:rsidTr="005C22DF">
        <w:tc>
          <w:tcPr>
            <w:tcW w:w="935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C22DF" w:rsidRDefault="005C22DF">
            <w:pPr>
              <w:pStyle w:val="2"/>
              <w:widowControl w:val="0"/>
            </w:pPr>
            <w:r>
              <w:t>(реквизиты доверенности или иного документы, подтверждающего полномочия представителя)</w:t>
            </w:r>
          </w:p>
        </w:tc>
      </w:tr>
    </w:tbl>
    <w:p w:rsidR="005C22DF" w:rsidRDefault="005C22DF" w:rsidP="005C22DF">
      <w:pPr>
        <w:pStyle w:val="1"/>
      </w:pPr>
      <w: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 w:rsidR="005C22DF" w:rsidRDefault="005C22DF" w:rsidP="005C22DF">
      <w:pPr>
        <w:pStyle w:val="a3"/>
      </w:pPr>
      <w:r>
        <w:rPr>
          <w:b/>
        </w:rPr>
        <w:t>Наименование и адрес оператора, получающего согласие субъекта персональных данных:</w:t>
      </w:r>
      <w:r>
        <w:t xml:space="preserve"> краевое автономное учреждение «Алтайский государственный Дом народного творчества», 656043, г. Барнаул, ул. Ползунова, 41.</w:t>
      </w:r>
    </w:p>
    <w:p w:rsidR="005C22DF" w:rsidRDefault="005C22DF" w:rsidP="005C22DF">
      <w:pPr>
        <w:pStyle w:val="a3"/>
      </w:pPr>
      <w:r>
        <w:rPr>
          <w:b/>
        </w:rPr>
        <w:t>Со следующей целью обработки персональных данных:</w:t>
      </w:r>
      <w:r>
        <w:t xml:space="preserve"> кадровое делопроизводство; расчёт моей заработной платы и её отражение в бухгалтерском учёте; юридические консультации; повышение квалификации; продвижение по службе; служебные командировки; оформление наградных дел, участие в мероприятиях, проводимых Оператором.</w:t>
      </w:r>
    </w:p>
    <w:p w:rsidR="005C22DF" w:rsidRDefault="005C22DF" w:rsidP="005C22DF">
      <w:pPr>
        <w:pStyle w:val="a3"/>
      </w:pPr>
      <w:proofErr w:type="gramStart"/>
      <w:r>
        <w:rPr>
          <w:b/>
        </w:rPr>
        <w:t>Перечень персональных данных, на обработку которых даётся согласие субъекта персональных данных:</w:t>
      </w:r>
      <w:r>
        <w:t xml:space="preserve"> фамилия, имя, отчество; год, месяц, дата и место рождения; гражданство; место жительства/место регистрации; семейное положение; образование, квалификация и сведения об обучении; профессия, должность, отдел </w:t>
      </w:r>
      <w:r>
        <w:lastRenderedPageBreak/>
        <w:t>(департамент); место работы; размер заработной платы, дохода, иных выплат; номера банковских (лицевых) счетов; адрес постоянного места жительства в Российской Федерации и за рубежом;</w:t>
      </w:r>
      <w:proofErr w:type="gramEnd"/>
      <w:r>
        <w:t xml:space="preserve"> </w:t>
      </w:r>
      <w:proofErr w:type="gramStart"/>
      <w:r>
        <w:t>номера телефонов; паспортные данные; сведения о детях; ИНН физических лиц; номера страховых свидетельств государственного пенсионного страхования; сведения о состоянии на воинском учёте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нахождение на общем или специальном учёте, информация о снятии с воинского учёта);</w:t>
      </w:r>
      <w:proofErr w:type="gramEnd"/>
      <w:r>
        <w:t xml:space="preserve"> </w:t>
      </w:r>
      <w:proofErr w:type="gramStart"/>
      <w:r>
        <w:t>информация обо всех предыдущих местах работы (для подсчёта общего и страхового стажа); информация о наличии социальных льгот гарантированных государством (документы подтверждающие статусы матери-одиночки, чернобыльца, ветерана войны и т.д.); документы, обязательные при выполнении работ определённой квалификации (водительские права, в случае, если работнику предоставляется в личное пользование служебный автомобиль, медицинские справки, медицинские книжки и т.п.);</w:t>
      </w:r>
      <w:proofErr w:type="gramEnd"/>
      <w:r>
        <w:t xml:space="preserve"> </w:t>
      </w:r>
      <w:proofErr w:type="gramStart"/>
      <w:r>
        <w:t>сведения о прохождении аттестации; сведения о повышении квалификации и профессиональной  переподготовке; сведения о поощрениях и наградах; сведения обо всех видах отпусков; сведения об увольнении (дата, причина, основание); сведения о нарушениях дисциплины, влекущих за собой наложение дисциплинарных взысканий; сведения о премиях и других материальных поощрениях; сведения об отработанном времени, о переработках, о причинах отсутствия на работе;</w:t>
      </w:r>
      <w:proofErr w:type="gramEnd"/>
      <w:r>
        <w:t xml:space="preserve"> </w:t>
      </w:r>
      <w:proofErr w:type="gramStart"/>
      <w:r>
        <w:t>сведения о командировках; сведения о временной нетрудоспособности; сведения о призыве на военную службу, на сборы и исполнении других государственных обязательств, влекущих за собой отсутствие на рабочем месте; биометрические персональные данные, в частности фотография субъекта персональных данных; сведения об удержаниях из заработной платы, в том числе сведения о размере алиментов и иных долговых обязательствах по исполнительным листам;</w:t>
      </w:r>
      <w:proofErr w:type="gramEnd"/>
      <w:r>
        <w:t xml:space="preserve"> информация о состоянии здоровья, наличии группы инвалидности, сведения о добровольном медицинском страховании.</w:t>
      </w:r>
    </w:p>
    <w:p w:rsidR="005C22DF" w:rsidRDefault="005C22DF" w:rsidP="005C22DF">
      <w:pPr>
        <w:pStyle w:val="a3"/>
      </w:pPr>
      <w:proofErr w:type="gramStart"/>
      <w:r>
        <w:rPr>
          <w:b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  <w:r>
        <w:t xml:space="preserve"> обработка вышеуказанных персональных данных будет осуществляться путём смешанной (автоматизированной и неавтоматизированной) обработки персональных данных (сбор,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обезличивание персональных данных.</w:t>
      </w:r>
      <w:proofErr w:type="gramEnd"/>
    </w:p>
    <w:p w:rsidR="005C22DF" w:rsidRDefault="005C22DF" w:rsidP="005C22DF">
      <w:pPr>
        <w:pStyle w:val="a3"/>
      </w:pPr>
      <w:r>
        <w:rPr>
          <w:b/>
        </w:rPr>
        <w:t>Срок действия согласия субъекта персональных данных, а также способ его отзыва, если иное не установлено федеральным законом: с</w:t>
      </w:r>
      <w:r>
        <w:t>рок действия настоящего согласия 5 лет; согласие может быть отозвано субъектом персональных данных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дней); действие согласия субъекта персональных данных прекращается: при ликвидации оператора, при реорганизации оператора, при расторжении трудового договора с субъектом персональных данных.</w:t>
      </w:r>
    </w:p>
    <w:p w:rsidR="005C22DF" w:rsidRDefault="005C22DF" w:rsidP="005C22DF">
      <w:pPr>
        <w:pStyle w:val="a3"/>
      </w:pPr>
      <w: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ч.2 ст.9 Федерального закона от 27.07.2006 № 152-ФЗ «О персональных данных».</w:t>
      </w:r>
    </w:p>
    <w:p w:rsidR="005C22DF" w:rsidRDefault="005C22DF" w:rsidP="005C22DF">
      <w:pPr>
        <w:pStyle w:val="a3"/>
      </w:pPr>
      <w:r>
        <w:t>Субъект персональных данных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 № 152-ФЗ «О персональных данных».</w:t>
      </w:r>
    </w:p>
    <w:p w:rsidR="005C22DF" w:rsidRDefault="005C22DF" w:rsidP="005C22DF">
      <w:pPr>
        <w:pStyle w:val="a3"/>
      </w:pPr>
      <w:r>
        <w:lastRenderedPageBreak/>
        <w:t>Подтверждаю, что ознакомле</w:t>
      </w:r>
      <w:proofErr w:type="gramStart"/>
      <w:r>
        <w:t>н(</w:t>
      </w:r>
      <w:proofErr w:type="gramEnd"/>
      <w: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C22DF" w:rsidRDefault="005C22DF" w:rsidP="005C22DF">
      <w:pPr>
        <w:pStyle w:val="1"/>
      </w:pPr>
    </w:p>
    <w:p w:rsidR="005C22DF" w:rsidRDefault="005C22DF" w:rsidP="005C22DF">
      <w:pPr>
        <w:pStyle w:val="1"/>
      </w:pPr>
      <w:r>
        <w:t>«</w:t>
      </w:r>
      <w:r>
        <w:rPr>
          <w:lang w:val="en-US"/>
        </w:rPr>
        <w:t xml:space="preserve">       </w:t>
      </w:r>
      <w:r>
        <w:t>»     декабря  20</w:t>
      </w:r>
      <w:r>
        <w:rPr>
          <w:lang w:val="en-US"/>
        </w:rPr>
        <w:t>22</w:t>
      </w:r>
      <w:r>
        <w:t xml:space="preserve"> г.</w:t>
      </w:r>
    </w:p>
    <w:p w:rsidR="005C22DF" w:rsidRDefault="005C22DF" w:rsidP="005C22DF">
      <w:pPr>
        <w:pStyle w:val="2"/>
      </w:pPr>
    </w:p>
    <w:p w:rsidR="005C22DF" w:rsidRDefault="005C22DF" w:rsidP="005C22DF">
      <w:pPr>
        <w:pStyle w:val="1"/>
      </w:pPr>
      <w:r>
        <w:t>__________________</w:t>
      </w:r>
    </w:p>
    <w:p w:rsidR="005C22DF" w:rsidRDefault="005C22DF" w:rsidP="005C22DF">
      <w:pPr>
        <w:pStyle w:val="2"/>
      </w:pPr>
      <w:r>
        <w:t>(подпись)</w:t>
      </w:r>
    </w:p>
    <w:p w:rsidR="005C22DF" w:rsidRDefault="005C22DF" w:rsidP="005C22DF">
      <w:pPr>
        <w:pStyle w:val="1"/>
      </w:pPr>
      <w:r>
        <w:t>____________________________</w:t>
      </w:r>
    </w:p>
    <w:p w:rsidR="005C22DF" w:rsidRDefault="005C22DF" w:rsidP="005C22DF">
      <w:pPr>
        <w:pStyle w:val="2"/>
      </w:pPr>
      <w:r>
        <w:t>(ФИО)</w:t>
      </w:r>
    </w:p>
    <w:p w:rsidR="005C22DF" w:rsidRDefault="005C22DF" w:rsidP="005C22DF">
      <w:pPr>
        <w:pStyle w:val="31"/>
        <w:jc w:val="both"/>
        <w:rPr>
          <w:rFonts w:ascii="Times New Roman" w:hAnsi="Times New Roman"/>
          <w:szCs w:val="28"/>
          <w:lang w:val="en-US"/>
        </w:rPr>
      </w:pPr>
    </w:p>
    <w:p w:rsidR="005C22DF" w:rsidRDefault="005C22DF" w:rsidP="005C22DF"/>
    <w:p w:rsidR="00F94A59" w:rsidRDefault="005C22DF"/>
    <w:sectPr w:rsidR="00F9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5B"/>
    <w:rsid w:val="000F5A77"/>
    <w:rsid w:val="00490621"/>
    <w:rsid w:val="0049645B"/>
    <w:rsid w:val="005C22DF"/>
    <w:rsid w:val="008F28B8"/>
    <w:rsid w:val="00D6556D"/>
    <w:rsid w:val="00F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DF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qFormat/>
    <w:rsid w:val="005C22DF"/>
    <w:pPr>
      <w:widowControl w:val="0"/>
      <w:spacing w:after="0" w:line="240" w:lineRule="auto"/>
    </w:pPr>
    <w:rPr>
      <w:rFonts w:ascii="Arial" w:eastAsia="Arial Unicode MS" w:hAnsi="Arial" w:cs="Times New Roman"/>
      <w:sz w:val="28"/>
      <w:szCs w:val="20"/>
      <w:lang w:eastAsia="ru-RU"/>
    </w:rPr>
  </w:style>
  <w:style w:type="paragraph" w:customStyle="1" w:styleId="a3">
    <w:name w:val="Документ Текст"/>
    <w:basedOn w:val="a"/>
    <w:qFormat/>
    <w:rsid w:val="005C22D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2">
    <w:name w:val="Документ Текст 2"/>
    <w:basedOn w:val="a"/>
    <w:next w:val="1"/>
    <w:qFormat/>
    <w:rsid w:val="005C22DF"/>
    <w:pPr>
      <w:spacing w:after="0" w:line="240" w:lineRule="auto"/>
      <w:jc w:val="center"/>
    </w:pPr>
    <w:rPr>
      <w:rFonts w:ascii="Times New Roman" w:hAnsi="Times New Roman" w:cs="Times New Roman"/>
      <w:sz w:val="16"/>
      <w:lang w:eastAsia="zh-CN"/>
    </w:rPr>
  </w:style>
  <w:style w:type="paragraph" w:customStyle="1" w:styleId="1">
    <w:name w:val="Документ Текст 1"/>
    <w:basedOn w:val="a"/>
    <w:next w:val="2"/>
    <w:qFormat/>
    <w:rsid w:val="005C22DF"/>
    <w:pPr>
      <w:spacing w:after="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10">
    <w:name w:val="Документ Заголовок 1"/>
    <w:basedOn w:val="a"/>
    <w:next w:val="a"/>
    <w:qFormat/>
    <w:rsid w:val="005C22DF"/>
    <w:pPr>
      <w:spacing w:before="600" w:after="0" w:line="240" w:lineRule="auto"/>
      <w:contextualSpacing/>
      <w:jc w:val="center"/>
    </w:pPr>
    <w:rPr>
      <w:rFonts w:ascii="Times New Roman" w:hAnsi="Times New Roman" w:cs="Times New Roman"/>
      <w:b/>
      <w:caps/>
      <w:sz w:val="28"/>
      <w:lang w:eastAsia="zh-CN"/>
    </w:rPr>
  </w:style>
  <w:style w:type="paragraph" w:customStyle="1" w:styleId="20">
    <w:name w:val="Документ Заголовок 2"/>
    <w:basedOn w:val="10"/>
    <w:qFormat/>
    <w:rsid w:val="005C22DF"/>
    <w:pPr>
      <w:spacing w:before="0" w:after="600"/>
    </w:pPr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DF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qFormat/>
    <w:rsid w:val="005C22DF"/>
    <w:pPr>
      <w:widowControl w:val="0"/>
      <w:spacing w:after="0" w:line="240" w:lineRule="auto"/>
    </w:pPr>
    <w:rPr>
      <w:rFonts w:ascii="Arial" w:eastAsia="Arial Unicode MS" w:hAnsi="Arial" w:cs="Times New Roman"/>
      <w:sz w:val="28"/>
      <w:szCs w:val="20"/>
      <w:lang w:eastAsia="ru-RU"/>
    </w:rPr>
  </w:style>
  <w:style w:type="paragraph" w:customStyle="1" w:styleId="a3">
    <w:name w:val="Документ Текст"/>
    <w:basedOn w:val="a"/>
    <w:qFormat/>
    <w:rsid w:val="005C22D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2">
    <w:name w:val="Документ Текст 2"/>
    <w:basedOn w:val="a"/>
    <w:next w:val="1"/>
    <w:qFormat/>
    <w:rsid w:val="005C22DF"/>
    <w:pPr>
      <w:spacing w:after="0" w:line="240" w:lineRule="auto"/>
      <w:jc w:val="center"/>
    </w:pPr>
    <w:rPr>
      <w:rFonts w:ascii="Times New Roman" w:hAnsi="Times New Roman" w:cs="Times New Roman"/>
      <w:sz w:val="16"/>
      <w:lang w:eastAsia="zh-CN"/>
    </w:rPr>
  </w:style>
  <w:style w:type="paragraph" w:customStyle="1" w:styleId="1">
    <w:name w:val="Документ Текст 1"/>
    <w:basedOn w:val="a"/>
    <w:next w:val="2"/>
    <w:qFormat/>
    <w:rsid w:val="005C22DF"/>
    <w:pPr>
      <w:spacing w:after="0" w:line="240" w:lineRule="auto"/>
      <w:jc w:val="both"/>
    </w:pPr>
    <w:rPr>
      <w:rFonts w:ascii="Times New Roman" w:hAnsi="Times New Roman" w:cs="Times New Roman"/>
      <w:sz w:val="24"/>
      <w:lang w:eastAsia="zh-CN"/>
    </w:rPr>
  </w:style>
  <w:style w:type="paragraph" w:customStyle="1" w:styleId="10">
    <w:name w:val="Документ Заголовок 1"/>
    <w:basedOn w:val="a"/>
    <w:next w:val="a"/>
    <w:qFormat/>
    <w:rsid w:val="005C22DF"/>
    <w:pPr>
      <w:spacing w:before="600" w:after="0" w:line="240" w:lineRule="auto"/>
      <w:contextualSpacing/>
      <w:jc w:val="center"/>
    </w:pPr>
    <w:rPr>
      <w:rFonts w:ascii="Times New Roman" w:hAnsi="Times New Roman" w:cs="Times New Roman"/>
      <w:b/>
      <w:caps/>
      <w:sz w:val="28"/>
      <w:lang w:eastAsia="zh-CN"/>
    </w:rPr>
  </w:style>
  <w:style w:type="paragraph" w:customStyle="1" w:styleId="20">
    <w:name w:val="Документ Заголовок 2"/>
    <w:basedOn w:val="10"/>
    <w:qFormat/>
    <w:rsid w:val="005C22DF"/>
    <w:pPr>
      <w:spacing w:before="0" w:after="600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Nat-User</dc:creator>
  <cp:keywords/>
  <dc:description/>
  <cp:lastModifiedBy>Nat-User</cp:lastModifiedBy>
  <cp:revision>2</cp:revision>
  <dcterms:created xsi:type="dcterms:W3CDTF">2022-10-11T07:34:00Z</dcterms:created>
  <dcterms:modified xsi:type="dcterms:W3CDTF">2022-10-11T07:34:00Z</dcterms:modified>
</cp:coreProperties>
</file>