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CA" w:rsidRDefault="00E120CA" w:rsidP="00E120CA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E120CA" w:rsidRDefault="00E120CA" w:rsidP="00E120CA">
      <w:pPr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участника краевого театрального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</w:p>
    <w:p w:rsidR="00E120CA" w:rsidRDefault="00E120CA" w:rsidP="00E120CA">
      <w:pPr>
        <w:spacing w:line="1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«Ты один у меня, мой земной уголок»</w:t>
      </w:r>
    </w:p>
    <w:p w:rsidR="00E120CA" w:rsidRDefault="00E120CA" w:rsidP="00E120CA">
      <w:pPr>
        <w:jc w:val="center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ar-SA"/>
        </w:rPr>
        <w:t>номинация «Театральная»</w:t>
      </w:r>
    </w:p>
    <w:p w:rsidR="00E120CA" w:rsidRDefault="00E120CA" w:rsidP="00E120CA">
      <w:pPr>
        <w:spacing w:line="360" w:lineRule="auto"/>
        <w:jc w:val="center"/>
      </w:pP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 (город)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Коллектив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Руководитель/постановщик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Автор произведения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Название спектакля, композиции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сценической работы                    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актёров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(всего)                    </w:t>
      </w:r>
      <w:r>
        <w:rPr>
          <w:rFonts w:ascii="Times New Roman" w:hAnsi="Times New Roman" w:cs="Times New Roman"/>
          <w:sz w:val="28"/>
          <w:szCs w:val="28"/>
        </w:rPr>
        <w:t>(жен./дев.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муж./мал.         ) </w:t>
      </w:r>
    </w:p>
    <w:p w:rsidR="00E120CA" w:rsidRDefault="00E120CA" w:rsidP="00E1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Примерное количество зрителей, посмотревших спектакль, ______</w:t>
      </w:r>
    </w:p>
    <w:p w:rsidR="00E120CA" w:rsidRDefault="00E120CA" w:rsidP="00E120CA">
      <w:pPr>
        <w:spacing w:before="57" w:after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Моб. тел:                                           эл. почта </w:t>
      </w:r>
    </w:p>
    <w:p w:rsidR="00E120CA" w:rsidRDefault="00E120CA" w:rsidP="00E120C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        </w:t>
      </w:r>
    </w:p>
    <w:p w:rsidR="00E120CA" w:rsidRDefault="00E120CA" w:rsidP="00E120C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_DdeLink__553_1580671030"/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</w:t>
      </w:r>
      <w:bookmarkEnd w:id="0"/>
    </w:p>
    <w:p w:rsidR="00E120CA" w:rsidRDefault="00E120CA" w:rsidP="00E1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E120CA" w:rsidRDefault="00E120CA" w:rsidP="00E120CA">
      <w:pPr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участника краевого театрального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</w:p>
    <w:p w:rsidR="00E120CA" w:rsidRDefault="00E120CA" w:rsidP="00E120CA">
      <w:pPr>
        <w:spacing w:line="1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«Ты один у меня, мой земной уголок»</w:t>
      </w:r>
    </w:p>
    <w:p w:rsidR="00E120CA" w:rsidRDefault="00E120CA" w:rsidP="00E120CA">
      <w:pPr>
        <w:spacing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ar-SA"/>
        </w:rPr>
        <w:t>номинация «Чтецкая»</w:t>
      </w:r>
    </w:p>
    <w:p w:rsidR="00E120CA" w:rsidRDefault="00E120CA" w:rsidP="00E120CA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 (город)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>Ф.И.О. исполнителя (или название коллектива)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>Педагог/Руководитель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Автор произведения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зрителей, посмотревших работу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Моб. тел. ответственного:                                     </w:t>
      </w:r>
    </w:p>
    <w:p w:rsidR="00E120CA" w:rsidRDefault="00E120CA" w:rsidP="00E12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</w:p>
    <w:p w:rsidR="00E120CA" w:rsidRDefault="00E120CA" w:rsidP="00E1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0CA" w:rsidRDefault="00E120CA" w:rsidP="00E120C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           </w:t>
      </w:r>
    </w:p>
    <w:p w:rsidR="00E120CA" w:rsidRDefault="00E120CA" w:rsidP="00E120C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1" w:name="__DdeLink__553_15806710301"/>
      <w:r>
        <w:rPr>
          <w:rFonts w:ascii="Times New Roman" w:hAnsi="Times New Roman" w:cs="Times New Roman"/>
          <w:sz w:val="28"/>
          <w:szCs w:val="28"/>
        </w:rPr>
        <w:t xml:space="preserve">дата       </w:t>
      </w:r>
    </w:p>
    <w:p w:rsidR="00E120CA" w:rsidRDefault="00E120CA" w:rsidP="00E120CA">
      <w:pPr>
        <w:jc w:val="both"/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bookmarkEnd w:id="1"/>
    </w:p>
    <w:sectPr w:rsidR="00E1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7D"/>
    <w:rsid w:val="00B3037D"/>
    <w:rsid w:val="00E120CA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Rcp-User</cp:lastModifiedBy>
  <cp:revision>2</cp:revision>
  <dcterms:created xsi:type="dcterms:W3CDTF">2022-05-06T02:33:00Z</dcterms:created>
  <dcterms:modified xsi:type="dcterms:W3CDTF">2022-05-06T02:33:00Z</dcterms:modified>
</cp:coreProperties>
</file>