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796" w:rsidRDefault="00A929D0">
      <w:pPr>
        <w:pageBreakBefore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УПРАВЛЕНИЕ АЛТАЙСКОГО КРАЯ ПО КУЛЬТУРЕ И АРХИВНОМУ ДЕЛУ</w:t>
      </w:r>
    </w:p>
    <w:p w:rsidR="00617796" w:rsidRDefault="00617796">
      <w:pPr>
        <w:jc w:val="center"/>
        <w:rPr>
          <w:rFonts w:hint="eastAsia"/>
        </w:rPr>
      </w:pPr>
    </w:p>
    <w:p w:rsidR="00617796" w:rsidRDefault="00A929D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АЛТАЙСКИЙ ГОСУДАРСТВЕННЫЙ ДОМ НАРОДНОГО ТВОРЧЕСТВА</w:t>
      </w:r>
    </w:p>
    <w:p w:rsidR="00617796" w:rsidRDefault="00617796">
      <w:pPr>
        <w:jc w:val="center"/>
        <w:rPr>
          <w:rFonts w:ascii="Times New Roman" w:hAnsi="Times New Roman"/>
          <w:sz w:val="28"/>
          <w:szCs w:val="28"/>
        </w:rPr>
      </w:pPr>
    </w:p>
    <w:p w:rsidR="00617796" w:rsidRDefault="00617796">
      <w:pPr>
        <w:jc w:val="center"/>
        <w:rPr>
          <w:rFonts w:ascii="Times New Roman" w:hAnsi="Times New Roman"/>
          <w:sz w:val="28"/>
          <w:szCs w:val="28"/>
        </w:rPr>
      </w:pPr>
    </w:p>
    <w:p w:rsidR="00617796" w:rsidRDefault="00617796">
      <w:pPr>
        <w:jc w:val="center"/>
        <w:rPr>
          <w:rFonts w:hint="eastAsia"/>
          <w:sz w:val="28"/>
          <w:szCs w:val="28"/>
        </w:rPr>
      </w:pPr>
    </w:p>
    <w:p w:rsidR="00617796" w:rsidRDefault="00617796">
      <w:pPr>
        <w:jc w:val="center"/>
        <w:rPr>
          <w:rFonts w:hint="eastAsia"/>
          <w:sz w:val="28"/>
          <w:szCs w:val="28"/>
        </w:rPr>
      </w:pPr>
    </w:p>
    <w:p w:rsidR="00617796" w:rsidRDefault="00617796">
      <w:pPr>
        <w:jc w:val="center"/>
        <w:rPr>
          <w:rFonts w:hint="eastAsia"/>
          <w:sz w:val="28"/>
          <w:szCs w:val="28"/>
        </w:rPr>
      </w:pPr>
    </w:p>
    <w:p w:rsidR="00617796" w:rsidRDefault="00617796">
      <w:pPr>
        <w:jc w:val="center"/>
        <w:rPr>
          <w:rFonts w:hint="eastAsia"/>
          <w:sz w:val="28"/>
          <w:szCs w:val="28"/>
        </w:rPr>
      </w:pPr>
    </w:p>
    <w:p w:rsidR="00617796" w:rsidRDefault="00617796">
      <w:pPr>
        <w:jc w:val="center"/>
        <w:rPr>
          <w:rFonts w:hint="eastAsia"/>
          <w:sz w:val="28"/>
          <w:szCs w:val="28"/>
        </w:rPr>
      </w:pPr>
    </w:p>
    <w:p w:rsidR="00617796" w:rsidRDefault="00617796">
      <w:pPr>
        <w:jc w:val="center"/>
        <w:rPr>
          <w:rFonts w:hint="eastAsia"/>
          <w:sz w:val="28"/>
          <w:szCs w:val="28"/>
        </w:rPr>
      </w:pPr>
    </w:p>
    <w:p w:rsidR="00617796" w:rsidRDefault="00617796">
      <w:pPr>
        <w:jc w:val="center"/>
        <w:rPr>
          <w:rFonts w:hint="eastAsia"/>
          <w:sz w:val="28"/>
          <w:szCs w:val="28"/>
        </w:rPr>
      </w:pPr>
    </w:p>
    <w:p w:rsidR="00617796" w:rsidRDefault="00617796">
      <w:pPr>
        <w:jc w:val="center"/>
        <w:rPr>
          <w:rFonts w:hint="eastAsia"/>
          <w:sz w:val="28"/>
          <w:szCs w:val="28"/>
        </w:rPr>
      </w:pPr>
    </w:p>
    <w:p w:rsidR="00617796" w:rsidRDefault="00A929D0">
      <w:pPr>
        <w:spacing w:line="276" w:lineRule="auto"/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 xml:space="preserve"> СОЦИОКУЛЬТУРНОЕ  ПРОЕКТИРОВАНИЕ</w:t>
      </w:r>
    </w:p>
    <w:p w:rsidR="00617796" w:rsidRDefault="00A929D0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Из опыта работы культурно-досуговых учреждений Алтайского края</w:t>
      </w:r>
    </w:p>
    <w:p w:rsidR="00617796" w:rsidRDefault="00A929D0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17796" w:rsidRDefault="00A929D0">
      <w:pPr>
        <w:spacing w:line="276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выпуск № 2</w:t>
      </w:r>
    </w:p>
    <w:p w:rsidR="00617796" w:rsidRDefault="00617796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bookmarkStart w:id="0" w:name="__DdeLink__5827_10757092091"/>
      <w:bookmarkEnd w:id="0"/>
    </w:p>
    <w:p w:rsidR="00617796" w:rsidRDefault="00617796">
      <w:pPr>
        <w:jc w:val="center"/>
        <w:rPr>
          <w:rFonts w:ascii="Times New Roman" w:hAnsi="Times New Roman"/>
          <w:sz w:val="28"/>
          <w:szCs w:val="28"/>
        </w:rPr>
      </w:pPr>
    </w:p>
    <w:p w:rsidR="00617796" w:rsidRDefault="00617796">
      <w:pPr>
        <w:jc w:val="center"/>
        <w:rPr>
          <w:rFonts w:hint="eastAsia"/>
          <w:sz w:val="28"/>
          <w:szCs w:val="28"/>
        </w:rPr>
      </w:pPr>
    </w:p>
    <w:p w:rsidR="00617796" w:rsidRDefault="00617796">
      <w:pPr>
        <w:jc w:val="center"/>
        <w:rPr>
          <w:rFonts w:hint="eastAsia"/>
          <w:sz w:val="28"/>
          <w:szCs w:val="28"/>
        </w:rPr>
      </w:pPr>
    </w:p>
    <w:p w:rsidR="00617796" w:rsidRDefault="00617796">
      <w:pPr>
        <w:jc w:val="center"/>
        <w:rPr>
          <w:rFonts w:hint="eastAsia"/>
          <w:sz w:val="28"/>
          <w:szCs w:val="28"/>
        </w:rPr>
      </w:pPr>
    </w:p>
    <w:p w:rsidR="00617796" w:rsidRDefault="00617796">
      <w:pPr>
        <w:jc w:val="center"/>
        <w:rPr>
          <w:rFonts w:hint="eastAsia"/>
          <w:sz w:val="28"/>
          <w:szCs w:val="28"/>
        </w:rPr>
      </w:pPr>
    </w:p>
    <w:p w:rsidR="00617796" w:rsidRDefault="00617796">
      <w:pPr>
        <w:jc w:val="center"/>
        <w:rPr>
          <w:rFonts w:hint="eastAsia"/>
          <w:sz w:val="28"/>
          <w:szCs w:val="28"/>
        </w:rPr>
      </w:pPr>
    </w:p>
    <w:p w:rsidR="00617796" w:rsidRDefault="00617796">
      <w:pPr>
        <w:jc w:val="center"/>
        <w:rPr>
          <w:rFonts w:hint="eastAsia"/>
          <w:sz w:val="28"/>
          <w:szCs w:val="28"/>
        </w:rPr>
      </w:pPr>
    </w:p>
    <w:p w:rsidR="00617796" w:rsidRDefault="00617796">
      <w:pPr>
        <w:jc w:val="center"/>
        <w:rPr>
          <w:rFonts w:hint="eastAsia"/>
          <w:sz w:val="28"/>
          <w:szCs w:val="28"/>
        </w:rPr>
      </w:pPr>
    </w:p>
    <w:p w:rsidR="00617796" w:rsidRDefault="00617796">
      <w:pPr>
        <w:jc w:val="center"/>
        <w:rPr>
          <w:rFonts w:hint="eastAsia"/>
          <w:sz w:val="28"/>
          <w:szCs w:val="28"/>
        </w:rPr>
      </w:pPr>
    </w:p>
    <w:p w:rsidR="00617796" w:rsidRDefault="00617796">
      <w:pPr>
        <w:jc w:val="center"/>
        <w:rPr>
          <w:rFonts w:hint="eastAsia"/>
          <w:sz w:val="28"/>
          <w:szCs w:val="28"/>
        </w:rPr>
      </w:pPr>
    </w:p>
    <w:p w:rsidR="00617796" w:rsidRDefault="00617796">
      <w:pPr>
        <w:jc w:val="center"/>
        <w:rPr>
          <w:rFonts w:hint="eastAsia"/>
          <w:sz w:val="28"/>
          <w:szCs w:val="28"/>
        </w:rPr>
      </w:pPr>
    </w:p>
    <w:p w:rsidR="00617796" w:rsidRDefault="00617796">
      <w:pPr>
        <w:jc w:val="center"/>
        <w:rPr>
          <w:rFonts w:hint="eastAsia"/>
          <w:sz w:val="28"/>
          <w:szCs w:val="28"/>
        </w:rPr>
      </w:pPr>
    </w:p>
    <w:p w:rsidR="00617796" w:rsidRDefault="00617796">
      <w:pPr>
        <w:jc w:val="center"/>
        <w:rPr>
          <w:rFonts w:hint="eastAsia"/>
          <w:sz w:val="28"/>
          <w:szCs w:val="28"/>
        </w:rPr>
      </w:pPr>
    </w:p>
    <w:p w:rsidR="00617796" w:rsidRDefault="00617796">
      <w:pPr>
        <w:jc w:val="center"/>
        <w:rPr>
          <w:rFonts w:hint="eastAsia"/>
          <w:sz w:val="28"/>
          <w:szCs w:val="28"/>
        </w:rPr>
      </w:pPr>
    </w:p>
    <w:p w:rsidR="00617796" w:rsidRDefault="00617796">
      <w:pPr>
        <w:jc w:val="center"/>
        <w:rPr>
          <w:rFonts w:hint="eastAsia"/>
          <w:sz w:val="28"/>
          <w:szCs w:val="28"/>
        </w:rPr>
      </w:pPr>
    </w:p>
    <w:p w:rsidR="00617796" w:rsidRDefault="00617796">
      <w:pPr>
        <w:jc w:val="center"/>
        <w:rPr>
          <w:rFonts w:hint="eastAsia"/>
          <w:sz w:val="28"/>
          <w:szCs w:val="28"/>
        </w:rPr>
      </w:pPr>
    </w:p>
    <w:p w:rsidR="00617796" w:rsidRDefault="00617796">
      <w:pPr>
        <w:jc w:val="center"/>
        <w:rPr>
          <w:rFonts w:hint="eastAsia"/>
          <w:sz w:val="28"/>
          <w:szCs w:val="28"/>
        </w:rPr>
      </w:pPr>
    </w:p>
    <w:p w:rsidR="00617796" w:rsidRDefault="00617796">
      <w:pPr>
        <w:jc w:val="center"/>
        <w:rPr>
          <w:rFonts w:hint="eastAsia"/>
          <w:sz w:val="28"/>
          <w:szCs w:val="28"/>
        </w:rPr>
      </w:pPr>
    </w:p>
    <w:p w:rsidR="00617796" w:rsidRDefault="00617796">
      <w:pPr>
        <w:jc w:val="center"/>
        <w:rPr>
          <w:rFonts w:hint="eastAsia"/>
          <w:sz w:val="28"/>
          <w:szCs w:val="28"/>
        </w:rPr>
      </w:pPr>
    </w:p>
    <w:p w:rsidR="00617796" w:rsidRDefault="00617796">
      <w:pPr>
        <w:jc w:val="center"/>
        <w:rPr>
          <w:rFonts w:hint="eastAsia"/>
          <w:sz w:val="28"/>
          <w:szCs w:val="28"/>
        </w:rPr>
      </w:pPr>
    </w:p>
    <w:p w:rsidR="00617796" w:rsidRDefault="00617796">
      <w:pPr>
        <w:jc w:val="center"/>
        <w:rPr>
          <w:rFonts w:hint="eastAsia"/>
          <w:sz w:val="28"/>
          <w:szCs w:val="28"/>
        </w:rPr>
      </w:pPr>
    </w:p>
    <w:p w:rsidR="00617796" w:rsidRDefault="00A929D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Барнаул 2014</w:t>
      </w:r>
    </w:p>
    <w:p w:rsidR="00617796" w:rsidRDefault="00A929D0">
      <w:pPr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 </w:t>
      </w:r>
      <w:bookmarkStart w:id="1" w:name="_GoBack"/>
      <w:r>
        <w:rPr>
          <w:rFonts w:ascii="Times New Roman" w:hAnsi="Times New Roman"/>
          <w:sz w:val="28"/>
          <w:szCs w:val="28"/>
        </w:rPr>
        <w:t>Социокультурное проектирование: Из опыта работы культурно-досуговых учреждений Алтайского края, выпуск № 2. – Барнаул: АГДНТ, 2014. –</w:t>
      </w:r>
      <w:r>
        <w:rPr>
          <w:rFonts w:ascii="Times New Roman" w:hAnsi="Times New Roman"/>
          <w:sz w:val="28"/>
          <w:szCs w:val="28"/>
        </w:rPr>
        <w:t xml:space="preserve"> 34 с.</w:t>
      </w:r>
      <w:bookmarkEnd w:id="1"/>
    </w:p>
    <w:p w:rsidR="00617796" w:rsidRDefault="00617796">
      <w:pPr>
        <w:jc w:val="both"/>
        <w:rPr>
          <w:rFonts w:hint="eastAsia"/>
          <w:sz w:val="28"/>
          <w:szCs w:val="28"/>
        </w:rPr>
      </w:pPr>
    </w:p>
    <w:p w:rsidR="00617796" w:rsidRDefault="00617796">
      <w:pPr>
        <w:jc w:val="both"/>
        <w:rPr>
          <w:rFonts w:hint="eastAsia"/>
          <w:sz w:val="28"/>
          <w:szCs w:val="28"/>
        </w:rPr>
      </w:pPr>
    </w:p>
    <w:p w:rsidR="00617796" w:rsidRDefault="00617796">
      <w:pPr>
        <w:jc w:val="both"/>
        <w:rPr>
          <w:rFonts w:hint="eastAsia"/>
          <w:sz w:val="28"/>
          <w:szCs w:val="28"/>
        </w:rPr>
      </w:pPr>
    </w:p>
    <w:p w:rsidR="00617796" w:rsidRDefault="00617796">
      <w:pPr>
        <w:jc w:val="both"/>
        <w:rPr>
          <w:rFonts w:hint="eastAsia"/>
          <w:sz w:val="28"/>
          <w:szCs w:val="28"/>
        </w:rPr>
      </w:pPr>
    </w:p>
    <w:p w:rsidR="00617796" w:rsidRDefault="00617796">
      <w:pPr>
        <w:jc w:val="both"/>
        <w:rPr>
          <w:rFonts w:hint="eastAsia"/>
          <w:sz w:val="28"/>
          <w:szCs w:val="28"/>
        </w:rPr>
      </w:pPr>
    </w:p>
    <w:p w:rsidR="00617796" w:rsidRDefault="00617796">
      <w:pPr>
        <w:jc w:val="both"/>
        <w:rPr>
          <w:rFonts w:hint="eastAsia"/>
          <w:sz w:val="28"/>
          <w:szCs w:val="28"/>
        </w:rPr>
      </w:pPr>
    </w:p>
    <w:p w:rsidR="00617796" w:rsidRDefault="00617796">
      <w:pPr>
        <w:jc w:val="both"/>
        <w:rPr>
          <w:rFonts w:hint="eastAsia"/>
          <w:sz w:val="28"/>
          <w:szCs w:val="28"/>
        </w:rPr>
      </w:pPr>
    </w:p>
    <w:p w:rsidR="00617796" w:rsidRDefault="00617796">
      <w:pPr>
        <w:jc w:val="both"/>
        <w:rPr>
          <w:rFonts w:hint="eastAsia"/>
          <w:sz w:val="28"/>
          <w:szCs w:val="28"/>
        </w:rPr>
      </w:pPr>
    </w:p>
    <w:p w:rsidR="00617796" w:rsidRDefault="00617796">
      <w:pPr>
        <w:jc w:val="both"/>
        <w:rPr>
          <w:rFonts w:hint="eastAsia"/>
          <w:sz w:val="28"/>
          <w:szCs w:val="28"/>
        </w:rPr>
      </w:pPr>
    </w:p>
    <w:p w:rsidR="00617796" w:rsidRDefault="00A929D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Составитель: Ю.Н. Солдатова</w:t>
      </w:r>
    </w:p>
    <w:p w:rsidR="00617796" w:rsidRDefault="00A929D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Редактор: Е.Л. Овчинникова</w:t>
      </w:r>
    </w:p>
    <w:p w:rsidR="00617796" w:rsidRDefault="00A929D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Компьютерный набор: Ю.Н. Солдатова</w:t>
      </w:r>
    </w:p>
    <w:p w:rsidR="00617796" w:rsidRDefault="00A929D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тветственный за выпуск: Н.А. Кучуева</w:t>
      </w:r>
    </w:p>
    <w:p w:rsidR="00617796" w:rsidRDefault="00617796">
      <w:pPr>
        <w:jc w:val="both"/>
        <w:rPr>
          <w:rFonts w:ascii="Times New Roman" w:hAnsi="Times New Roman"/>
          <w:sz w:val="28"/>
          <w:szCs w:val="28"/>
        </w:rPr>
      </w:pPr>
    </w:p>
    <w:p w:rsidR="00617796" w:rsidRDefault="00617796">
      <w:pPr>
        <w:jc w:val="both"/>
        <w:rPr>
          <w:rFonts w:hint="eastAsia"/>
          <w:sz w:val="28"/>
          <w:szCs w:val="28"/>
        </w:rPr>
      </w:pPr>
    </w:p>
    <w:p w:rsidR="00617796" w:rsidRDefault="00617796">
      <w:pPr>
        <w:jc w:val="both"/>
        <w:rPr>
          <w:rFonts w:hint="eastAsia"/>
          <w:sz w:val="28"/>
          <w:szCs w:val="28"/>
        </w:rPr>
      </w:pPr>
    </w:p>
    <w:p w:rsidR="00617796" w:rsidRDefault="00617796">
      <w:pPr>
        <w:jc w:val="both"/>
        <w:rPr>
          <w:rFonts w:hint="eastAsia"/>
          <w:sz w:val="28"/>
          <w:szCs w:val="28"/>
        </w:rPr>
      </w:pPr>
    </w:p>
    <w:p w:rsidR="00617796" w:rsidRDefault="00617796">
      <w:pPr>
        <w:jc w:val="both"/>
        <w:rPr>
          <w:rFonts w:hint="eastAsia"/>
          <w:sz w:val="28"/>
          <w:szCs w:val="28"/>
        </w:rPr>
      </w:pPr>
    </w:p>
    <w:p w:rsidR="00617796" w:rsidRDefault="00617796">
      <w:pPr>
        <w:jc w:val="both"/>
        <w:rPr>
          <w:rFonts w:hint="eastAsia"/>
          <w:sz w:val="28"/>
          <w:szCs w:val="28"/>
        </w:rPr>
      </w:pPr>
    </w:p>
    <w:p w:rsidR="00617796" w:rsidRDefault="00617796">
      <w:pPr>
        <w:jc w:val="both"/>
        <w:rPr>
          <w:rFonts w:hint="eastAsia"/>
          <w:sz w:val="28"/>
          <w:szCs w:val="28"/>
        </w:rPr>
      </w:pPr>
    </w:p>
    <w:p w:rsidR="00617796" w:rsidRDefault="00617796">
      <w:pPr>
        <w:jc w:val="both"/>
        <w:rPr>
          <w:rFonts w:hint="eastAsia"/>
          <w:sz w:val="28"/>
          <w:szCs w:val="28"/>
        </w:rPr>
      </w:pPr>
    </w:p>
    <w:p w:rsidR="00617796" w:rsidRDefault="00617796">
      <w:pPr>
        <w:jc w:val="both"/>
        <w:rPr>
          <w:rFonts w:hint="eastAsia"/>
          <w:sz w:val="28"/>
          <w:szCs w:val="28"/>
        </w:rPr>
      </w:pPr>
    </w:p>
    <w:p w:rsidR="00617796" w:rsidRDefault="00617796">
      <w:pPr>
        <w:jc w:val="both"/>
        <w:rPr>
          <w:rFonts w:hint="eastAsia"/>
          <w:sz w:val="28"/>
          <w:szCs w:val="28"/>
        </w:rPr>
      </w:pPr>
    </w:p>
    <w:p w:rsidR="00617796" w:rsidRDefault="00617796">
      <w:pPr>
        <w:jc w:val="center"/>
        <w:rPr>
          <w:rFonts w:hint="eastAsia"/>
          <w:sz w:val="28"/>
          <w:szCs w:val="28"/>
        </w:rPr>
      </w:pPr>
    </w:p>
    <w:p w:rsidR="00617796" w:rsidRDefault="00617796">
      <w:pPr>
        <w:jc w:val="center"/>
        <w:rPr>
          <w:rFonts w:hint="eastAsia"/>
          <w:sz w:val="28"/>
          <w:szCs w:val="28"/>
        </w:rPr>
      </w:pPr>
    </w:p>
    <w:p w:rsidR="00617796" w:rsidRDefault="00617796">
      <w:pPr>
        <w:jc w:val="center"/>
        <w:rPr>
          <w:rFonts w:hint="eastAsia"/>
          <w:sz w:val="28"/>
          <w:szCs w:val="28"/>
        </w:rPr>
      </w:pPr>
    </w:p>
    <w:p w:rsidR="00617796" w:rsidRDefault="00617796">
      <w:pPr>
        <w:jc w:val="center"/>
        <w:rPr>
          <w:rFonts w:hint="eastAsia"/>
          <w:sz w:val="28"/>
          <w:szCs w:val="28"/>
        </w:rPr>
      </w:pPr>
    </w:p>
    <w:p w:rsidR="00617796" w:rsidRDefault="00617796">
      <w:pPr>
        <w:jc w:val="center"/>
        <w:rPr>
          <w:rFonts w:hint="eastAsia"/>
          <w:sz w:val="28"/>
          <w:szCs w:val="28"/>
        </w:rPr>
      </w:pPr>
    </w:p>
    <w:p w:rsidR="00617796" w:rsidRDefault="00617796">
      <w:pPr>
        <w:jc w:val="center"/>
        <w:rPr>
          <w:rFonts w:hint="eastAsia"/>
          <w:sz w:val="28"/>
          <w:szCs w:val="28"/>
        </w:rPr>
      </w:pPr>
    </w:p>
    <w:p w:rsidR="00617796" w:rsidRDefault="00617796">
      <w:pPr>
        <w:jc w:val="center"/>
        <w:rPr>
          <w:rFonts w:hint="eastAsia"/>
          <w:sz w:val="28"/>
          <w:szCs w:val="28"/>
        </w:rPr>
      </w:pPr>
    </w:p>
    <w:p w:rsidR="00617796" w:rsidRDefault="00617796">
      <w:pPr>
        <w:jc w:val="center"/>
        <w:rPr>
          <w:rFonts w:hint="eastAsia"/>
          <w:sz w:val="28"/>
          <w:szCs w:val="28"/>
        </w:rPr>
      </w:pPr>
    </w:p>
    <w:p w:rsidR="00617796" w:rsidRDefault="00617796">
      <w:pPr>
        <w:jc w:val="center"/>
        <w:rPr>
          <w:rFonts w:hint="eastAsia"/>
          <w:sz w:val="28"/>
          <w:szCs w:val="28"/>
        </w:rPr>
      </w:pPr>
    </w:p>
    <w:p w:rsidR="00617796" w:rsidRDefault="00A929D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РИО КАУ АГДНТ</w:t>
      </w:r>
    </w:p>
    <w:p w:rsidR="00617796" w:rsidRDefault="00A929D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656043, г. Барнаул,</w:t>
      </w:r>
    </w:p>
    <w:p w:rsidR="00617796" w:rsidRDefault="00A929D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  Ползунова, 41</w:t>
      </w:r>
    </w:p>
    <w:p w:rsidR="00617796" w:rsidRDefault="00A929D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тел. 63-47-45</w:t>
      </w:r>
    </w:p>
    <w:p w:rsidR="00617796" w:rsidRDefault="00A929D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617796" w:rsidRDefault="00A929D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Тираж 100 экз.</w:t>
      </w:r>
    </w:p>
    <w:p w:rsidR="00617796" w:rsidRDefault="00A929D0">
      <w:pPr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ab/>
      </w:r>
    </w:p>
    <w:p w:rsidR="00617796" w:rsidRDefault="00617796">
      <w:pPr>
        <w:rPr>
          <w:rFonts w:hint="eastAsia"/>
        </w:rPr>
      </w:pPr>
    </w:p>
    <w:p w:rsidR="00617796" w:rsidRDefault="00A929D0">
      <w:pPr>
        <w:jc w:val="center"/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>От составителя</w:t>
      </w:r>
    </w:p>
    <w:p w:rsidR="00617796" w:rsidRDefault="00617796">
      <w:pPr>
        <w:ind w:firstLine="709"/>
        <w:jc w:val="both"/>
        <w:rPr>
          <w:rFonts w:hint="eastAsia"/>
          <w:sz w:val="28"/>
          <w:szCs w:val="28"/>
        </w:rPr>
      </w:pPr>
    </w:p>
    <w:p w:rsidR="00617796" w:rsidRDefault="00A929D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17796" w:rsidRDefault="00A929D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социально-культурной сфере </w:t>
      </w:r>
      <w:r>
        <w:rPr>
          <w:rFonts w:ascii="Times New Roman" w:hAnsi="Times New Roman"/>
          <w:sz w:val="28"/>
          <w:szCs w:val="28"/>
        </w:rPr>
        <w:t>обеспечение современного уровня и качества деятельности во многом определяется изучением, обобщением и распространением опыта работы учреждений этой сферы, действующих с использованием проектных технологий. Проектные технологии в деятельности учреждений ку</w:t>
      </w:r>
      <w:r>
        <w:rPr>
          <w:rFonts w:ascii="Times New Roman" w:hAnsi="Times New Roman"/>
          <w:sz w:val="28"/>
          <w:szCs w:val="28"/>
        </w:rPr>
        <w:t>льтуры распространены довольно широко. Значительное место в современной системе основного образования и повышения квалификации занимает обучение навыкам проектирования.</w:t>
      </w:r>
    </w:p>
    <w:p w:rsidR="00617796" w:rsidRDefault="00A929D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данном издании освещается комплекс вопросов, связанных с практикой внедрения проектно</w:t>
      </w:r>
      <w:r>
        <w:rPr>
          <w:rFonts w:ascii="Times New Roman" w:hAnsi="Times New Roman"/>
          <w:sz w:val="28"/>
          <w:szCs w:val="28"/>
        </w:rPr>
        <w:t xml:space="preserve">й деятельности как особого вида актуальной инновационной деятельности, приоритетной для современных учреждений социально-культурной сферы. </w:t>
      </w:r>
    </w:p>
    <w:p w:rsidR="00617796" w:rsidRDefault="00A929D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предлагаемом сборнике дается опыт использования технологий социокультурного проектирования муниципальными учрежден</w:t>
      </w:r>
      <w:r>
        <w:rPr>
          <w:rFonts w:ascii="Times New Roman" w:hAnsi="Times New Roman"/>
          <w:sz w:val="28"/>
          <w:szCs w:val="28"/>
        </w:rPr>
        <w:t>иями культуры Алтайского края, публикуются наиболее интересные проекты культурно-досуговых учреждений края.</w:t>
      </w:r>
    </w:p>
    <w:p w:rsidR="00617796" w:rsidRDefault="00617796">
      <w:pPr>
        <w:rPr>
          <w:rFonts w:ascii="Times New Roman" w:hAnsi="Times New Roman"/>
        </w:rPr>
      </w:pPr>
    </w:p>
    <w:p w:rsidR="00617796" w:rsidRDefault="00A929D0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Ю.Н. Солдатова,</w:t>
      </w:r>
    </w:p>
    <w:p w:rsidR="00617796" w:rsidRDefault="00A929D0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методист отдела</w:t>
      </w:r>
    </w:p>
    <w:p w:rsidR="00617796" w:rsidRDefault="00A929D0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повышения квалификации</w:t>
      </w:r>
    </w:p>
    <w:p w:rsidR="00617796" w:rsidRDefault="00A929D0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АГДНТ</w:t>
      </w:r>
    </w:p>
    <w:p w:rsidR="00617796" w:rsidRDefault="00A929D0">
      <w:pPr>
        <w:pageBreakBefore/>
        <w:jc w:val="center"/>
        <w:rPr>
          <w:rFonts w:ascii="Times New Roman" w:hAnsi="Times New Roman"/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</w:t>
      </w:r>
      <w:r>
        <w:rPr>
          <w:rFonts w:ascii="Times New Roman" w:hAnsi="Times New Roman"/>
          <w:b/>
          <w:sz w:val="28"/>
          <w:szCs w:val="28"/>
        </w:rPr>
        <w:t xml:space="preserve">  ПРОЕКТНАЯ ДЕЯТЕЛЬНОСТЬ</w:t>
      </w:r>
    </w:p>
    <w:p w:rsidR="00617796" w:rsidRDefault="00A929D0">
      <w:pPr>
        <w:ind w:left="10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КУЛЬТУРНО-ДОСУГОВЫХ УЧРЕЖДЕНИЙ </w:t>
      </w:r>
    </w:p>
    <w:p w:rsidR="00617796" w:rsidRDefault="00A929D0">
      <w:pPr>
        <w:ind w:left="10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АЛТАЙСКОГО </w:t>
      </w:r>
      <w:r>
        <w:rPr>
          <w:rFonts w:ascii="Times New Roman" w:hAnsi="Times New Roman"/>
          <w:b/>
          <w:sz w:val="28"/>
          <w:szCs w:val="28"/>
        </w:rPr>
        <w:t>КРАЯ</w:t>
      </w:r>
    </w:p>
    <w:p w:rsidR="00617796" w:rsidRDefault="00617796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17796" w:rsidRDefault="00A929D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 проектной деятельностью в сфере культуры понимается организационно-управленческая активность субъектов культурной политики, направленная на разработку комплекса мероприятий, способствующих эффективному решению актуальных проблем культуры в услови</w:t>
      </w:r>
      <w:r>
        <w:rPr>
          <w:rFonts w:ascii="Times New Roman" w:hAnsi="Times New Roman"/>
          <w:sz w:val="28"/>
          <w:szCs w:val="28"/>
        </w:rPr>
        <w:t>ях определенных временных рамок. Будучи способом организации, выявления и увеличения ресурсного потенциала сферы культуры, средством взаимодействия с органами власти, общественностью и партнерами, проектная деятельность является специфической формой регули</w:t>
      </w:r>
      <w:r>
        <w:rPr>
          <w:rFonts w:ascii="Times New Roman" w:hAnsi="Times New Roman"/>
          <w:sz w:val="28"/>
          <w:szCs w:val="28"/>
        </w:rPr>
        <w:t xml:space="preserve">рования социокультурных процессов. </w:t>
      </w:r>
    </w:p>
    <w:p w:rsidR="00617796" w:rsidRDefault="00A929D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Программно-проектная деятельность является одним из инновационных методов планирования позитивного развития учреждений культуры,  она   позволяет создавать и осваивать новые культурно-досуговые технологии, активно взаимо</w:t>
      </w:r>
      <w:r>
        <w:rPr>
          <w:rFonts w:ascii="Times New Roman" w:hAnsi="Times New Roman"/>
          <w:sz w:val="28"/>
          <w:szCs w:val="28"/>
        </w:rPr>
        <w:t>действовать с органами власти, общественностью и партнерами. В результате проекты превращаются в ключевой фактор, определяющий успех и расширение социально-культурной деятельности.</w:t>
      </w:r>
    </w:p>
    <w:p w:rsidR="00617796" w:rsidRDefault="00A929D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Существует несколько путей развития проектной деятельности культурно-досуго</w:t>
      </w:r>
      <w:r>
        <w:rPr>
          <w:rFonts w:ascii="Times New Roman" w:hAnsi="Times New Roman"/>
          <w:sz w:val="28"/>
          <w:szCs w:val="28"/>
        </w:rPr>
        <w:t>вых учреждений:</w:t>
      </w:r>
    </w:p>
    <w:p w:rsidR="00617796" w:rsidRDefault="00A929D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участие в грантовых конкурсах федерального и регионального значения;</w:t>
      </w:r>
    </w:p>
    <w:p w:rsidR="00617796" w:rsidRDefault="00A929D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выступление в качестве социального партнера других организаций в реализации проектов;</w:t>
      </w:r>
    </w:p>
    <w:p w:rsidR="00617796" w:rsidRDefault="00A929D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осуществление собственных проектов в рамках бюджетного финансирования.</w:t>
      </w:r>
    </w:p>
    <w:p w:rsidR="00617796" w:rsidRDefault="00A929D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настоя</w:t>
      </w:r>
      <w:r>
        <w:rPr>
          <w:rFonts w:ascii="Times New Roman" w:hAnsi="Times New Roman"/>
          <w:sz w:val="28"/>
          <w:szCs w:val="28"/>
        </w:rPr>
        <w:t>щее время государственное участие в деятельности клубных учреждений рассматривается и осуществляется как процесс административного контроля и выделения бюджетных средств на текущую деятельность муниципальных клубов. Вместе с тем, усложнились сами условия и</w:t>
      </w:r>
      <w:r>
        <w:rPr>
          <w:rFonts w:ascii="Times New Roman" w:hAnsi="Times New Roman"/>
          <w:sz w:val="28"/>
          <w:szCs w:val="28"/>
        </w:rPr>
        <w:t xml:space="preserve"> деятельность учреждений культуры, включая клубные учреждения, что позволяет сделать вывод о необходимости существенных изменений стратегии и приоритетов государственной политики по отношению к клубам. Среди этих изменений можно выделить следующие: </w:t>
      </w:r>
    </w:p>
    <w:p w:rsidR="00617796" w:rsidRDefault="00A929D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пере</w:t>
      </w:r>
      <w:r>
        <w:rPr>
          <w:rFonts w:ascii="Times New Roman" w:hAnsi="Times New Roman"/>
          <w:sz w:val="28"/>
          <w:szCs w:val="28"/>
        </w:rPr>
        <w:t>ход многих клубных учреждений к различной предпринимательской деятельности, формирование рынка разнообразных клубных услуг;</w:t>
      </w:r>
    </w:p>
    <w:p w:rsidR="00617796" w:rsidRDefault="00A929D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функционирование многих клубных учреждений на основе социального заказа, творческих договоров с различными организациями и учрежде</w:t>
      </w:r>
      <w:r>
        <w:rPr>
          <w:rFonts w:ascii="Times New Roman" w:hAnsi="Times New Roman"/>
          <w:sz w:val="28"/>
          <w:szCs w:val="28"/>
        </w:rPr>
        <w:t>ниями;</w:t>
      </w:r>
    </w:p>
    <w:p w:rsidR="00617796" w:rsidRDefault="00A929D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распространение многоканальной системы финансирования клубных учреждений, открывающей новые возможности для финансового и организационного маневра в деятельности клубных работников. </w:t>
      </w:r>
    </w:p>
    <w:p w:rsidR="00617796" w:rsidRDefault="00A929D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Наряду с этими положительными тенденциями можно выделить и </w:t>
      </w:r>
      <w:r>
        <w:rPr>
          <w:rFonts w:ascii="Times New Roman" w:hAnsi="Times New Roman"/>
          <w:sz w:val="28"/>
          <w:szCs w:val="28"/>
        </w:rPr>
        <w:lastRenderedPageBreak/>
        <w:t>некот</w:t>
      </w:r>
      <w:r>
        <w:rPr>
          <w:rFonts w:ascii="Times New Roman" w:hAnsi="Times New Roman"/>
          <w:sz w:val="28"/>
          <w:szCs w:val="28"/>
        </w:rPr>
        <w:t xml:space="preserve">орые негативные факторы, минимизация которых не может быть осуществлена без участия государства. Среди них: </w:t>
      </w:r>
    </w:p>
    <w:p w:rsidR="00617796" w:rsidRDefault="00A929D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ограниченность объема платных услуг в государственных клубных учреждениях, не позволяющая им стать в большинстве случаев полностью самоокупаемыми</w:t>
      </w:r>
      <w:r>
        <w:rPr>
          <w:rFonts w:ascii="Times New Roman" w:hAnsi="Times New Roman"/>
          <w:sz w:val="28"/>
          <w:szCs w:val="28"/>
        </w:rPr>
        <w:t xml:space="preserve"> и экономически самостоятельными; </w:t>
      </w:r>
    </w:p>
    <w:p w:rsidR="00617796" w:rsidRDefault="00A929D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износ материально-технической базы большинства клубных учреждений, не позволяющей им полноценно функционировать в качестве учреждений культуры;</w:t>
      </w:r>
    </w:p>
    <w:p w:rsidR="00617796" w:rsidRDefault="00A929D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утрата эффективных механизмов общественного и государственного влияния на</w:t>
      </w:r>
      <w:r>
        <w:rPr>
          <w:rFonts w:ascii="Times New Roman" w:hAnsi="Times New Roman"/>
          <w:sz w:val="28"/>
          <w:szCs w:val="28"/>
        </w:rPr>
        <w:t xml:space="preserve"> клубные учреждения в условиях новой рыночной экономики.</w:t>
      </w:r>
    </w:p>
    <w:p w:rsidR="00617796" w:rsidRDefault="00A929D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Одна из целей реформирования бюджетного сектора – оптимизация расходования средств местного бюджета. Сложившийся опыт проектной деятельности свидетельствует о том, что грантовое финансирование предст</w:t>
      </w:r>
      <w:r>
        <w:rPr>
          <w:rFonts w:ascii="Times New Roman" w:hAnsi="Times New Roman"/>
          <w:sz w:val="28"/>
          <w:szCs w:val="28"/>
        </w:rPr>
        <w:t>авляет собой эффективный инструмент для решения административно-управленческих задач в сфере культуры и искусства на государственном и муниципальном уровне.</w:t>
      </w:r>
    </w:p>
    <w:p w:rsidR="00617796" w:rsidRDefault="00A929D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Алтайский край располагает многопрофильной системой учреждений культуры, искусства и художественног</w:t>
      </w:r>
      <w:r>
        <w:rPr>
          <w:rFonts w:ascii="Times New Roman" w:hAnsi="Times New Roman"/>
          <w:sz w:val="28"/>
          <w:szCs w:val="28"/>
        </w:rPr>
        <w:t xml:space="preserve">о образования, способной в полной мере удовлетворить все социально-культурные потребности как городского, так и сельского населения. В сфере культуры все более активно реализуются меры государственной поддержки приоритетных направлений развития отрасли за </w:t>
      </w:r>
      <w:r>
        <w:rPr>
          <w:rFonts w:ascii="Times New Roman" w:hAnsi="Times New Roman"/>
          <w:sz w:val="28"/>
          <w:szCs w:val="28"/>
        </w:rPr>
        <w:t>счет средств федерального, краевого, местных бюджетов на основе долгосрочных и ведомственных программ.</w:t>
      </w:r>
    </w:p>
    <w:p w:rsidR="00617796" w:rsidRDefault="00A929D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решения проблем управления учреждениями культуры, ускорения их успешной интеграции в социокультурную и экономическую среду района необходим определен</w:t>
      </w:r>
      <w:r>
        <w:rPr>
          <w:rFonts w:ascii="Times New Roman" w:hAnsi="Times New Roman"/>
          <w:sz w:val="28"/>
          <w:szCs w:val="28"/>
        </w:rPr>
        <w:t>ный уровень конкурентоспособности их культурного продукта. Этот уровень напрямую зависит от четкого позиционирования культурно-досуговых учреждений как специфического участника рынка культурных услуг, который должен успешно конкурировать с рядом других дос</w:t>
      </w:r>
      <w:r>
        <w:rPr>
          <w:rFonts w:ascii="Times New Roman" w:hAnsi="Times New Roman"/>
          <w:sz w:val="28"/>
          <w:szCs w:val="28"/>
        </w:rPr>
        <w:t>уговых и развлекательных учреждений. При этом под культурным продуктом понимается комплекс всех услуг, предоставляемых обществу учреждениями культуры.</w:t>
      </w:r>
    </w:p>
    <w:p w:rsidR="00617796" w:rsidRDefault="00A929D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Инструментом осуществления стратегических и оперативных мер по реализации основных направлений развития </w:t>
      </w:r>
      <w:r>
        <w:rPr>
          <w:rFonts w:ascii="Times New Roman" w:hAnsi="Times New Roman"/>
          <w:sz w:val="28"/>
          <w:szCs w:val="28"/>
        </w:rPr>
        <w:t>учреждений культуры   являются программы комплексного развития.</w:t>
      </w:r>
    </w:p>
    <w:p w:rsidR="00617796" w:rsidRDefault="00A929D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Первым программным документом, который определил принципы и направления культурной политики в современной России, стала федеральная целевая программа (ФЦП) </w:t>
      </w:r>
      <w:r>
        <w:rPr>
          <w:rFonts w:ascii="Times New Roman" w:hAnsi="Times New Roman"/>
          <w:sz w:val="28"/>
          <w:szCs w:val="28"/>
        </w:rPr>
        <w:t xml:space="preserve"> «Культура России».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Главные цели Про</w:t>
      </w:r>
      <w:r>
        <w:rPr>
          <w:rFonts w:ascii="Times New Roman" w:hAnsi="Times New Roman"/>
          <w:sz w:val="28"/>
          <w:szCs w:val="28"/>
        </w:rPr>
        <w:t>граммы, планируемой на разные периоды: сохранение культурного наследия РФ; формирование единого культурного пространства, создание условий для обеспечения равного доступа различных групп граждан к культурным благам и информационным ресурсам.</w:t>
      </w:r>
    </w:p>
    <w:p w:rsidR="00617796" w:rsidRDefault="00A929D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 основе феде</w:t>
      </w:r>
      <w:r>
        <w:rPr>
          <w:rFonts w:ascii="Times New Roman" w:hAnsi="Times New Roman"/>
          <w:sz w:val="28"/>
          <w:szCs w:val="28"/>
        </w:rPr>
        <w:t>ральных программ были разработаны региональные и местные программы. Все они нацелены на поддержку бюджетных учреждений в сфере культуры. Предпосылками создания целевых комплексных программ и проектов стали экономические и социальные изменения в стране, отс</w:t>
      </w:r>
      <w:r>
        <w:rPr>
          <w:rFonts w:ascii="Times New Roman" w:hAnsi="Times New Roman"/>
          <w:sz w:val="28"/>
          <w:szCs w:val="28"/>
        </w:rPr>
        <w:t>утствие передовых технологий, необходимость сохранения и развития имеющихся социально-культурных направлений, а также поиск внебюджетных источников финансирования.</w:t>
      </w:r>
    </w:p>
    <w:p w:rsidR="00617796" w:rsidRDefault="00A929D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достижения поставленных целей учреждения культуры строят   работу, используя системный, </w:t>
      </w:r>
      <w:r>
        <w:rPr>
          <w:rFonts w:ascii="Times New Roman" w:hAnsi="Times New Roman"/>
          <w:sz w:val="28"/>
          <w:szCs w:val="28"/>
        </w:rPr>
        <w:t>интегрированный подход к организации своей деятельности. Приоритетное место   отведено проведению социально значимых районных, межпоселенческих и поселенческих мероприятий, направленных на создание системы духовно-нравственных принципов, традиционных культ</w:t>
      </w:r>
      <w:r>
        <w:rPr>
          <w:rFonts w:ascii="Times New Roman" w:hAnsi="Times New Roman"/>
          <w:sz w:val="28"/>
          <w:szCs w:val="28"/>
        </w:rPr>
        <w:t>урных ценностей.</w:t>
      </w:r>
    </w:p>
    <w:p w:rsidR="00617796" w:rsidRDefault="00A929D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Сотрудничество   учреждений культуры различных типов, общественных организаций, отделов администрации района, заинтересованных организаций и учреждений приводят к поиску новых нестандартных идей, способствующих привлекательности проводимых</w:t>
      </w:r>
      <w:r>
        <w:rPr>
          <w:rFonts w:ascii="Times New Roman" w:hAnsi="Times New Roman"/>
          <w:sz w:val="28"/>
          <w:szCs w:val="28"/>
        </w:rPr>
        <w:t xml:space="preserve"> мероприятий. Привлечение интереса населения и дополнительного финансирования, формирование общественного мнения и создание новых нестандартных форм работы, развитие партнерских отношений и творческого взаимообмена дают положительные результаты при реализа</w:t>
      </w:r>
      <w:r>
        <w:rPr>
          <w:rFonts w:ascii="Times New Roman" w:hAnsi="Times New Roman"/>
          <w:sz w:val="28"/>
          <w:szCs w:val="28"/>
        </w:rPr>
        <w:t>ции проектов, созданных в районе в сфере культуры.</w:t>
      </w:r>
    </w:p>
    <w:p w:rsidR="00617796" w:rsidRDefault="00A929D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Целевые программы развития культуры в Алтайском крае носят комплексный, обобщающий, связующий характер и могут включать в себя ряд социально значимых проектов, объединяя их в единую целенаправленную деятел</w:t>
      </w:r>
      <w:r>
        <w:rPr>
          <w:rFonts w:ascii="Times New Roman" w:hAnsi="Times New Roman"/>
          <w:sz w:val="28"/>
          <w:szCs w:val="28"/>
        </w:rPr>
        <w:t>ьность. Вот несколько примеров успешной работы в этом направлении.</w:t>
      </w:r>
    </w:p>
    <w:p w:rsidR="00617796" w:rsidRDefault="00A929D0">
      <w:pPr>
        <w:suppressAutoHyphens w:val="0"/>
        <w:ind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1. Конкурс на получение денежного поощрения лучшими муниципальными учреждениями культуры, находящимися на территориях сельских поселений Алтайского края, и их работниками.</w:t>
      </w:r>
    </w:p>
    <w:p w:rsidR="00617796" w:rsidRDefault="00A929D0">
      <w:pPr>
        <w:suppressAutoHyphens w:val="0"/>
        <w:ind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2. Краевой к</w:t>
      </w:r>
      <w:r>
        <w:rPr>
          <w:rFonts w:ascii="Times New Roman" w:hAnsi="Times New Roman"/>
          <w:sz w:val="28"/>
          <w:szCs w:val="28"/>
        </w:rPr>
        <w:t>онкурс среди муниципальных образований Алтайского края на лучшую организацию деятельности органов местного самоуправления в сфере культуры и искусства.</w:t>
      </w:r>
    </w:p>
    <w:p w:rsidR="00617796" w:rsidRDefault="00A929D0">
      <w:pPr>
        <w:suppressAutoHyphens w:val="0"/>
        <w:ind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3. Конкурс проектов на получение грантов Губернатора Алтайского края в сфере культуры.</w:t>
      </w:r>
    </w:p>
    <w:p w:rsidR="00617796" w:rsidRDefault="00A929D0">
      <w:pPr>
        <w:suppressAutoHyphens w:val="0"/>
        <w:ind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4. Краево</w:t>
      </w:r>
      <w:r>
        <w:rPr>
          <w:rFonts w:ascii="Times New Roman" w:hAnsi="Times New Roman"/>
          <w:sz w:val="28"/>
          <w:szCs w:val="28"/>
        </w:rPr>
        <w:t>й конкурс на лучшую организацию работы по популяризации объектов культурного наследия.</w:t>
      </w:r>
    </w:p>
    <w:p w:rsidR="00617796" w:rsidRDefault="00A929D0">
      <w:pPr>
        <w:suppressAutoHyphens w:val="0"/>
        <w:ind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5. Конкурс на создание центров традиционной народной культуры.</w:t>
      </w:r>
    </w:p>
    <w:p w:rsidR="00617796" w:rsidRDefault="0061779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17796" w:rsidRDefault="00A929D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Одна из целей бюджетного сектора – оптимизация расходования средств местного бюджета. Опыт проектной</w:t>
      </w:r>
      <w:r>
        <w:rPr>
          <w:rFonts w:ascii="Times New Roman" w:hAnsi="Times New Roman"/>
          <w:sz w:val="28"/>
          <w:szCs w:val="28"/>
        </w:rPr>
        <w:t xml:space="preserve"> деятельности свидетельствует о том, что грантовое финансирование представляет собой эффективный инструмент для решения административно-управленческих задач в сфере культуры и искусства на муниципальном уровне.</w:t>
      </w:r>
    </w:p>
    <w:p w:rsidR="00617796" w:rsidRDefault="00A929D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Культурно-досуговые учреждения Алтайского кра</w:t>
      </w:r>
      <w:r>
        <w:rPr>
          <w:rFonts w:ascii="Times New Roman" w:hAnsi="Times New Roman"/>
          <w:sz w:val="28"/>
          <w:szCs w:val="28"/>
        </w:rPr>
        <w:t>я принимают активное участие в международных, российских, краевых конкурсах на соискание грантов и реализуют свои проекты за счет дополнительного привлечения средств.</w:t>
      </w:r>
    </w:p>
    <w:p w:rsidR="00617796" w:rsidRDefault="00A929D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последние пять лет культурно-досуговые учреждения участвовали в различных грантовых ко</w:t>
      </w:r>
      <w:r>
        <w:rPr>
          <w:rFonts w:ascii="Times New Roman" w:hAnsi="Times New Roman"/>
          <w:sz w:val="28"/>
          <w:szCs w:val="28"/>
        </w:rPr>
        <w:t>нкурсах, но основное внимание работники культуры уделяли ежегодным конкурсам на получение гранта Администрации Алтайского края в сфере культуры и молодежной политики. Так, с 2010 года 23 учреждения культуры клубного типа стали победителями в этом конкурсе,</w:t>
      </w:r>
      <w:r>
        <w:rPr>
          <w:rFonts w:ascii="Times New Roman" w:hAnsi="Times New Roman"/>
          <w:sz w:val="28"/>
          <w:szCs w:val="28"/>
        </w:rPr>
        <w:t xml:space="preserve"> причем это число с каждым годом увеличивается. </w:t>
      </w:r>
      <w:r>
        <w:rPr>
          <w:rFonts w:ascii="Times New Roman" w:hAnsi="Times New Roman"/>
          <w:sz w:val="28"/>
          <w:szCs w:val="28"/>
          <w:lang w:val="en-US"/>
        </w:rPr>
        <w:t>B</w:t>
      </w:r>
      <w:r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несколько примеров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проектов, ставших победителями в разные годы.</w:t>
      </w:r>
    </w:p>
    <w:p w:rsidR="00617796" w:rsidRDefault="00A929D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Культурно-досуговые учреждения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Бийского района </w:t>
      </w:r>
      <w:r>
        <w:rPr>
          <w:rFonts w:ascii="Times New Roman" w:hAnsi="Times New Roman"/>
          <w:sz w:val="28"/>
          <w:szCs w:val="28"/>
        </w:rPr>
        <w:t xml:space="preserve">в 2013 году продолжили </w:t>
      </w:r>
      <w:r>
        <w:rPr>
          <w:rFonts w:ascii="Times New Roman" w:hAnsi="Times New Roman"/>
          <w:sz w:val="28"/>
          <w:szCs w:val="28"/>
        </w:rPr>
        <w:t xml:space="preserve">реализацию </w:t>
      </w:r>
      <w:r>
        <w:rPr>
          <w:rFonts w:ascii="Times New Roman" w:hAnsi="Times New Roman"/>
          <w:b/>
          <w:bCs/>
          <w:sz w:val="28"/>
          <w:szCs w:val="28"/>
        </w:rPr>
        <w:t xml:space="preserve">проекта </w:t>
      </w:r>
      <w:r>
        <w:rPr>
          <w:rFonts w:ascii="Times New Roman" w:hAnsi="Times New Roman"/>
          <w:b/>
          <w:sz w:val="28"/>
          <w:szCs w:val="28"/>
        </w:rPr>
        <w:t>«Зажги свою звезду»,</w:t>
      </w:r>
      <w:r>
        <w:rPr>
          <w:rFonts w:ascii="Times New Roman" w:hAnsi="Times New Roman"/>
          <w:sz w:val="28"/>
          <w:szCs w:val="28"/>
        </w:rPr>
        <w:t xml:space="preserve"> который завершится в 2014 год</w:t>
      </w:r>
      <w:r>
        <w:rPr>
          <w:rFonts w:ascii="Times New Roman" w:hAnsi="Times New Roman"/>
          <w:sz w:val="28"/>
          <w:szCs w:val="28"/>
        </w:rPr>
        <w:t>у. Проект реализуется с целью выявления творческого потенциала жителей Бийского района, раскрытия их творческих способностей и роста уровня мастерства, создания единого культурного пространства, максимального удовлетворения социально-культурных потребносте</w:t>
      </w:r>
      <w:r>
        <w:rPr>
          <w:rFonts w:ascii="Times New Roman" w:hAnsi="Times New Roman"/>
          <w:sz w:val="28"/>
          <w:szCs w:val="28"/>
        </w:rPr>
        <w:t xml:space="preserve">й различных категорий населения. </w:t>
      </w:r>
    </w:p>
    <w:p w:rsidR="00617796" w:rsidRDefault="00A929D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включил в себя   мероприятия различных форм (конкурсы, фестивали, праздники, выставки и т.д.) по разным жанрам творчества,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такие как: </w:t>
      </w:r>
    </w:p>
    <w:p w:rsidR="00617796" w:rsidRDefault="00A929D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вокальный конкурс «Звездный дождь», хореографический конкурс «Мелодия души», театральный конкурс «Театральный перекресток», конкурс агитбригад «Рукам – работа, душе – радость», конкурс «Читатель</w:t>
      </w:r>
      <w:r>
        <w:rPr>
          <w:rFonts w:ascii="Times New Roman" w:hAnsi="Times New Roman"/>
          <w:sz w:val="28"/>
          <w:szCs w:val="28"/>
        </w:rPr>
        <w:t xml:space="preserve"> года», конкурс сценариев «Нескучное лето-2013», смотр-конкурс любительских объединений и клубов по интересам для людей пожилого возраста «Молодость души», конкурс «Супермама-2013»;</w:t>
      </w:r>
    </w:p>
    <w:p w:rsidR="00617796" w:rsidRDefault="00A929D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фестиваль гармонистов «Играй, гармонь любимая!», фестиваль учащихся МБОУ</w:t>
      </w:r>
      <w:r>
        <w:rPr>
          <w:rFonts w:ascii="Times New Roman" w:hAnsi="Times New Roman"/>
          <w:sz w:val="28"/>
          <w:szCs w:val="28"/>
        </w:rPr>
        <w:t xml:space="preserve"> ДОД ДШИ «Мир музыки», Пушкинский фестиваль детского поэтического творчества, песенный фестиваль «В гостях у Шукшина»;</w:t>
      </w:r>
    </w:p>
    <w:p w:rsidR="00617796" w:rsidRDefault="00A929D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тематическая программа «Ты живешь потому, что на земле умирали солдаты», посвященная Дню Победы; детский праздник «Шукшин – детям»; пра</w:t>
      </w:r>
      <w:r>
        <w:rPr>
          <w:rFonts w:ascii="Times New Roman" w:hAnsi="Times New Roman"/>
          <w:sz w:val="28"/>
          <w:szCs w:val="28"/>
        </w:rPr>
        <w:t>здник «Мы вместе!», посвященный Дню туризма; презентация сборника композитора-любителя В.К. Кудрявцева «Храни, Господь, Россию Шукшина!»; тематические программы, посвященные 70-летию разгрома советскими войсками немецко-фашистских войск в Сталинградской би</w:t>
      </w:r>
      <w:r>
        <w:rPr>
          <w:rFonts w:ascii="Times New Roman" w:hAnsi="Times New Roman"/>
          <w:sz w:val="28"/>
          <w:szCs w:val="28"/>
        </w:rPr>
        <w:t>тве; юбилейный концерт заслуженного коллектива самодеятельного художественного творчества Алтайского края фольклорного ансамбля «Вечерки» – «Вечеркам – 30!»;</w:t>
      </w:r>
    </w:p>
    <w:p w:rsidR="00617796" w:rsidRDefault="00A929D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выставка декоративно-прикладного творчества «Улица мастеров Бийского района», выставка детского </w:t>
      </w:r>
      <w:r>
        <w:rPr>
          <w:rFonts w:ascii="Times New Roman" w:hAnsi="Times New Roman"/>
          <w:sz w:val="28"/>
          <w:szCs w:val="28"/>
        </w:rPr>
        <w:t>художественного творчества «Цвети, мой край, родной Алтай!».</w:t>
      </w:r>
    </w:p>
    <w:p w:rsidR="00617796" w:rsidRDefault="00A929D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реализации проекта «Зажги свою звезду» был написан </w:t>
      </w:r>
      <w:r>
        <w:rPr>
          <w:rFonts w:ascii="Times New Roman" w:hAnsi="Times New Roman"/>
          <w:b/>
          <w:bCs/>
          <w:sz w:val="28"/>
          <w:szCs w:val="28"/>
        </w:rPr>
        <w:lastRenderedPageBreak/>
        <w:t>социальный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проект </w:t>
      </w:r>
      <w:r>
        <w:rPr>
          <w:rFonts w:ascii="Times New Roman" w:hAnsi="Times New Roman"/>
          <w:b/>
          <w:sz w:val="28"/>
          <w:szCs w:val="28"/>
        </w:rPr>
        <w:t>«Шаг в будущее»</w:t>
      </w:r>
      <w:r>
        <w:rPr>
          <w:rFonts w:ascii="Times New Roman" w:hAnsi="Times New Roman"/>
          <w:sz w:val="28"/>
          <w:szCs w:val="28"/>
        </w:rPr>
        <w:t>, который победил в краевом конкурсе проектов на получение гранта Губернатора Алтайского края   в сфере молодежной политики и был реализован на   грантовые средства в размере 29 тысяч рублей. В рамках проекта студенческий  театр «Стрекоза» Алтайской госуда</w:t>
      </w:r>
      <w:r>
        <w:rPr>
          <w:rFonts w:ascii="Times New Roman" w:hAnsi="Times New Roman"/>
          <w:sz w:val="28"/>
          <w:szCs w:val="28"/>
        </w:rPr>
        <w:t xml:space="preserve">рственной академии культуры и искусств осуществил постановку музыкального спектакля   «Память», бесплатный показ которого состоялся  на  сценических площадках трех Домов культуры. </w:t>
      </w:r>
    </w:p>
    <w:p w:rsidR="00617796" w:rsidRDefault="00A929D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июле 2013 года </w:t>
      </w:r>
      <w:r>
        <w:rPr>
          <w:rFonts w:ascii="Times New Roman" w:hAnsi="Times New Roman"/>
          <w:b/>
          <w:sz w:val="28"/>
          <w:szCs w:val="28"/>
        </w:rPr>
        <w:t xml:space="preserve">в селе Полеводка </w:t>
      </w:r>
      <w:r>
        <w:rPr>
          <w:rFonts w:ascii="Times New Roman" w:hAnsi="Times New Roman"/>
          <w:b/>
          <w:bCs/>
          <w:sz w:val="28"/>
          <w:szCs w:val="28"/>
        </w:rPr>
        <w:t>Бийского района</w:t>
      </w:r>
      <w:r>
        <w:rPr>
          <w:rFonts w:ascii="Times New Roman" w:hAnsi="Times New Roman"/>
          <w:sz w:val="28"/>
          <w:szCs w:val="28"/>
        </w:rPr>
        <w:t xml:space="preserve"> при грантовой поддержке Губернатора Алтайского края </w:t>
      </w:r>
      <w:r>
        <w:rPr>
          <w:rFonts w:ascii="Times New Roman" w:hAnsi="Times New Roman"/>
          <w:sz w:val="28"/>
          <w:szCs w:val="28"/>
        </w:rPr>
        <w:t xml:space="preserve">реализован </w:t>
      </w:r>
      <w:r>
        <w:rPr>
          <w:rFonts w:ascii="Times New Roman" w:hAnsi="Times New Roman"/>
          <w:b/>
          <w:bCs/>
          <w:sz w:val="28"/>
          <w:szCs w:val="28"/>
        </w:rPr>
        <w:t>проект</w:t>
      </w:r>
      <w:r>
        <w:rPr>
          <w:rFonts w:ascii="Times New Roman" w:hAnsi="Times New Roman"/>
          <w:b/>
          <w:sz w:val="28"/>
          <w:szCs w:val="28"/>
        </w:rPr>
        <w:t xml:space="preserve"> «Легенды и сказки Алтая»,</w:t>
      </w:r>
      <w:r>
        <w:rPr>
          <w:rFonts w:ascii="Times New Roman" w:hAnsi="Times New Roman"/>
          <w:sz w:val="28"/>
          <w:szCs w:val="28"/>
        </w:rPr>
        <w:t xml:space="preserve"> включающий в себя проведение фестиваля парковой скульптуры и строительство новой сцены. В результате реализации проекта  созданы условия для проведения в парке</w:t>
      </w:r>
      <w:r>
        <w:rPr>
          <w:rFonts w:ascii="Times New Roman" w:hAnsi="Times New Roman"/>
          <w:sz w:val="28"/>
          <w:szCs w:val="28"/>
        </w:rPr>
        <w:t xml:space="preserve"> с. Полеводка на новой сцене массовых социально-ориентированных мероприятий в целях возрождения национальных культурных традиций, сохранения и развития национальных культур, воспитания толерантности, профилактики ксенофобии и экстремизма в молодежной среде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617796" w:rsidRDefault="00A929D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«Легенды и сказки Алтая» позволил создать новый формат фестиваля-праздника как способа организации досуга населения, где каждый присутствующий становится активным участником мероприятия. Сохранена и продолжена традиция проведения в Бийском районе</w:t>
      </w:r>
      <w:r>
        <w:rPr>
          <w:rFonts w:ascii="Times New Roman" w:hAnsi="Times New Roman"/>
          <w:sz w:val="28"/>
          <w:szCs w:val="28"/>
        </w:rPr>
        <w:t xml:space="preserve"> фестиваля деревянной скульптуры:   «Чудики» (2011 г.), «Улица мастеров Бийского района» (2012 г.). </w:t>
      </w:r>
    </w:p>
    <w:p w:rsidR="00617796" w:rsidRDefault="00A929D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участию в фестивале «Легенды и сказки Алтая» были привлечены 27 мастеров-ремесленников из Бийского, Павловского и Мамонтовского районов Алтайского края, </w:t>
      </w:r>
      <w:r>
        <w:rPr>
          <w:rFonts w:ascii="Times New Roman" w:hAnsi="Times New Roman"/>
          <w:sz w:val="28"/>
          <w:szCs w:val="28"/>
        </w:rPr>
        <w:t>г.г. Барнаула, Ульяновска, Перми, Москвы, Хабаровска,  а также добровольцы и волонтеры — учащиеся ДШИ и других учебных заведений  Бийского района. Таким образом, народные умельцы Бийского района и г. Бийска получили возможность для обмена опытом и демонстр</w:t>
      </w:r>
      <w:r>
        <w:rPr>
          <w:rFonts w:ascii="Times New Roman" w:hAnsi="Times New Roman"/>
          <w:sz w:val="28"/>
          <w:szCs w:val="28"/>
        </w:rPr>
        <w:t xml:space="preserve">ации своих достижений  на единой ремесленной площадке   фестиваля «Легенды и сказки Алтая». </w:t>
      </w:r>
    </w:p>
    <w:p w:rsidR="00617796" w:rsidRDefault="00A929D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Заринском районе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честь юбилея района для жителей малых сел реализуется</w:t>
      </w:r>
      <w:r>
        <w:rPr>
          <w:rFonts w:ascii="Times New Roman" w:hAnsi="Times New Roman"/>
          <w:b/>
          <w:bCs/>
          <w:sz w:val="28"/>
          <w:szCs w:val="28"/>
        </w:rPr>
        <w:t xml:space="preserve"> проект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"Юбилейный поезд "Деревеньки малые, или маршрут доброго назначения"</w:t>
      </w:r>
      <w:r>
        <w:rPr>
          <w:rFonts w:ascii="Times New Roman" w:hAnsi="Times New Roman"/>
          <w:sz w:val="28"/>
          <w:szCs w:val="28"/>
        </w:rPr>
        <w:t>. Здесь состо</w:t>
      </w:r>
      <w:r>
        <w:rPr>
          <w:rFonts w:ascii="Times New Roman" w:hAnsi="Times New Roman"/>
          <w:sz w:val="28"/>
          <w:szCs w:val="28"/>
        </w:rPr>
        <w:t>ялись творческие эстафеты, встречи со старожилами, интересными людьми, выставки местных умельцев и другие мероприятия. В рамках проекта собран исторический материал, который оформлен в виде буклетов, фотоархива, видеоальбомов. Завершится проект мероприятие</w:t>
      </w:r>
      <w:r>
        <w:rPr>
          <w:rFonts w:ascii="Times New Roman" w:hAnsi="Times New Roman"/>
          <w:sz w:val="28"/>
          <w:szCs w:val="28"/>
        </w:rPr>
        <w:t>м  "Фестиваль малых деревень".</w:t>
      </w:r>
    </w:p>
    <w:p w:rsidR="00617796" w:rsidRDefault="00A929D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>Кулундинский межпоселенческий Дом культуры</w:t>
      </w:r>
      <w:r>
        <w:rPr>
          <w:rFonts w:ascii="Times New Roman" w:hAnsi="Times New Roman"/>
          <w:sz w:val="28"/>
          <w:szCs w:val="28"/>
        </w:rPr>
        <w:t xml:space="preserve"> в результате реализации</w:t>
      </w:r>
      <w:r>
        <w:rPr>
          <w:rFonts w:ascii="Times New Roman" w:hAnsi="Times New Roman"/>
          <w:b/>
          <w:bCs/>
          <w:sz w:val="28"/>
          <w:szCs w:val="28"/>
        </w:rPr>
        <w:t xml:space="preserve"> проекта </w:t>
      </w:r>
      <w:r>
        <w:rPr>
          <w:rFonts w:ascii="Times New Roman" w:hAnsi="Times New Roman"/>
          <w:b/>
          <w:sz w:val="28"/>
          <w:szCs w:val="28"/>
        </w:rPr>
        <w:t>«C ними всегда веселее»</w:t>
      </w:r>
      <w:r>
        <w:rPr>
          <w:rFonts w:ascii="Times New Roman" w:hAnsi="Times New Roman"/>
          <w:sz w:val="28"/>
          <w:szCs w:val="28"/>
        </w:rPr>
        <w:t xml:space="preserve"> приобрел ростовые куклы, которые будут использоваться в районных мероприятиях, таких как Новый год, спортивные соревнования, о</w:t>
      </w:r>
      <w:r>
        <w:rPr>
          <w:rFonts w:ascii="Times New Roman" w:hAnsi="Times New Roman"/>
          <w:sz w:val="28"/>
          <w:szCs w:val="28"/>
        </w:rPr>
        <w:t>лимпиады и др.</w:t>
      </w:r>
    </w:p>
    <w:p w:rsidR="00617796" w:rsidRDefault="00A929D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Кытмановская централизованная клубная система</w:t>
      </w:r>
      <w:r>
        <w:rPr>
          <w:rFonts w:ascii="Times New Roman" w:hAnsi="Times New Roman"/>
          <w:sz w:val="28"/>
          <w:szCs w:val="28"/>
        </w:rPr>
        <w:t xml:space="preserve">   реализует </w:t>
      </w:r>
      <w:r>
        <w:rPr>
          <w:rFonts w:ascii="Times New Roman" w:hAnsi="Times New Roman"/>
          <w:b/>
          <w:bCs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 xml:space="preserve"> районные Лазаревские встречи «Порошинский мальчик: дорога в </w:t>
      </w:r>
      <w:r>
        <w:rPr>
          <w:rFonts w:ascii="Times New Roman" w:hAnsi="Times New Roman"/>
          <w:b/>
          <w:sz w:val="28"/>
          <w:szCs w:val="28"/>
        </w:rPr>
        <w:lastRenderedPageBreak/>
        <w:t>космос»</w:t>
      </w:r>
      <w:r>
        <w:rPr>
          <w:rFonts w:ascii="Times New Roman" w:hAnsi="Times New Roman"/>
          <w:sz w:val="28"/>
          <w:szCs w:val="28"/>
        </w:rPr>
        <w:t xml:space="preserve"> (Приложение 1). </w:t>
      </w:r>
      <w:r>
        <w:rPr>
          <w:rFonts w:ascii="Times New Roman" w:hAnsi="Times New Roman"/>
          <w:sz w:val="28"/>
          <w:szCs w:val="28"/>
        </w:rPr>
        <w:t>Реализация проекта предполагает объединение людей творческих, инициативных и целеустремл</w:t>
      </w:r>
      <w:r>
        <w:rPr>
          <w:rFonts w:ascii="Times New Roman" w:hAnsi="Times New Roman"/>
          <w:sz w:val="28"/>
          <w:szCs w:val="28"/>
        </w:rPr>
        <w:t>енных. В 2014 году  он включает в себя комплекс мероприятий:</w:t>
      </w:r>
    </w:p>
    <w:p w:rsidR="00617796" w:rsidRDefault="00A929D0">
      <w:pPr>
        <w:pStyle w:val="aa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вручение районной премии «Общественное признание»   за личные достижения в общественной и социальной сфере, способствующие развитию Кытмановского района, а также за сохранение традиций и г</w:t>
      </w:r>
      <w:r>
        <w:rPr>
          <w:rFonts w:ascii="Times New Roman" w:hAnsi="Times New Roman" w:cs="Times New Roman"/>
          <w:sz w:val="28"/>
          <w:szCs w:val="28"/>
        </w:rPr>
        <w:t xml:space="preserve">ражданскую активность; </w:t>
      </w:r>
    </w:p>
    <w:p w:rsidR="00617796" w:rsidRDefault="00A929D0">
      <w:pPr>
        <w:pStyle w:val="aa"/>
        <w:suppressAutoHyphens/>
        <w:spacing w:after="0" w:line="240" w:lineRule="auto"/>
        <w:ind w:left="0" w:hanging="39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 фестиваль народного творчества «Полёт к мечте» для участников творческих коллективов и отдельных исполнителей, обладающих неординарными способностями, природными дарованиями, творческими талантами;</w:t>
      </w:r>
    </w:p>
    <w:p w:rsidR="00617796" w:rsidRDefault="00A929D0">
      <w:pPr>
        <w:pStyle w:val="aa"/>
        <w:suppressAutoHyphens/>
        <w:spacing w:after="0" w:line="240" w:lineRule="auto"/>
        <w:ind w:left="0" w:hanging="39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  соревнования по м</w:t>
      </w:r>
      <w:r>
        <w:rPr>
          <w:rFonts w:ascii="Times New Roman" w:hAnsi="Times New Roman"/>
          <w:sz w:val="28"/>
          <w:szCs w:val="28"/>
        </w:rPr>
        <w:t>ини-футболу среди юношеских команд;</w:t>
      </w:r>
    </w:p>
    <w:p w:rsidR="00617796" w:rsidRDefault="00A929D0">
      <w:pPr>
        <w:pStyle w:val="aa"/>
        <w:suppressAutoHyphens/>
        <w:spacing w:after="0" w:line="240" w:lineRule="auto"/>
        <w:ind w:left="0" w:hanging="39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- велопробег «Победа посвящается тебе» по маршруту Кытманово — Порошино (42 км.). </w:t>
      </w:r>
    </w:p>
    <w:p w:rsidR="00617796" w:rsidRDefault="00A929D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реализации проекта появится возможность не только рассказать о знаменитом земляке космонавте В.Г. Лазареве, но и узна</w:t>
      </w:r>
      <w:r>
        <w:rPr>
          <w:rFonts w:ascii="Times New Roman" w:hAnsi="Times New Roman"/>
          <w:sz w:val="28"/>
          <w:szCs w:val="28"/>
        </w:rPr>
        <w:t>ть новые факты его биографии, укрепить связи с его родственниками, проживающими в Звездном городке, с его сыном Александром. Проект даст возможность открыть музей на базе Порошинской средней общеобразовательной школы, который будет посвящен жизни и деятель</w:t>
      </w:r>
      <w:r>
        <w:rPr>
          <w:rFonts w:ascii="Times New Roman" w:hAnsi="Times New Roman"/>
          <w:sz w:val="28"/>
          <w:szCs w:val="28"/>
        </w:rPr>
        <w:t>ности В.Г. Лазарева, развитию космонавтики в России и будет способствовать патриотическому воспитанию подрастающего поколения. Учреждения культуры смогут приобрести новое техническое оборудование, благодаря которому возрастет количество и улучшится качеств</w:t>
      </w:r>
      <w:r>
        <w:rPr>
          <w:rFonts w:ascii="Times New Roman" w:hAnsi="Times New Roman"/>
          <w:sz w:val="28"/>
          <w:szCs w:val="28"/>
        </w:rPr>
        <w:t>о предоставляемых услуг.</w:t>
      </w:r>
    </w:p>
    <w:p w:rsidR="00617796" w:rsidRDefault="00A929D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b/>
          <w:sz w:val="28"/>
          <w:szCs w:val="28"/>
        </w:rPr>
        <w:t>Тальменском районе</w:t>
      </w:r>
      <w:r>
        <w:rPr>
          <w:rFonts w:ascii="Times New Roman" w:hAnsi="Times New Roman"/>
          <w:sz w:val="28"/>
          <w:szCs w:val="28"/>
        </w:rPr>
        <w:t xml:space="preserve"> в 2013 г. реализован </w:t>
      </w:r>
      <w:r>
        <w:rPr>
          <w:rFonts w:ascii="Times New Roman" w:hAnsi="Times New Roman"/>
          <w:b/>
          <w:bCs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b/>
          <w:bCs/>
          <w:sz w:val="28"/>
          <w:szCs w:val="28"/>
        </w:rPr>
        <w:t>«Дни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традиционной народной культуры в Тальменском районе»</w:t>
      </w:r>
      <w:r>
        <w:rPr>
          <w:rFonts w:ascii="Times New Roman" w:hAnsi="Times New Roman"/>
          <w:sz w:val="28"/>
          <w:szCs w:val="28"/>
        </w:rPr>
        <w:t xml:space="preserve">, который способствовал возрождению, сохранению и развитию традиционной народной культуры. </w:t>
      </w:r>
    </w:p>
    <w:p w:rsidR="00617796" w:rsidRDefault="00A929D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Проект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«Целина – рождение </w:t>
      </w:r>
      <w:r>
        <w:rPr>
          <w:rFonts w:ascii="Times New Roman" w:hAnsi="Times New Roman"/>
          <w:b/>
          <w:sz w:val="28"/>
          <w:szCs w:val="28"/>
        </w:rPr>
        <w:t>героев»</w:t>
      </w:r>
      <w:r>
        <w:rPr>
          <w:rFonts w:ascii="Times New Roman" w:hAnsi="Times New Roman"/>
          <w:sz w:val="28"/>
          <w:szCs w:val="28"/>
        </w:rPr>
        <w:t xml:space="preserve">, посвященный 60-летию освоения целинных и залежных земель на Алтае, реализует </w:t>
      </w:r>
      <w:r>
        <w:rPr>
          <w:rFonts w:ascii="Times New Roman" w:hAnsi="Times New Roman"/>
          <w:b/>
          <w:sz w:val="28"/>
          <w:szCs w:val="28"/>
        </w:rPr>
        <w:t xml:space="preserve">Усть-Пристанский районный Дом культуры </w:t>
      </w:r>
      <w:r>
        <w:rPr>
          <w:rFonts w:ascii="Times New Roman" w:hAnsi="Times New Roman"/>
          <w:sz w:val="28"/>
          <w:szCs w:val="28"/>
        </w:rPr>
        <w:t>(Приложение 2).</w:t>
      </w:r>
      <w:r>
        <w:rPr>
          <w:rFonts w:ascii="Times New Roman" w:hAnsi="Times New Roman"/>
          <w:sz w:val="28"/>
          <w:szCs w:val="28"/>
        </w:rPr>
        <w:t xml:space="preserve"> Благодаря проекту активизировалась деятельность учреждений культуры по сбору информации об истории освоения целины </w:t>
      </w:r>
      <w:r>
        <w:rPr>
          <w:rFonts w:ascii="Times New Roman" w:hAnsi="Times New Roman"/>
          <w:sz w:val="28"/>
          <w:szCs w:val="28"/>
        </w:rPr>
        <w:t xml:space="preserve">в Усть-Пристанском районе, на основе местного материала (воспоминания очевидцев, фотоматериалы, рассказы целинников, песенное наследие середины </w:t>
      </w:r>
      <w:r>
        <w:rPr>
          <w:rFonts w:ascii="Times New Roman" w:hAnsi="Times New Roman"/>
          <w:sz w:val="28"/>
          <w:szCs w:val="28"/>
          <w:lang w:val="en-US"/>
        </w:rPr>
        <w:t>XX</w:t>
      </w:r>
      <w:r>
        <w:rPr>
          <w:rFonts w:ascii="Times New Roman" w:hAnsi="Times New Roman"/>
          <w:sz w:val="28"/>
          <w:szCs w:val="28"/>
        </w:rPr>
        <w:t xml:space="preserve"> века) подготовлены тематические программы, раскрывающие тему проекта.</w:t>
      </w:r>
    </w:p>
    <w:p w:rsidR="00617796" w:rsidRDefault="00A929D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средства гранта приобретена оргтехни</w:t>
      </w:r>
      <w:r>
        <w:rPr>
          <w:rFonts w:ascii="Times New Roman" w:hAnsi="Times New Roman"/>
          <w:sz w:val="28"/>
          <w:szCs w:val="28"/>
        </w:rPr>
        <w:t>ка</w:t>
      </w:r>
      <w:r w:rsidRPr="00053170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компьютер, принтер, фотокамера, диктофон для записи и обработки собранных материалов. Закуплены канцелярские товары; ткань, шары, световой прибор для оформления сценических площадок; печатная бумага, краска для принтера для распечатывания методических </w:t>
      </w:r>
      <w:r>
        <w:rPr>
          <w:rFonts w:ascii="Times New Roman" w:hAnsi="Times New Roman"/>
          <w:sz w:val="28"/>
          <w:szCs w:val="28"/>
        </w:rPr>
        <w:t xml:space="preserve">ориентировок, афиш, сценариев; ГСМ для выездов с целью сбора материала, экспонатов для выставок; наградные </w:t>
      </w:r>
      <w:r>
        <w:rPr>
          <w:rFonts w:ascii="Times New Roman" w:hAnsi="Times New Roman"/>
          <w:sz w:val="28"/>
          <w:szCs w:val="28"/>
        </w:rPr>
        <w:lastRenderedPageBreak/>
        <w:t xml:space="preserve">материалы для поощрения участников встреч, фестивалей, торжественных мероприятий. </w:t>
      </w:r>
    </w:p>
    <w:p w:rsidR="00617796" w:rsidRDefault="00A929D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Алтайским государственным Домом народного творчества для культурно</w:t>
      </w:r>
      <w:r>
        <w:rPr>
          <w:rFonts w:ascii="Times New Roman" w:hAnsi="Times New Roman"/>
          <w:sz w:val="28"/>
          <w:szCs w:val="28"/>
        </w:rPr>
        <w:t xml:space="preserve">-досуговых учреждений с 2007 года проводится </w:t>
      </w:r>
      <w:r>
        <w:rPr>
          <w:rFonts w:ascii="Times New Roman" w:hAnsi="Times New Roman"/>
          <w:b/>
          <w:sz w:val="28"/>
          <w:szCs w:val="28"/>
        </w:rPr>
        <w:t xml:space="preserve">конкурс проектов «Лидер клубных инноваций». </w:t>
      </w:r>
      <w:r>
        <w:rPr>
          <w:rFonts w:ascii="Times New Roman" w:hAnsi="Times New Roman"/>
          <w:sz w:val="28"/>
          <w:szCs w:val="28"/>
        </w:rPr>
        <w:t>В 2013 году состоялся</w:t>
      </w:r>
      <w:r>
        <w:rPr>
          <w:rFonts w:ascii="Times New Roman" w:hAnsi="Times New Roman"/>
          <w:b/>
          <w:sz w:val="28"/>
          <w:szCs w:val="28"/>
        </w:rPr>
        <w:t xml:space="preserve"> конкурс проектов   районных методических служб по методическому обеспечению развития народного творчества. </w:t>
      </w:r>
      <w:r>
        <w:rPr>
          <w:rFonts w:ascii="Times New Roman" w:hAnsi="Times New Roman"/>
          <w:sz w:val="28"/>
          <w:szCs w:val="28"/>
        </w:rPr>
        <w:t>Целью проведения данного конкурса явля</w:t>
      </w:r>
      <w:r>
        <w:rPr>
          <w:rFonts w:ascii="Times New Roman" w:hAnsi="Times New Roman"/>
          <w:sz w:val="28"/>
          <w:szCs w:val="28"/>
        </w:rPr>
        <w:t xml:space="preserve">ется возрождение и сохранение традиционной народной культуры, стимулирование интереса населения к занятиям традиционными видами народного творчества и современными видами любительского творчества. </w:t>
      </w:r>
    </w:p>
    <w:p w:rsidR="00617796" w:rsidRDefault="00A929D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2013 году на конкурс было представлено восемь проектов, </w:t>
      </w:r>
      <w:r>
        <w:rPr>
          <w:rFonts w:ascii="Times New Roman" w:hAnsi="Times New Roman"/>
          <w:sz w:val="28"/>
          <w:szCs w:val="28"/>
        </w:rPr>
        <w:t>в том числе четыре – в номинации «Развитие современного любительского творчества», четыре – в номинации «Возрождение традиционной народной культуры». Для участия в заключительном этапе конкурса — презентации на сцене — решением жюри были отобраны пять прое</w:t>
      </w:r>
      <w:r>
        <w:rPr>
          <w:rFonts w:ascii="Times New Roman" w:hAnsi="Times New Roman"/>
          <w:sz w:val="28"/>
          <w:szCs w:val="28"/>
        </w:rPr>
        <w:t>ктов, из которых особого внимания заслуживают три:  проект «Летние топчихинские вечера» Топчихинского ЦДК (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место) (Приложение 3); проект «Развитие современного любительского народного творчества» Поспелихинского РДК (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место) и проект «Сохраним своё про</w:t>
      </w:r>
      <w:r>
        <w:rPr>
          <w:rFonts w:ascii="Times New Roman" w:hAnsi="Times New Roman"/>
          <w:sz w:val="28"/>
          <w:szCs w:val="28"/>
        </w:rPr>
        <w:t>шлое для будущего» РДК Третьяковского района (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место). Эти проекты в большей мере, чем остальные, соответствуют целям и задачам конкурса, отличаются полнотой обоснования их значимости и описания методов и форм достижения предполагаемых результатов.</w:t>
      </w:r>
    </w:p>
    <w:p w:rsidR="00617796" w:rsidRDefault="00A929D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</w:t>
      </w:r>
      <w:r>
        <w:rPr>
          <w:rFonts w:ascii="Times New Roman" w:hAnsi="Times New Roman"/>
          <w:sz w:val="28"/>
          <w:szCs w:val="28"/>
        </w:rPr>
        <w:t xml:space="preserve"> образом, сотрудничество  учреждений культуры различных типов, общественных организаций, отделов администрации района, заинтересованных организаций и учреждений приводит к поиску новых нестандартных решений, способствующих привлекательности проводимых меро</w:t>
      </w:r>
      <w:r>
        <w:rPr>
          <w:rFonts w:ascii="Times New Roman" w:hAnsi="Times New Roman"/>
          <w:sz w:val="28"/>
          <w:szCs w:val="28"/>
        </w:rPr>
        <w:t>приятий. Привлечение  дополнительного финансирования, формирование интереса населения, общественного мнения, создание новых нестандартных форм работы, развитие партнерских отношений и творческого взаимообмена дают положительные результаты при реализации пр</w:t>
      </w:r>
      <w:r>
        <w:rPr>
          <w:rFonts w:ascii="Times New Roman" w:hAnsi="Times New Roman"/>
          <w:sz w:val="28"/>
          <w:szCs w:val="28"/>
        </w:rPr>
        <w:t>оектов.</w:t>
      </w:r>
    </w:p>
    <w:p w:rsidR="00617796" w:rsidRDefault="0061779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17796" w:rsidRDefault="00A929D0">
      <w:pPr>
        <w:pageBreakBefore/>
        <w:ind w:firstLine="709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Приложение 1</w:t>
      </w:r>
    </w:p>
    <w:p w:rsidR="00617796" w:rsidRDefault="00A929D0">
      <w:pPr>
        <w:ind w:firstLine="709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Проект  «</w:t>
      </w:r>
      <w:r>
        <w:rPr>
          <w:rFonts w:ascii="Times New Roman" w:hAnsi="Times New Roman"/>
          <w:b/>
          <w:sz w:val="32"/>
          <w:szCs w:val="32"/>
          <w:lang w:val="en-US"/>
        </w:rPr>
        <w:t>II</w:t>
      </w:r>
      <w:r>
        <w:rPr>
          <w:rFonts w:ascii="Times New Roman" w:hAnsi="Times New Roman"/>
          <w:b/>
          <w:sz w:val="32"/>
          <w:szCs w:val="32"/>
        </w:rPr>
        <w:t xml:space="preserve"> районные Лазаревские встречи «Порошинский мальчик: дорога в космос»</w:t>
      </w:r>
      <w:r>
        <w:rPr>
          <w:rFonts w:ascii="Times New Roman" w:hAnsi="Times New Roman"/>
          <w:sz w:val="32"/>
          <w:szCs w:val="32"/>
        </w:rPr>
        <w:t xml:space="preserve"> </w:t>
      </w:r>
    </w:p>
    <w:p w:rsidR="00617796" w:rsidRDefault="00A929D0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(муниципальное бюджетное учреждение </w:t>
      </w:r>
    </w:p>
    <w:p w:rsidR="00617796" w:rsidRDefault="00A929D0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«Кытмановская централизованная клубная система») </w:t>
      </w:r>
    </w:p>
    <w:p w:rsidR="00617796" w:rsidRDefault="00A929D0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ФИО</w:t>
      </w:r>
      <w:r>
        <w:rPr>
          <w:rFonts w:ascii="Times New Roman" w:hAnsi="Times New Roman"/>
          <w:sz w:val="28"/>
          <w:szCs w:val="28"/>
          <w:u w:val="single"/>
        </w:rPr>
        <w:tab/>
        <w:t xml:space="preserve"> руководителя проекта</w:t>
      </w:r>
      <w:r>
        <w:rPr>
          <w:rFonts w:ascii="Times New Roman" w:hAnsi="Times New Roman"/>
          <w:sz w:val="28"/>
          <w:szCs w:val="28"/>
        </w:rPr>
        <w:t>: Шафеев Михаил Сергеевич, директор ЦКС.</w:t>
      </w:r>
    </w:p>
    <w:p w:rsidR="00617796" w:rsidRDefault="00617796">
      <w:pPr>
        <w:ind w:firstLine="709"/>
        <w:rPr>
          <w:rFonts w:ascii="Times New Roman" w:hAnsi="Times New Roman"/>
          <w:sz w:val="28"/>
          <w:szCs w:val="28"/>
        </w:rPr>
      </w:pPr>
    </w:p>
    <w:p w:rsidR="00617796" w:rsidRDefault="00A929D0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Данные о проекте</w:t>
      </w:r>
    </w:p>
    <w:p w:rsidR="00617796" w:rsidRDefault="00A929D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>
        <w:rPr>
          <w:rFonts w:ascii="Times New Roman" w:hAnsi="Times New Roman"/>
          <w:sz w:val="28"/>
          <w:szCs w:val="28"/>
          <w:u w:val="single"/>
        </w:rPr>
        <w:t>Цель проекта:</w:t>
      </w:r>
      <w:r>
        <w:rPr>
          <w:rFonts w:ascii="Times New Roman" w:hAnsi="Times New Roman"/>
          <w:sz w:val="28"/>
          <w:szCs w:val="28"/>
        </w:rPr>
        <w:t xml:space="preserve"> патриотическое воспитание подрастающего поколения на положительном примере жизни и деятельности Героя Советского Союза, летчика-космонавта, уроженца Кытмановского района В.Г. Лазарева.</w:t>
      </w:r>
    </w:p>
    <w:p w:rsidR="00617796" w:rsidRDefault="00617796">
      <w:pPr>
        <w:ind w:firstLine="709"/>
        <w:jc w:val="both"/>
        <w:rPr>
          <w:rFonts w:hint="eastAsia"/>
        </w:rPr>
      </w:pPr>
    </w:p>
    <w:p w:rsidR="00617796" w:rsidRDefault="00A929D0">
      <w:pPr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1.2.</w:t>
      </w:r>
      <w:r>
        <w:rPr>
          <w:rFonts w:ascii="Times New Roman" w:hAnsi="Times New Roman"/>
          <w:sz w:val="28"/>
          <w:szCs w:val="28"/>
          <w:u w:val="single"/>
        </w:rPr>
        <w:t xml:space="preserve"> Содержание проекта:</w:t>
      </w:r>
    </w:p>
    <w:p w:rsidR="00617796" w:rsidRDefault="00A929D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Лазаревские встречи в Кытмановском районе впервые были организованы в год 80-летнего юбилея Кытмановского района в 2013 году. В 2014 году решено продолжить этот проект, так как   он  дал положительные результаты: возросла активность жителей с. Порошино, гд</w:t>
      </w:r>
      <w:r>
        <w:rPr>
          <w:rFonts w:ascii="Times New Roman" w:hAnsi="Times New Roman"/>
          <w:sz w:val="28"/>
          <w:szCs w:val="28"/>
        </w:rPr>
        <w:t>е проходило мероприятие, в социально-экономическом развитии своей территории; имя В.Г. Лазарева стало известно всем жителям района. Реализация проекта в 2014 году предполагает объединение людей творческих, инициативных и целеустремленных. В связи с этим Ла</w:t>
      </w:r>
      <w:r>
        <w:rPr>
          <w:rFonts w:ascii="Times New Roman" w:hAnsi="Times New Roman"/>
          <w:sz w:val="28"/>
          <w:szCs w:val="28"/>
        </w:rPr>
        <w:t>заревские встречи включают в себя комплекс мероприятий:</w:t>
      </w:r>
    </w:p>
    <w:p w:rsidR="00617796" w:rsidRDefault="00A929D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Вручение районной премии «Общественное признание» — награды за личные достижения в общественной и социальной сфере, способствующие развитию Кытмановского района, а также за сохранение традиций и гр</w:t>
      </w:r>
      <w:r>
        <w:rPr>
          <w:rFonts w:ascii="Times New Roman" w:hAnsi="Times New Roman"/>
          <w:sz w:val="28"/>
          <w:szCs w:val="28"/>
        </w:rPr>
        <w:t>ажданскую активность по номинациям:</w:t>
      </w:r>
    </w:p>
    <w:p w:rsidR="00617796" w:rsidRDefault="00A929D0">
      <w:pPr>
        <w:pStyle w:val="aa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</w:t>
      </w:r>
      <w:r>
        <w:rPr>
          <w:rFonts w:ascii="Times New Roman" w:hAnsi="Times New Roman"/>
          <w:i/>
          <w:sz w:val="28"/>
          <w:szCs w:val="28"/>
        </w:rPr>
        <w:t>Честь и достоинство</w:t>
      </w:r>
      <w:r>
        <w:rPr>
          <w:rFonts w:ascii="Times New Roman" w:hAnsi="Times New Roman"/>
          <w:sz w:val="28"/>
          <w:szCs w:val="28"/>
        </w:rPr>
        <w:t>» — за личные достижения в общественно-социальных сферах деятельности;</w:t>
      </w:r>
    </w:p>
    <w:p w:rsidR="00617796" w:rsidRDefault="00A929D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</w:t>
      </w:r>
      <w:r>
        <w:rPr>
          <w:rFonts w:ascii="Times New Roman" w:hAnsi="Times New Roman"/>
          <w:i/>
          <w:sz w:val="28"/>
          <w:szCs w:val="28"/>
        </w:rPr>
        <w:t>Духовность и патриотизм</w:t>
      </w:r>
      <w:r>
        <w:rPr>
          <w:rFonts w:ascii="Times New Roman" w:hAnsi="Times New Roman"/>
          <w:sz w:val="28"/>
          <w:szCs w:val="28"/>
        </w:rPr>
        <w:t>» — за заслуги в области образования и патриотического воспитания молодого поколения на основе истори</w:t>
      </w:r>
      <w:r>
        <w:rPr>
          <w:rFonts w:ascii="Times New Roman" w:hAnsi="Times New Roman"/>
          <w:sz w:val="28"/>
          <w:szCs w:val="28"/>
        </w:rPr>
        <w:t>ческого наследия Кытмановского района;</w:t>
      </w:r>
    </w:p>
    <w:p w:rsidR="00617796" w:rsidRDefault="00A929D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</w:t>
      </w:r>
      <w:r>
        <w:rPr>
          <w:rFonts w:ascii="Times New Roman" w:hAnsi="Times New Roman"/>
          <w:i/>
          <w:sz w:val="28"/>
          <w:szCs w:val="28"/>
        </w:rPr>
        <w:t>Милосердие и сострадание</w:t>
      </w:r>
      <w:r>
        <w:rPr>
          <w:rFonts w:ascii="Times New Roman" w:hAnsi="Times New Roman"/>
          <w:sz w:val="28"/>
          <w:szCs w:val="28"/>
        </w:rPr>
        <w:t>» — за заслуги в области охраны здоровья и жизни граждан, оказание помощи социально незащищенным категориям населения;</w:t>
      </w:r>
    </w:p>
    <w:p w:rsidR="00617796" w:rsidRDefault="00A929D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</w:t>
      </w:r>
      <w:r>
        <w:rPr>
          <w:rFonts w:ascii="Times New Roman" w:hAnsi="Times New Roman"/>
          <w:i/>
          <w:sz w:val="28"/>
          <w:szCs w:val="28"/>
        </w:rPr>
        <w:t>Наперекор судьбе</w:t>
      </w:r>
      <w:r>
        <w:rPr>
          <w:rFonts w:ascii="Times New Roman" w:hAnsi="Times New Roman"/>
          <w:sz w:val="28"/>
          <w:szCs w:val="28"/>
        </w:rPr>
        <w:t>» — награда жителям Кытмановского района с ограничен</w:t>
      </w:r>
      <w:r>
        <w:rPr>
          <w:rFonts w:ascii="Times New Roman" w:hAnsi="Times New Roman"/>
          <w:sz w:val="28"/>
          <w:szCs w:val="28"/>
        </w:rPr>
        <w:t>ными возможностями здоровья, которые вопреки жизненным трудностям  смогли не просто выстоять, но  проявить себя и добиться высоких результатов в различных сферах деятельности;</w:t>
      </w:r>
    </w:p>
    <w:p w:rsidR="00617796" w:rsidRDefault="00A929D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</w:t>
      </w:r>
      <w:r>
        <w:rPr>
          <w:rFonts w:ascii="Times New Roman" w:hAnsi="Times New Roman"/>
          <w:i/>
          <w:sz w:val="28"/>
          <w:szCs w:val="28"/>
        </w:rPr>
        <w:t>Гражданская позиция</w:t>
      </w:r>
      <w:r>
        <w:rPr>
          <w:rFonts w:ascii="Times New Roman" w:hAnsi="Times New Roman"/>
          <w:sz w:val="28"/>
          <w:szCs w:val="28"/>
        </w:rPr>
        <w:t>» — за заслуги в общественно-политической деятельности и в</w:t>
      </w:r>
      <w:r>
        <w:rPr>
          <w:rFonts w:ascii="Times New Roman" w:hAnsi="Times New Roman"/>
          <w:sz w:val="28"/>
          <w:szCs w:val="28"/>
        </w:rPr>
        <w:t>клад в развитие институтов гражданского общества Кытмановского района.</w:t>
      </w:r>
    </w:p>
    <w:p w:rsidR="00617796" w:rsidRDefault="00A929D0">
      <w:pPr>
        <w:pStyle w:val="aa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Фестиваль народного творчества «Полёт к мечте» для участников </w:t>
      </w:r>
      <w:r>
        <w:rPr>
          <w:rFonts w:ascii="Times New Roman" w:hAnsi="Times New Roman"/>
          <w:sz w:val="28"/>
          <w:szCs w:val="28"/>
        </w:rPr>
        <w:lastRenderedPageBreak/>
        <w:t>творческих коллективов и отдельных исполнителей, обладающих неординарными способностями, природными дарованиями, творчес</w:t>
      </w:r>
      <w:r>
        <w:rPr>
          <w:rFonts w:ascii="Times New Roman" w:hAnsi="Times New Roman"/>
          <w:sz w:val="28"/>
          <w:szCs w:val="28"/>
        </w:rPr>
        <w:t>кими талантами.</w:t>
      </w:r>
    </w:p>
    <w:p w:rsidR="00617796" w:rsidRDefault="00A929D0">
      <w:pPr>
        <w:pStyle w:val="aa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Соревнования по мини-футболу среди юношеских команд.</w:t>
      </w:r>
    </w:p>
    <w:p w:rsidR="00617796" w:rsidRDefault="00A929D0">
      <w:pPr>
        <w:pStyle w:val="aa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Велопробег «Победа посвящается тебе» по маршруту Кытманово — Порошино  (42 км.). Основной состав участников формируется из жителей сел, расположенных на маршруте движения: Кытманово</w:t>
      </w:r>
      <w:r>
        <w:rPr>
          <w:rFonts w:ascii="Times New Roman" w:hAnsi="Times New Roman"/>
          <w:sz w:val="28"/>
          <w:szCs w:val="28"/>
        </w:rPr>
        <w:t>, Старая Тараба, Сосновый Лог, п. Октябрьский, Черкасово, Тягун.</w:t>
      </w:r>
    </w:p>
    <w:p w:rsidR="00617796" w:rsidRDefault="00A929D0">
      <w:pPr>
        <w:pStyle w:val="aa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проведения Лазаревских встреч будут оформлены выставочные композиции о жизни и деятельности В.Г. Лазарева, о развитии космонавтики в России.</w:t>
      </w:r>
    </w:p>
    <w:p w:rsidR="00617796" w:rsidRDefault="00617796">
      <w:pPr>
        <w:pStyle w:val="aa"/>
        <w:suppressAutoHyphens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17796" w:rsidRDefault="00A929D0">
      <w:pPr>
        <w:pStyle w:val="aa"/>
        <w:suppressAutoHyphens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Основные этапы и полная программа деятел</w:t>
      </w:r>
      <w:r>
        <w:rPr>
          <w:rFonts w:ascii="Times New Roman" w:hAnsi="Times New Roman"/>
          <w:b/>
          <w:bCs/>
          <w:sz w:val="28"/>
          <w:szCs w:val="28"/>
        </w:rPr>
        <w:t>ьности по проекту:</w:t>
      </w:r>
    </w:p>
    <w:p w:rsidR="00617796" w:rsidRDefault="00617796">
      <w:pPr>
        <w:pStyle w:val="aa"/>
        <w:suppressAutoHyphens/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tbl>
      <w:tblPr>
        <w:tblW w:w="0" w:type="auto"/>
        <w:tblInd w:w="4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3" w:type="dxa"/>
        </w:tblCellMar>
        <w:tblLook w:val="0000" w:firstRow="0" w:lastRow="0" w:firstColumn="0" w:lastColumn="0" w:noHBand="0" w:noVBand="0"/>
      </w:tblPr>
      <w:tblGrid>
        <w:gridCol w:w="671"/>
        <w:gridCol w:w="7433"/>
        <w:gridCol w:w="1484"/>
      </w:tblGrid>
      <w:tr w:rsidR="00617796"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:rsidR="00617796" w:rsidRDefault="00A929D0">
            <w:pPr>
              <w:pStyle w:val="aa"/>
              <w:suppressAutoHyphens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</w:tc>
        <w:tc>
          <w:tcPr>
            <w:tcW w:w="7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:rsidR="00617796" w:rsidRDefault="00A929D0">
            <w:pPr>
              <w:pStyle w:val="aa"/>
              <w:suppressAutoHyphens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  <w:p w:rsidR="00617796" w:rsidRDefault="00617796">
            <w:pPr>
              <w:pStyle w:val="aa"/>
              <w:suppressAutoHyphens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:rsidR="00617796" w:rsidRDefault="00A929D0">
            <w:pPr>
              <w:pStyle w:val="aa"/>
              <w:suppressAutoHyphens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</w:tr>
      <w:tr w:rsidR="00617796">
        <w:tc>
          <w:tcPr>
            <w:tcW w:w="958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:rsidR="00617796" w:rsidRDefault="00A929D0">
            <w:pPr>
              <w:pStyle w:val="aa"/>
              <w:numPr>
                <w:ilvl w:val="0"/>
                <w:numId w:val="1"/>
              </w:num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Подготовительный этап</w:t>
            </w:r>
          </w:p>
        </w:tc>
      </w:tr>
      <w:tr w:rsidR="00617796"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:rsidR="00617796" w:rsidRDefault="00A929D0">
            <w:pPr>
              <w:pStyle w:val="aa"/>
              <w:suppressAutoHyphens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7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:rsidR="00617796" w:rsidRDefault="00A929D0">
            <w:pPr>
              <w:pStyle w:val="aa"/>
              <w:suppressAutoHyphens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Выявление круга партнеров и привлечение к работе районных СМИ</w:t>
            </w: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:rsidR="00617796" w:rsidRDefault="00A929D0">
            <w:pPr>
              <w:pStyle w:val="aa"/>
              <w:suppressAutoHyphens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</w:tr>
      <w:tr w:rsidR="00617796"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:rsidR="00617796" w:rsidRDefault="00A929D0">
            <w:pPr>
              <w:pStyle w:val="aa"/>
              <w:suppressAutoHyphens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7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:rsidR="00617796" w:rsidRDefault="00A929D0">
            <w:pPr>
              <w:pStyle w:val="aa"/>
              <w:suppressAutoHyphens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рабочей группы, состоящей из:</w:t>
            </w:r>
          </w:p>
          <w:p w:rsidR="00617796" w:rsidRDefault="00A929D0">
            <w:pPr>
              <w:pStyle w:val="aa"/>
              <w:suppressAutoHyphens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представителей администрации Кытмановского района;</w:t>
            </w:r>
          </w:p>
          <w:p w:rsidR="00617796" w:rsidRDefault="00A929D0">
            <w:pPr>
              <w:pStyle w:val="aa"/>
              <w:suppressAutoHyphens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представителей </w:t>
            </w:r>
            <w:r>
              <w:rPr>
                <w:rFonts w:ascii="Times New Roman" w:hAnsi="Times New Roman"/>
                <w:sz w:val="28"/>
                <w:szCs w:val="28"/>
              </w:rPr>
              <w:t>администрации Порошинского сельсовета;</w:t>
            </w:r>
          </w:p>
          <w:p w:rsidR="00617796" w:rsidRDefault="00A929D0">
            <w:pPr>
              <w:pStyle w:val="aa"/>
              <w:suppressAutoHyphens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представителей социальной сферы с. Порошино;</w:t>
            </w:r>
          </w:p>
          <w:p w:rsidR="00617796" w:rsidRDefault="00A929D0">
            <w:pPr>
              <w:pStyle w:val="aa"/>
              <w:suppressAutoHyphens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работников районных учреждений культуры;</w:t>
            </w:r>
          </w:p>
          <w:p w:rsidR="00617796" w:rsidRDefault="00A929D0">
            <w:pPr>
              <w:pStyle w:val="aa"/>
              <w:suppressAutoHyphens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руководителей предприятий и организаций Кытмановского района</w:t>
            </w: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:rsidR="00617796" w:rsidRDefault="00A929D0">
            <w:pPr>
              <w:pStyle w:val="aa"/>
              <w:suppressAutoHyphens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</w:tr>
      <w:tr w:rsidR="00617796"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:rsidR="00617796" w:rsidRDefault="00A929D0">
            <w:pPr>
              <w:pStyle w:val="aa"/>
              <w:suppressAutoHyphens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7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:rsidR="00617796" w:rsidRDefault="00A929D0">
            <w:pPr>
              <w:pStyle w:val="aa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Разработка и утверждение плана мероприятий по подг</w:t>
            </w:r>
            <w:r>
              <w:rPr>
                <w:rFonts w:ascii="Times New Roman" w:hAnsi="Times New Roman"/>
                <w:sz w:val="28"/>
                <w:szCs w:val="28"/>
              </w:rPr>
              <w:t>отовке и проведению Лазаревских встреч</w:t>
            </w: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:rsidR="00617796" w:rsidRDefault="00A929D0">
            <w:pPr>
              <w:pStyle w:val="aa"/>
              <w:suppressAutoHyphens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</w:tr>
      <w:tr w:rsidR="00617796"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:rsidR="00617796" w:rsidRDefault="00A929D0">
            <w:pPr>
              <w:pStyle w:val="aa"/>
              <w:suppressAutoHyphens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1.4.</w:t>
            </w:r>
          </w:p>
        </w:tc>
        <w:tc>
          <w:tcPr>
            <w:tcW w:w="7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:rsidR="00617796" w:rsidRDefault="00A929D0">
            <w:pPr>
              <w:pStyle w:val="aa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Утверждение нормативно-правовой документации:</w:t>
            </w:r>
          </w:p>
          <w:p w:rsidR="00617796" w:rsidRDefault="00A929D0">
            <w:pPr>
              <w:pStyle w:val="aa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Положение о проведении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Лазаревских встреч «Порошинский мальчик: дорога в космос»;</w:t>
            </w:r>
          </w:p>
          <w:p w:rsidR="00617796" w:rsidRDefault="00A929D0">
            <w:pPr>
              <w:pStyle w:val="aa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Порядок проведения районного конкурса «Общественное признание-2014»;</w:t>
            </w:r>
          </w:p>
          <w:p w:rsidR="00617796" w:rsidRDefault="00A929D0">
            <w:pPr>
              <w:pStyle w:val="aa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Положение о районном фестивале народного творчества «Полет к мечте»;</w:t>
            </w:r>
          </w:p>
          <w:p w:rsidR="00617796" w:rsidRDefault="00A929D0">
            <w:pPr>
              <w:pStyle w:val="aa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Порядок проведения велопробега «Победа посвящается тебе»;</w:t>
            </w:r>
          </w:p>
          <w:p w:rsidR="00617796" w:rsidRDefault="00A929D0">
            <w:pPr>
              <w:pStyle w:val="aa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Правила проведения соревнований по мини-футболу</w:t>
            </w: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:rsidR="00617796" w:rsidRDefault="00A929D0">
            <w:pPr>
              <w:pStyle w:val="aa"/>
              <w:suppressAutoHyphens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</w:tr>
      <w:tr w:rsidR="00617796"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:rsidR="00617796" w:rsidRDefault="00A929D0">
            <w:pPr>
              <w:pStyle w:val="aa"/>
              <w:suppressAutoHyphens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1.5.</w:t>
            </w:r>
          </w:p>
        </w:tc>
        <w:tc>
          <w:tcPr>
            <w:tcW w:w="7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:rsidR="00617796" w:rsidRDefault="00A929D0">
            <w:pPr>
              <w:pStyle w:val="aa"/>
              <w:suppressAutoHyphens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и проведение рекламной компании по проекту</w:t>
            </w: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:rsidR="00617796" w:rsidRDefault="00A929D0">
            <w:pPr>
              <w:pStyle w:val="aa"/>
              <w:suppressAutoHyphens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март-</w:t>
            </w:r>
            <w:r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</w:tr>
      <w:tr w:rsidR="00617796"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:rsidR="00617796" w:rsidRDefault="00A929D0">
            <w:pPr>
              <w:pStyle w:val="aa"/>
              <w:suppressAutoHyphens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1.6.</w:t>
            </w:r>
          </w:p>
        </w:tc>
        <w:tc>
          <w:tcPr>
            <w:tcW w:w="7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:rsidR="00617796" w:rsidRDefault="00A929D0">
            <w:pPr>
              <w:pStyle w:val="aa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Изготовление сувенирной продукции – эмблемы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Лазаревских встреч</w:t>
            </w: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:rsidR="00617796" w:rsidRDefault="00A929D0">
            <w:pPr>
              <w:pStyle w:val="aa"/>
              <w:suppressAutoHyphens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март-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апрель</w:t>
            </w:r>
          </w:p>
        </w:tc>
      </w:tr>
      <w:tr w:rsidR="00617796"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:rsidR="00617796" w:rsidRDefault="00A929D0">
            <w:pPr>
              <w:pStyle w:val="aa"/>
              <w:suppressAutoHyphens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1.7.</w:t>
            </w:r>
          </w:p>
        </w:tc>
        <w:tc>
          <w:tcPr>
            <w:tcW w:w="7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:rsidR="00617796" w:rsidRDefault="00A929D0">
            <w:pPr>
              <w:pStyle w:val="aa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места проведения Лазаревских встреч – стадиона в с. Порошино</w:t>
            </w: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:rsidR="00617796" w:rsidRDefault="00A929D0">
            <w:pPr>
              <w:pStyle w:val="aa"/>
              <w:suppressAutoHyphens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апрель-июль</w:t>
            </w:r>
          </w:p>
        </w:tc>
      </w:tr>
      <w:tr w:rsidR="00617796"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:rsidR="00617796" w:rsidRDefault="00A929D0">
            <w:pPr>
              <w:pStyle w:val="aa"/>
              <w:suppressAutoHyphens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1.8.</w:t>
            </w:r>
          </w:p>
        </w:tc>
        <w:tc>
          <w:tcPr>
            <w:tcW w:w="7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:rsidR="00617796" w:rsidRDefault="00A929D0">
            <w:pPr>
              <w:pStyle w:val="aa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Оформление выставочных композиций о жизни и деятельности В.Г. Лазарева и 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развитии космонавтики в России</w:t>
            </w: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:rsidR="00617796" w:rsidRDefault="00A929D0">
            <w:pPr>
              <w:pStyle w:val="aa"/>
              <w:suppressAutoHyphens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май-июль</w:t>
            </w:r>
          </w:p>
        </w:tc>
      </w:tr>
      <w:tr w:rsidR="00617796"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:rsidR="00617796" w:rsidRDefault="00A929D0">
            <w:pPr>
              <w:pStyle w:val="aa"/>
              <w:suppressAutoHyphens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1.9.</w:t>
            </w:r>
          </w:p>
        </w:tc>
        <w:tc>
          <w:tcPr>
            <w:tcW w:w="7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:rsidR="00617796" w:rsidRDefault="00A929D0">
            <w:pPr>
              <w:pStyle w:val="aa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Подготовка торжественного мероприятия, посвященного открытию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Лазаревских встреч «Порошинский мальчик: дорога в космос»</w:t>
            </w: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:rsidR="00617796" w:rsidRDefault="00617796">
            <w:pPr>
              <w:pStyle w:val="aa"/>
              <w:suppressAutoHyphens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7796"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:rsidR="00617796" w:rsidRDefault="00A929D0">
            <w:pPr>
              <w:pStyle w:val="aa"/>
              <w:suppressAutoHyphens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1.10.</w:t>
            </w:r>
          </w:p>
        </w:tc>
        <w:tc>
          <w:tcPr>
            <w:tcW w:w="7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:rsidR="00617796" w:rsidRDefault="00A929D0">
            <w:pPr>
              <w:pStyle w:val="aa"/>
              <w:suppressAutoHyphens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Благоустройство села</w:t>
            </w: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:rsidR="00617796" w:rsidRDefault="00A929D0">
            <w:pPr>
              <w:pStyle w:val="aa"/>
              <w:suppressAutoHyphens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май-июль</w:t>
            </w:r>
          </w:p>
        </w:tc>
      </w:tr>
      <w:tr w:rsidR="00617796"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:rsidR="00617796" w:rsidRDefault="00A929D0">
            <w:pPr>
              <w:pStyle w:val="aa"/>
              <w:suppressAutoHyphens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1.11.</w:t>
            </w:r>
          </w:p>
        </w:tc>
        <w:tc>
          <w:tcPr>
            <w:tcW w:w="7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:rsidR="00617796" w:rsidRDefault="00A929D0">
            <w:pPr>
              <w:pStyle w:val="aa"/>
              <w:suppressAutoHyphens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Оформление места проведения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Лазаревских встреч</w:t>
            </w: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:rsidR="00617796" w:rsidRDefault="00A929D0">
            <w:pPr>
              <w:pStyle w:val="aa"/>
              <w:suppressAutoHyphens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</w:tr>
      <w:tr w:rsidR="00617796"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:rsidR="00617796" w:rsidRDefault="00A929D0">
            <w:pPr>
              <w:pStyle w:val="aa"/>
              <w:suppressAutoHyphens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1.12.</w:t>
            </w:r>
          </w:p>
        </w:tc>
        <w:tc>
          <w:tcPr>
            <w:tcW w:w="7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:rsidR="00617796" w:rsidRDefault="00A929D0">
            <w:pPr>
              <w:pStyle w:val="aa"/>
              <w:suppressAutoHyphens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Приглашение гостей на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Лазаревские встречи</w:t>
            </w: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:rsidR="00617796" w:rsidRDefault="00A929D0">
            <w:pPr>
              <w:pStyle w:val="aa"/>
              <w:suppressAutoHyphens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</w:tr>
      <w:tr w:rsidR="00617796"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:rsidR="00617796" w:rsidRDefault="00A929D0">
            <w:pPr>
              <w:pStyle w:val="aa"/>
              <w:suppressAutoHyphens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1.13.</w:t>
            </w:r>
          </w:p>
        </w:tc>
        <w:tc>
          <w:tcPr>
            <w:tcW w:w="7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:rsidR="00617796" w:rsidRDefault="00A929D0">
            <w:pPr>
              <w:pStyle w:val="aa"/>
              <w:suppressAutoHyphens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Изготовление буклетов о проекте</w:t>
            </w: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:rsidR="00617796" w:rsidRDefault="00A929D0">
            <w:pPr>
              <w:pStyle w:val="aa"/>
              <w:suppressAutoHyphens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</w:tr>
      <w:tr w:rsidR="00617796">
        <w:tc>
          <w:tcPr>
            <w:tcW w:w="958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:rsidR="00617796" w:rsidRDefault="00A929D0">
            <w:pPr>
              <w:pStyle w:val="aa"/>
              <w:suppressAutoHyphens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2.Основной этап</w:t>
            </w:r>
          </w:p>
        </w:tc>
      </w:tr>
      <w:tr w:rsidR="00617796"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:rsidR="00617796" w:rsidRDefault="00A929D0">
            <w:pPr>
              <w:pStyle w:val="aa"/>
              <w:suppressAutoHyphens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7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:rsidR="00617796" w:rsidRDefault="00A929D0">
            <w:pPr>
              <w:pStyle w:val="aa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Подведение итогов районного конкурса «Общественное признание-2014»</w:t>
            </w: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:rsidR="00617796" w:rsidRDefault="00A929D0">
            <w:pPr>
              <w:pStyle w:val="aa"/>
              <w:suppressAutoHyphens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</w:tr>
      <w:tr w:rsidR="00617796"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:rsidR="00617796" w:rsidRDefault="00A929D0">
            <w:pPr>
              <w:pStyle w:val="aa"/>
              <w:suppressAutoHyphens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7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:rsidR="00617796" w:rsidRDefault="00A929D0">
            <w:pPr>
              <w:pStyle w:val="aa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отборочного тура </w:t>
            </w:r>
            <w:r>
              <w:rPr>
                <w:rFonts w:ascii="Times New Roman" w:hAnsi="Times New Roman"/>
                <w:sz w:val="28"/>
                <w:szCs w:val="28"/>
              </w:rPr>
              <w:t>фестиваля народного творчества «Полет к мечте»</w:t>
            </w: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:rsidR="00617796" w:rsidRDefault="00A929D0">
            <w:pPr>
              <w:pStyle w:val="aa"/>
              <w:suppressAutoHyphens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</w:tr>
      <w:tr w:rsidR="00617796"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:rsidR="00617796" w:rsidRDefault="00A929D0">
            <w:pPr>
              <w:pStyle w:val="aa"/>
              <w:suppressAutoHyphens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2.3.</w:t>
            </w:r>
          </w:p>
        </w:tc>
        <w:tc>
          <w:tcPr>
            <w:tcW w:w="7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:rsidR="00617796" w:rsidRDefault="00A929D0">
            <w:pPr>
              <w:pStyle w:val="aa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Сбор информации об участниках велопробега «Победа посвящается тебе» и соревнований по мини-футболу</w:t>
            </w: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:rsidR="00617796" w:rsidRDefault="00617796">
            <w:pPr>
              <w:pStyle w:val="aa"/>
              <w:suppressAutoHyphens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7796"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:rsidR="00617796" w:rsidRDefault="00A929D0">
            <w:pPr>
              <w:pStyle w:val="aa"/>
              <w:suppressAutoHyphens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2.4.</w:t>
            </w:r>
          </w:p>
        </w:tc>
        <w:tc>
          <w:tcPr>
            <w:tcW w:w="7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:rsidR="00617796" w:rsidRDefault="00A929D0">
            <w:pPr>
              <w:pStyle w:val="aa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торжественного мероприятия, посвященного открытию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Лазаревских встреч «Порошинс</w:t>
            </w:r>
            <w:r>
              <w:rPr>
                <w:rFonts w:ascii="Times New Roman" w:hAnsi="Times New Roman"/>
                <w:sz w:val="28"/>
                <w:szCs w:val="28"/>
              </w:rPr>
              <w:t>кий мальчик: дорога в космос»</w:t>
            </w: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:rsidR="00617796" w:rsidRDefault="00A929D0">
            <w:pPr>
              <w:pStyle w:val="aa"/>
              <w:suppressAutoHyphens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 июля</w:t>
            </w:r>
          </w:p>
        </w:tc>
      </w:tr>
      <w:tr w:rsidR="00617796"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:rsidR="00617796" w:rsidRDefault="00A929D0">
            <w:pPr>
              <w:pStyle w:val="aa"/>
              <w:suppressAutoHyphens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2.5.</w:t>
            </w:r>
          </w:p>
        </w:tc>
        <w:tc>
          <w:tcPr>
            <w:tcW w:w="7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:rsidR="00617796" w:rsidRDefault="00A929D0">
            <w:pPr>
              <w:pStyle w:val="aa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Награждение победителей районной премией «Общественное признание-2014»</w:t>
            </w: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:rsidR="00617796" w:rsidRDefault="00A929D0">
            <w:pPr>
              <w:pStyle w:val="aa"/>
              <w:suppressAutoHyphens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 июля</w:t>
            </w:r>
          </w:p>
        </w:tc>
      </w:tr>
      <w:tr w:rsidR="00617796"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:rsidR="00617796" w:rsidRDefault="00A929D0">
            <w:pPr>
              <w:pStyle w:val="aa"/>
              <w:suppressAutoHyphens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2.6.</w:t>
            </w:r>
          </w:p>
        </w:tc>
        <w:tc>
          <w:tcPr>
            <w:tcW w:w="7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:rsidR="00617796" w:rsidRDefault="00A929D0">
            <w:pPr>
              <w:pStyle w:val="aa"/>
              <w:suppressAutoHyphens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Велопробег «Победа посвящается тебе»</w:t>
            </w: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:rsidR="00617796" w:rsidRDefault="00A929D0">
            <w:pPr>
              <w:pStyle w:val="aa"/>
              <w:suppressAutoHyphens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 июля</w:t>
            </w:r>
          </w:p>
        </w:tc>
      </w:tr>
      <w:tr w:rsidR="00617796"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:rsidR="00617796" w:rsidRDefault="00A929D0">
            <w:pPr>
              <w:pStyle w:val="aa"/>
              <w:suppressAutoHyphens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2.7.</w:t>
            </w:r>
          </w:p>
        </w:tc>
        <w:tc>
          <w:tcPr>
            <w:tcW w:w="7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:rsidR="00617796" w:rsidRDefault="00A929D0">
            <w:pPr>
              <w:pStyle w:val="aa"/>
              <w:suppressAutoHyphens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Соревнования по мини-футболу</w:t>
            </w: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:rsidR="00617796" w:rsidRDefault="00A929D0">
            <w:pPr>
              <w:pStyle w:val="aa"/>
              <w:suppressAutoHyphens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 июля</w:t>
            </w:r>
          </w:p>
        </w:tc>
      </w:tr>
      <w:tr w:rsidR="00617796">
        <w:tc>
          <w:tcPr>
            <w:tcW w:w="958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:rsidR="00617796" w:rsidRDefault="00A929D0">
            <w:pPr>
              <w:pStyle w:val="aa"/>
              <w:suppressAutoHyphens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3.Заключительный этап</w:t>
            </w:r>
          </w:p>
        </w:tc>
      </w:tr>
      <w:tr w:rsidR="00617796"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:rsidR="00617796" w:rsidRDefault="00A929D0">
            <w:pPr>
              <w:pStyle w:val="aa"/>
              <w:suppressAutoHyphens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7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:rsidR="00617796" w:rsidRDefault="00A929D0">
            <w:pPr>
              <w:pStyle w:val="aa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Информация о победителях и участниках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Лазаревских встреч в СМИ</w:t>
            </w: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:rsidR="00617796" w:rsidRDefault="00A929D0">
            <w:pPr>
              <w:pStyle w:val="aa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</w:tr>
      <w:tr w:rsidR="00617796"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:rsidR="00617796" w:rsidRDefault="00A929D0">
            <w:pPr>
              <w:pStyle w:val="aa"/>
              <w:suppressAutoHyphens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3.2.</w:t>
            </w:r>
          </w:p>
        </w:tc>
        <w:tc>
          <w:tcPr>
            <w:tcW w:w="7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:rsidR="00617796" w:rsidRDefault="00A929D0">
            <w:pPr>
              <w:pStyle w:val="aa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Видеоотчет о реализации проекта</w:t>
            </w: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:rsidR="00617796" w:rsidRDefault="00A929D0">
            <w:pPr>
              <w:pStyle w:val="aa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август-сентябрь</w:t>
            </w:r>
          </w:p>
        </w:tc>
      </w:tr>
      <w:tr w:rsidR="00617796"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:rsidR="00617796" w:rsidRDefault="00A929D0">
            <w:pPr>
              <w:pStyle w:val="aa"/>
              <w:suppressAutoHyphens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3.3.</w:t>
            </w:r>
          </w:p>
        </w:tc>
        <w:tc>
          <w:tcPr>
            <w:tcW w:w="7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:rsidR="00617796" w:rsidRDefault="00A929D0">
            <w:pPr>
              <w:pStyle w:val="aa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Сбор и систематизация фото-видеоматериалов для использования в  презентациях и выставках</w:t>
            </w: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:rsidR="00617796" w:rsidRDefault="00A929D0">
            <w:pPr>
              <w:pStyle w:val="aa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сентябрь-октябрь</w:t>
            </w:r>
          </w:p>
        </w:tc>
      </w:tr>
      <w:tr w:rsidR="00617796"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:rsidR="00617796" w:rsidRDefault="00A929D0">
            <w:pPr>
              <w:pStyle w:val="aa"/>
              <w:suppressAutoHyphens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3.4.</w:t>
            </w:r>
          </w:p>
        </w:tc>
        <w:tc>
          <w:tcPr>
            <w:tcW w:w="7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:rsidR="00617796" w:rsidRDefault="00A929D0">
            <w:pPr>
              <w:pStyle w:val="aa"/>
              <w:suppressAutoHyphens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Отчет по </w:t>
            </w:r>
            <w:r>
              <w:rPr>
                <w:rFonts w:ascii="Times New Roman" w:hAnsi="Times New Roman"/>
                <w:sz w:val="28"/>
                <w:szCs w:val="28"/>
              </w:rPr>
              <w:t>проекту</w:t>
            </w: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:rsidR="00617796" w:rsidRDefault="00A929D0">
            <w:pPr>
              <w:pStyle w:val="aa"/>
              <w:suppressAutoHyphens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</w:tr>
    </w:tbl>
    <w:p w:rsidR="00617796" w:rsidRDefault="0061779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17796" w:rsidRDefault="00A929D0">
      <w:pPr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>
        <w:rPr>
          <w:rFonts w:ascii="Times New Roman" w:hAnsi="Times New Roman"/>
          <w:sz w:val="28"/>
          <w:szCs w:val="28"/>
          <w:u w:val="single"/>
        </w:rPr>
        <w:t>Обоснование значимости проекта</w:t>
      </w:r>
    </w:p>
    <w:p w:rsidR="00617796" w:rsidRDefault="00A929D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В.Г. Лазарев – Герой Советского Союза, летчик-космонавт, является положительным примером для своих земляков как человек, который реализовал свою мечту. Лазаревские встречи дают новый импульс для всех, к</w:t>
      </w:r>
      <w:r>
        <w:rPr>
          <w:rFonts w:ascii="Times New Roman" w:hAnsi="Times New Roman"/>
          <w:sz w:val="28"/>
          <w:szCs w:val="28"/>
        </w:rPr>
        <w:t xml:space="preserve">то </w:t>
      </w:r>
      <w:r>
        <w:rPr>
          <w:rFonts w:ascii="Times New Roman" w:hAnsi="Times New Roman"/>
          <w:sz w:val="28"/>
          <w:szCs w:val="28"/>
        </w:rPr>
        <w:lastRenderedPageBreak/>
        <w:t>неравнодушен и верит в свою мечту, желает покорить свои вершины в разных областях и находится в бесконечном поиске путей самосовершенствования. Этот проект объединяет людей творческих, целеустремленных и любящих жизнь. Именно такие люди созидают, помога</w:t>
      </w:r>
      <w:r>
        <w:rPr>
          <w:rFonts w:ascii="Times New Roman" w:hAnsi="Times New Roman"/>
          <w:sz w:val="28"/>
          <w:szCs w:val="28"/>
        </w:rPr>
        <w:t xml:space="preserve">ют развиваться своим селам и являются положительным примером для всего района. В результате подготовки и проведения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Лазаревских встреч  улучшился облик села Порошино, находящегося в 42 км от райцентра,    так как была проведена большая работа по его    б</w:t>
      </w:r>
      <w:r>
        <w:rPr>
          <w:rFonts w:ascii="Times New Roman" w:hAnsi="Times New Roman"/>
          <w:sz w:val="28"/>
          <w:szCs w:val="28"/>
        </w:rPr>
        <w:t>лагоустройству:  произведен ремонт стадиона, автомобильных дорог, разбиты цветники и клумбы, построены детские площадки.</w:t>
      </w:r>
    </w:p>
    <w:p w:rsidR="00617796" w:rsidRDefault="00A929D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экономической нестабильностью сельских территорий происходит отток молодежи в города, где можно хорошо заработать. Проект «Ла</w:t>
      </w:r>
      <w:r>
        <w:rPr>
          <w:rFonts w:ascii="Times New Roman" w:hAnsi="Times New Roman"/>
          <w:sz w:val="28"/>
          <w:szCs w:val="28"/>
        </w:rPr>
        <w:t>заревские встречи» способствует  развитию молодежных инициатив и формированию позитивного имиджа  района.</w:t>
      </w:r>
    </w:p>
    <w:p w:rsidR="00617796" w:rsidRDefault="0061779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17796" w:rsidRDefault="00A929D0">
      <w:pPr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Методы осуществления проекта</w:t>
      </w:r>
    </w:p>
    <w:p w:rsidR="00617796" w:rsidRDefault="00A929D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Основной метод – это привлечение к деятельности по реализации проекта всех категорий жителей села: детей, юношества, мол</w:t>
      </w:r>
      <w:r>
        <w:rPr>
          <w:rFonts w:ascii="Times New Roman" w:hAnsi="Times New Roman"/>
          <w:sz w:val="28"/>
          <w:szCs w:val="28"/>
        </w:rPr>
        <w:t>одежи и взрослого населения.</w:t>
      </w:r>
    </w:p>
    <w:p w:rsidR="00617796" w:rsidRDefault="00A929D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основу деятельности по проекту заложены  три направления:</w:t>
      </w:r>
    </w:p>
    <w:p w:rsidR="00617796" w:rsidRDefault="00A929D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1. Организационное:</w:t>
      </w:r>
      <w:r>
        <w:rPr>
          <w:rFonts w:ascii="Times New Roman" w:hAnsi="Times New Roman"/>
          <w:sz w:val="28"/>
          <w:szCs w:val="28"/>
        </w:rPr>
        <w:t xml:space="preserve"> включает в себя привлечение общественности к подготовке и проведению мероприятия, объединение заинтересованных людей для участия в конкурсах и акци</w:t>
      </w:r>
      <w:r>
        <w:rPr>
          <w:rFonts w:ascii="Times New Roman" w:hAnsi="Times New Roman"/>
          <w:sz w:val="28"/>
          <w:szCs w:val="28"/>
        </w:rPr>
        <w:t>ях, использование молодежных инициатив;</w:t>
      </w:r>
    </w:p>
    <w:p w:rsidR="00617796" w:rsidRDefault="00A929D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2. Информационное</w:t>
      </w:r>
      <w:r>
        <w:rPr>
          <w:rFonts w:ascii="Times New Roman" w:hAnsi="Times New Roman"/>
          <w:sz w:val="28"/>
          <w:szCs w:val="28"/>
        </w:rPr>
        <w:t>: заключается в распространении информации о знаменитом земляке – В.Г. Лазареве;</w:t>
      </w:r>
    </w:p>
    <w:p w:rsidR="00617796" w:rsidRDefault="00A929D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3. Просветительское:</w:t>
      </w:r>
      <w:r>
        <w:rPr>
          <w:rFonts w:ascii="Times New Roman" w:hAnsi="Times New Roman"/>
          <w:sz w:val="28"/>
          <w:szCs w:val="28"/>
        </w:rPr>
        <w:t xml:space="preserve"> ориентировано на патриотическое воспитание подрастающего поколения на положительных примерах.</w:t>
      </w:r>
    </w:p>
    <w:p w:rsidR="00617796" w:rsidRDefault="0061779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17796" w:rsidRDefault="00A929D0">
      <w:pPr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Ожидаемые результаты</w:t>
      </w:r>
    </w:p>
    <w:p w:rsidR="00617796" w:rsidRDefault="00A929D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реализации проекта появится возможность не только рассказать о знаменитом земляке В.Г. Лазареве, но и пополнить  его биографические данные новыми фактами, укрепить связи с его родственниками, проживающими в Звездном городк</w:t>
      </w:r>
      <w:r>
        <w:rPr>
          <w:rFonts w:ascii="Times New Roman" w:hAnsi="Times New Roman"/>
          <w:sz w:val="28"/>
          <w:szCs w:val="28"/>
        </w:rPr>
        <w:t xml:space="preserve">е, с его сыном Александром. Проект даст возможность открыть на базе Порошинской СОШ музей,   который   был  бы    посвящен    не    только    жизни    и     деятельности </w:t>
      </w:r>
    </w:p>
    <w:p w:rsidR="00617796" w:rsidRDefault="00A929D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В.Г. Лазарева, но и  развитию космонавтики в России и способствовал  патриотическому </w:t>
      </w:r>
      <w:r>
        <w:rPr>
          <w:rFonts w:ascii="Times New Roman" w:hAnsi="Times New Roman"/>
          <w:sz w:val="28"/>
          <w:szCs w:val="28"/>
        </w:rPr>
        <w:t>воспитанию подрастающего поколения. Лазаревские встречи помогут объединить людей творческих, деятельных, неравнодушных, сумевших «покорить свои вершины и воплотить мечту в реальность». В результате осуществления проекта Кытмановскому району дается возможно</w:t>
      </w:r>
      <w:r>
        <w:rPr>
          <w:rFonts w:ascii="Times New Roman" w:hAnsi="Times New Roman"/>
          <w:sz w:val="28"/>
          <w:szCs w:val="28"/>
        </w:rPr>
        <w:t xml:space="preserve">сть использовать имя В.Г. Лазарева как бренд района и участвовать в краевых инвестиционных программах и конкурсах (в 2013 году в рамках краевой программы «Ремонт и благоустройство памятников Великой Отечественной </w:t>
      </w:r>
      <w:r>
        <w:rPr>
          <w:rFonts w:ascii="Times New Roman" w:hAnsi="Times New Roman"/>
          <w:sz w:val="28"/>
          <w:szCs w:val="28"/>
        </w:rPr>
        <w:lastRenderedPageBreak/>
        <w:t>войны, расположенных  в поселениях края» бы</w:t>
      </w:r>
      <w:r>
        <w:rPr>
          <w:rFonts w:ascii="Times New Roman" w:hAnsi="Times New Roman"/>
          <w:sz w:val="28"/>
          <w:szCs w:val="28"/>
        </w:rPr>
        <w:t>л произведен ремонт мемориала памяти  воинов, погибших в годы Великой Отечественной войны, расположенного в с. Порошино). Муниципальное образование Порошинского сельсовета продолжит работу по благоустройству села и содержанию стадиона.</w:t>
      </w:r>
    </w:p>
    <w:p w:rsidR="00617796" w:rsidRDefault="00A929D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Учреждения культуры </w:t>
      </w:r>
      <w:r>
        <w:rPr>
          <w:rFonts w:ascii="Times New Roman" w:hAnsi="Times New Roman"/>
          <w:sz w:val="28"/>
          <w:szCs w:val="28"/>
        </w:rPr>
        <w:t>смогут приобрести новое техническое оборудование, которое даст возможность увеличить количество и улучшить качество предоставляемых услуг.</w:t>
      </w:r>
    </w:p>
    <w:p w:rsidR="00617796" w:rsidRDefault="00617796">
      <w:pPr>
        <w:ind w:firstLine="709"/>
        <w:jc w:val="both"/>
        <w:rPr>
          <w:rFonts w:hint="eastAsia"/>
        </w:rPr>
      </w:pPr>
    </w:p>
    <w:p w:rsidR="00617796" w:rsidRDefault="00A929D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</w:t>
      </w:r>
      <w:r>
        <w:rPr>
          <w:rFonts w:ascii="Times New Roman" w:hAnsi="Times New Roman"/>
          <w:sz w:val="28"/>
          <w:szCs w:val="28"/>
          <w:u w:val="single"/>
        </w:rPr>
        <w:t xml:space="preserve"> Количество исполнителей проекта</w:t>
      </w:r>
      <w:r>
        <w:rPr>
          <w:rFonts w:ascii="Times New Roman" w:hAnsi="Times New Roman"/>
          <w:sz w:val="28"/>
          <w:szCs w:val="28"/>
        </w:rPr>
        <w:t>: 16 человек.</w:t>
      </w:r>
    </w:p>
    <w:p w:rsidR="00617796" w:rsidRDefault="00A929D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1.7.</w:t>
      </w:r>
      <w:r>
        <w:rPr>
          <w:rFonts w:ascii="Times New Roman" w:hAnsi="Times New Roman"/>
          <w:sz w:val="28"/>
          <w:szCs w:val="28"/>
          <w:u w:val="single"/>
        </w:rPr>
        <w:t>Общая стоимость проекта</w:t>
      </w:r>
      <w:r>
        <w:rPr>
          <w:rFonts w:ascii="Times New Roman" w:hAnsi="Times New Roman"/>
          <w:sz w:val="28"/>
          <w:szCs w:val="28"/>
        </w:rPr>
        <w:t>: 150,0 тыс. руб.</w:t>
      </w:r>
    </w:p>
    <w:p w:rsidR="00617796" w:rsidRDefault="00A929D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1.8. </w:t>
      </w:r>
      <w:r>
        <w:rPr>
          <w:rFonts w:ascii="Times New Roman" w:hAnsi="Times New Roman"/>
          <w:sz w:val="28"/>
          <w:szCs w:val="28"/>
          <w:u w:val="single"/>
        </w:rPr>
        <w:t>Запрашиваемый об</w:t>
      </w:r>
      <w:r>
        <w:rPr>
          <w:rFonts w:ascii="Times New Roman" w:hAnsi="Times New Roman"/>
          <w:sz w:val="28"/>
          <w:szCs w:val="28"/>
          <w:u w:val="single"/>
        </w:rPr>
        <w:t>ъем финансирования проекта по гранту</w:t>
      </w:r>
      <w:r>
        <w:rPr>
          <w:rFonts w:ascii="Times New Roman" w:hAnsi="Times New Roman"/>
          <w:sz w:val="28"/>
          <w:szCs w:val="28"/>
        </w:rPr>
        <w:t>: 100,0 тыс. руб.</w:t>
      </w:r>
    </w:p>
    <w:p w:rsidR="00617796" w:rsidRDefault="00A929D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1.9. </w:t>
      </w:r>
      <w:r>
        <w:rPr>
          <w:rFonts w:ascii="Times New Roman" w:hAnsi="Times New Roman"/>
          <w:sz w:val="28"/>
          <w:szCs w:val="28"/>
          <w:u w:val="single"/>
        </w:rPr>
        <w:t>Кто еще принимает участие в финансировании проекта</w:t>
      </w:r>
      <w:r>
        <w:rPr>
          <w:rFonts w:ascii="Times New Roman" w:hAnsi="Times New Roman"/>
          <w:sz w:val="28"/>
          <w:szCs w:val="28"/>
        </w:rPr>
        <w:t>:</w:t>
      </w:r>
    </w:p>
    <w:p w:rsidR="00617796" w:rsidRDefault="00A929D0">
      <w:pPr>
        <w:pStyle w:val="aa"/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Порошинского сельсовета — 20,0 тыс. руб.</w:t>
      </w:r>
    </w:p>
    <w:p w:rsidR="00617796" w:rsidRDefault="00A929D0">
      <w:pPr>
        <w:pStyle w:val="aa"/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Предприятия, сельхозпроизводители Кытмановского района —  30,0 тыс. руб.</w:t>
      </w:r>
    </w:p>
    <w:p w:rsidR="00617796" w:rsidRDefault="00617796">
      <w:pPr>
        <w:jc w:val="center"/>
        <w:rPr>
          <w:rFonts w:hint="eastAsia"/>
        </w:rPr>
      </w:pPr>
    </w:p>
    <w:p w:rsidR="00617796" w:rsidRDefault="00A929D0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Смета расходов</w:t>
      </w:r>
    </w:p>
    <w:p w:rsidR="00617796" w:rsidRDefault="00A929D0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на осуществление проекта на запрашиваемую сумму</w:t>
      </w:r>
    </w:p>
    <w:p w:rsidR="00617796" w:rsidRDefault="00617796">
      <w:pPr>
        <w:jc w:val="center"/>
        <w:rPr>
          <w:rFonts w:ascii="Times New Roman" w:hAnsi="Times New Roman"/>
        </w:rPr>
      </w:pPr>
    </w:p>
    <w:tbl>
      <w:tblPr>
        <w:tblW w:w="0" w:type="auto"/>
        <w:tblInd w:w="-10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3" w:type="dxa"/>
        </w:tblCellMar>
        <w:tblLook w:val="0000" w:firstRow="0" w:lastRow="0" w:firstColumn="0" w:lastColumn="0" w:noHBand="0" w:noVBand="0"/>
      </w:tblPr>
      <w:tblGrid>
        <w:gridCol w:w="573"/>
        <w:gridCol w:w="4687"/>
        <w:gridCol w:w="1287"/>
        <w:gridCol w:w="2019"/>
        <w:gridCol w:w="1290"/>
      </w:tblGrid>
      <w:tr w:rsidR="00617796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:rsidR="00617796" w:rsidRDefault="00A929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</w:tc>
        <w:tc>
          <w:tcPr>
            <w:tcW w:w="4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:rsidR="00617796" w:rsidRDefault="00A929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Статья бюджета</w:t>
            </w:r>
          </w:p>
        </w:tc>
        <w:tc>
          <w:tcPr>
            <w:tcW w:w="1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:rsidR="00617796" w:rsidRDefault="00A929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Запраши-</w:t>
            </w:r>
          </w:p>
          <w:p w:rsidR="00617796" w:rsidRDefault="00A929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ваемая сумма</w:t>
            </w:r>
          </w:p>
        </w:tc>
        <w:tc>
          <w:tcPr>
            <w:tcW w:w="2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:rsidR="00617796" w:rsidRDefault="00A929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Привлеченные средства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:rsidR="00617796" w:rsidRDefault="00A929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Средства по проекту</w:t>
            </w:r>
          </w:p>
        </w:tc>
      </w:tr>
      <w:tr w:rsidR="00617796">
        <w:tc>
          <w:tcPr>
            <w:tcW w:w="59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:rsidR="00617796" w:rsidRDefault="00A929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:rsidR="00617796" w:rsidRDefault="00A929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ст.226 Прочие работы и услуги</w:t>
            </w:r>
          </w:p>
        </w:tc>
        <w:tc>
          <w:tcPr>
            <w:tcW w:w="1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:rsidR="00617796" w:rsidRDefault="006177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:rsidR="00617796" w:rsidRDefault="006177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:rsidR="00617796" w:rsidRDefault="006177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7796">
        <w:tc>
          <w:tcPr>
            <w:tcW w:w="5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:rsidR="00617796" w:rsidRDefault="006177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:rsidR="00617796" w:rsidRDefault="00A929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Изготовление баннера</w:t>
            </w:r>
          </w:p>
        </w:tc>
        <w:tc>
          <w:tcPr>
            <w:tcW w:w="1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:rsidR="00617796" w:rsidRDefault="00A929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4772</w:t>
            </w:r>
          </w:p>
        </w:tc>
        <w:tc>
          <w:tcPr>
            <w:tcW w:w="2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:rsidR="00617796" w:rsidRDefault="00A929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:rsidR="00617796" w:rsidRDefault="00A929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4772</w:t>
            </w:r>
          </w:p>
        </w:tc>
      </w:tr>
      <w:tr w:rsidR="00617796">
        <w:tc>
          <w:tcPr>
            <w:tcW w:w="59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:rsidR="00617796" w:rsidRDefault="00A929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:rsidR="00617796" w:rsidRDefault="00A929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ст.290 Прочие расходы:</w:t>
            </w:r>
          </w:p>
        </w:tc>
        <w:tc>
          <w:tcPr>
            <w:tcW w:w="1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:rsidR="00617796" w:rsidRDefault="006177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:rsidR="00617796" w:rsidRDefault="006177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:rsidR="00617796" w:rsidRDefault="006177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7796">
        <w:tc>
          <w:tcPr>
            <w:tcW w:w="5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:rsidR="00617796" w:rsidRDefault="006177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:rsidR="00617796" w:rsidRDefault="00A929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Пиломатериал для </w:t>
            </w:r>
            <w:r>
              <w:rPr>
                <w:rFonts w:ascii="Times New Roman" w:hAnsi="Times New Roman"/>
                <w:sz w:val="28"/>
                <w:szCs w:val="28"/>
              </w:rPr>
              <w:t>изготовления концертной площадки</w:t>
            </w:r>
          </w:p>
        </w:tc>
        <w:tc>
          <w:tcPr>
            <w:tcW w:w="1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:rsidR="00617796" w:rsidRDefault="00A929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:rsidR="00617796" w:rsidRDefault="00A929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9600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:rsidR="00617796" w:rsidRDefault="00A929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9600</w:t>
            </w:r>
          </w:p>
        </w:tc>
      </w:tr>
      <w:tr w:rsidR="00617796">
        <w:tc>
          <w:tcPr>
            <w:tcW w:w="5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:rsidR="00617796" w:rsidRDefault="006177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:rsidR="00617796" w:rsidRDefault="00A929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Краска для ремонта трибун</w:t>
            </w:r>
          </w:p>
        </w:tc>
        <w:tc>
          <w:tcPr>
            <w:tcW w:w="1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:rsidR="00617796" w:rsidRDefault="00A929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:rsidR="00617796" w:rsidRDefault="00A929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3000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:rsidR="00617796" w:rsidRDefault="00A929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3000</w:t>
            </w:r>
          </w:p>
        </w:tc>
      </w:tr>
      <w:tr w:rsidR="00617796">
        <w:tc>
          <w:tcPr>
            <w:tcW w:w="5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:rsidR="00617796" w:rsidRDefault="006177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:rsidR="00617796" w:rsidRDefault="00A929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Памятные знаки для вручения победителям</w:t>
            </w:r>
          </w:p>
        </w:tc>
        <w:tc>
          <w:tcPr>
            <w:tcW w:w="1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:rsidR="00617796" w:rsidRDefault="00A929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:rsidR="00617796" w:rsidRDefault="00A929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20000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:rsidR="00617796" w:rsidRDefault="00A929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20000</w:t>
            </w:r>
          </w:p>
        </w:tc>
      </w:tr>
      <w:tr w:rsidR="00617796">
        <w:tc>
          <w:tcPr>
            <w:tcW w:w="5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:rsidR="00617796" w:rsidRDefault="006177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:rsidR="00617796" w:rsidRDefault="00A929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Наградной материал (дипломы, грамоты, сертификаты)</w:t>
            </w:r>
          </w:p>
        </w:tc>
        <w:tc>
          <w:tcPr>
            <w:tcW w:w="1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:rsidR="00617796" w:rsidRDefault="00A929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:rsidR="00617796" w:rsidRDefault="00A929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5000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:rsidR="00617796" w:rsidRDefault="00A929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5000</w:t>
            </w:r>
          </w:p>
        </w:tc>
      </w:tr>
      <w:tr w:rsidR="00617796">
        <w:tc>
          <w:tcPr>
            <w:tcW w:w="5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:rsidR="00617796" w:rsidRDefault="006177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:rsidR="00617796" w:rsidRDefault="00A929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Плакаты</w:t>
            </w:r>
          </w:p>
        </w:tc>
        <w:tc>
          <w:tcPr>
            <w:tcW w:w="1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:rsidR="00617796" w:rsidRDefault="00A929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:rsidR="00617796" w:rsidRDefault="00A929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845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:rsidR="00617796" w:rsidRDefault="00A929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845</w:t>
            </w:r>
          </w:p>
        </w:tc>
      </w:tr>
      <w:tr w:rsidR="00617796">
        <w:tc>
          <w:tcPr>
            <w:tcW w:w="59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:rsidR="00617796" w:rsidRDefault="00A929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:rsidR="00617796" w:rsidRDefault="00A929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ст. 310 Увеличение </w:t>
            </w:r>
            <w:r>
              <w:rPr>
                <w:rFonts w:ascii="Times New Roman" w:hAnsi="Times New Roman"/>
                <w:sz w:val="28"/>
                <w:szCs w:val="28"/>
              </w:rPr>
              <w:t>стоимости основных средств, в том числе:</w:t>
            </w:r>
          </w:p>
        </w:tc>
        <w:tc>
          <w:tcPr>
            <w:tcW w:w="1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:rsidR="00617796" w:rsidRDefault="006177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:rsidR="00617796" w:rsidRDefault="006177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:rsidR="00617796" w:rsidRDefault="006177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7796">
        <w:tc>
          <w:tcPr>
            <w:tcW w:w="5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:rsidR="00617796" w:rsidRDefault="006177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:rsidR="00617796" w:rsidRDefault="00A929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Ноутбук</w:t>
            </w:r>
          </w:p>
        </w:tc>
        <w:tc>
          <w:tcPr>
            <w:tcW w:w="1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:rsidR="00617796" w:rsidRDefault="00A929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13875</w:t>
            </w:r>
          </w:p>
        </w:tc>
        <w:tc>
          <w:tcPr>
            <w:tcW w:w="2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:rsidR="00617796" w:rsidRDefault="006177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:rsidR="00617796" w:rsidRDefault="00A929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13875</w:t>
            </w:r>
          </w:p>
        </w:tc>
      </w:tr>
      <w:tr w:rsidR="00617796">
        <w:tc>
          <w:tcPr>
            <w:tcW w:w="5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:rsidR="00617796" w:rsidRDefault="006177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:rsidR="00617796" w:rsidRDefault="00A929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Видеокамера</w:t>
            </w:r>
          </w:p>
        </w:tc>
        <w:tc>
          <w:tcPr>
            <w:tcW w:w="1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:rsidR="00617796" w:rsidRDefault="00A929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11150</w:t>
            </w:r>
          </w:p>
        </w:tc>
        <w:tc>
          <w:tcPr>
            <w:tcW w:w="2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:rsidR="00617796" w:rsidRDefault="00A929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:rsidR="00617796" w:rsidRDefault="00A929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11150</w:t>
            </w:r>
          </w:p>
        </w:tc>
      </w:tr>
      <w:tr w:rsidR="00617796">
        <w:tc>
          <w:tcPr>
            <w:tcW w:w="5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:rsidR="00617796" w:rsidRDefault="006177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:rsidR="00617796" w:rsidRDefault="00A929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Звукоусилительная аппаратура</w:t>
            </w:r>
          </w:p>
        </w:tc>
        <w:tc>
          <w:tcPr>
            <w:tcW w:w="1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:rsidR="00617796" w:rsidRDefault="00A929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31930</w:t>
            </w:r>
          </w:p>
        </w:tc>
        <w:tc>
          <w:tcPr>
            <w:tcW w:w="2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:rsidR="00617796" w:rsidRDefault="00A929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:rsidR="00617796" w:rsidRDefault="00A929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31930</w:t>
            </w:r>
          </w:p>
        </w:tc>
      </w:tr>
      <w:tr w:rsidR="00617796">
        <w:tc>
          <w:tcPr>
            <w:tcW w:w="5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:rsidR="00617796" w:rsidRDefault="006177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:rsidR="00617796" w:rsidRDefault="00A929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Видеопроектор</w:t>
            </w:r>
          </w:p>
        </w:tc>
        <w:tc>
          <w:tcPr>
            <w:tcW w:w="1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:rsidR="00617796" w:rsidRDefault="00A929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15100</w:t>
            </w:r>
          </w:p>
        </w:tc>
        <w:tc>
          <w:tcPr>
            <w:tcW w:w="2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:rsidR="00617796" w:rsidRDefault="00A929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:rsidR="00617796" w:rsidRDefault="00A929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15100</w:t>
            </w:r>
          </w:p>
        </w:tc>
      </w:tr>
      <w:tr w:rsidR="00617796">
        <w:tc>
          <w:tcPr>
            <w:tcW w:w="5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:rsidR="00617796" w:rsidRDefault="006177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:rsidR="00617796" w:rsidRDefault="00A929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Экран для видеопроектора</w:t>
            </w:r>
          </w:p>
        </w:tc>
        <w:tc>
          <w:tcPr>
            <w:tcW w:w="1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:rsidR="00617796" w:rsidRDefault="00A929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3885</w:t>
            </w:r>
          </w:p>
        </w:tc>
        <w:tc>
          <w:tcPr>
            <w:tcW w:w="2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:rsidR="00617796" w:rsidRDefault="00A929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:rsidR="00617796" w:rsidRDefault="00A929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3885</w:t>
            </w:r>
          </w:p>
        </w:tc>
      </w:tr>
      <w:tr w:rsidR="00617796">
        <w:tc>
          <w:tcPr>
            <w:tcW w:w="5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:rsidR="00617796" w:rsidRDefault="006177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:rsidR="00617796" w:rsidRDefault="00A929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Радиосистема</w:t>
            </w:r>
          </w:p>
        </w:tc>
        <w:tc>
          <w:tcPr>
            <w:tcW w:w="1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:rsidR="00617796" w:rsidRDefault="00A929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14190</w:t>
            </w:r>
          </w:p>
        </w:tc>
        <w:tc>
          <w:tcPr>
            <w:tcW w:w="2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:rsidR="00617796" w:rsidRDefault="00A929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:rsidR="00617796" w:rsidRDefault="00A929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14190</w:t>
            </w:r>
          </w:p>
        </w:tc>
      </w:tr>
      <w:tr w:rsidR="00617796">
        <w:tc>
          <w:tcPr>
            <w:tcW w:w="5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:rsidR="00617796" w:rsidRDefault="006177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:rsidR="00617796" w:rsidRDefault="00A929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Вокальный </w:t>
            </w:r>
            <w:r>
              <w:rPr>
                <w:rFonts w:ascii="Times New Roman" w:hAnsi="Times New Roman"/>
                <w:sz w:val="28"/>
                <w:szCs w:val="28"/>
              </w:rPr>
              <w:t>микрофон</w:t>
            </w:r>
          </w:p>
        </w:tc>
        <w:tc>
          <w:tcPr>
            <w:tcW w:w="1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:rsidR="00617796" w:rsidRDefault="00A929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5098</w:t>
            </w:r>
          </w:p>
        </w:tc>
        <w:tc>
          <w:tcPr>
            <w:tcW w:w="2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:rsidR="00617796" w:rsidRDefault="00A929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:rsidR="00617796" w:rsidRDefault="00A929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5098</w:t>
            </w:r>
          </w:p>
        </w:tc>
      </w:tr>
      <w:tr w:rsidR="00617796">
        <w:tc>
          <w:tcPr>
            <w:tcW w:w="59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:rsidR="00617796" w:rsidRDefault="00A929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:rsidR="00617796" w:rsidRDefault="00A929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 340 Увеличение стоимости материальных запасов, в том числе:</w:t>
            </w:r>
          </w:p>
        </w:tc>
        <w:tc>
          <w:tcPr>
            <w:tcW w:w="1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:rsidR="00617796" w:rsidRDefault="006177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:rsidR="00617796" w:rsidRDefault="006177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:rsidR="00617796" w:rsidRDefault="006177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7796">
        <w:tc>
          <w:tcPr>
            <w:tcW w:w="5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:rsidR="00617796" w:rsidRDefault="006177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:rsidR="00617796" w:rsidRDefault="00A929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Бумага для принтера</w:t>
            </w:r>
          </w:p>
        </w:tc>
        <w:tc>
          <w:tcPr>
            <w:tcW w:w="1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:rsidR="00617796" w:rsidRDefault="00A929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:rsidR="00617796" w:rsidRDefault="00A929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720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:rsidR="00617796" w:rsidRDefault="00A929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720</w:t>
            </w:r>
          </w:p>
        </w:tc>
      </w:tr>
      <w:tr w:rsidR="00617796">
        <w:tc>
          <w:tcPr>
            <w:tcW w:w="5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:rsidR="00617796" w:rsidRDefault="006177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:rsidR="00617796" w:rsidRDefault="00A929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Бумага цветная для принтера</w:t>
            </w:r>
          </w:p>
        </w:tc>
        <w:tc>
          <w:tcPr>
            <w:tcW w:w="1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:rsidR="00617796" w:rsidRDefault="00A929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:rsidR="00617796" w:rsidRDefault="00A929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:rsidR="00617796" w:rsidRDefault="00A929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</w:t>
            </w:r>
          </w:p>
        </w:tc>
      </w:tr>
      <w:tr w:rsidR="00617796">
        <w:tc>
          <w:tcPr>
            <w:tcW w:w="5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:rsidR="00617796" w:rsidRDefault="006177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:rsidR="00617796" w:rsidRDefault="00A929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ГСМ для доставки участников в             с. Порошино</w:t>
            </w:r>
          </w:p>
        </w:tc>
        <w:tc>
          <w:tcPr>
            <w:tcW w:w="1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:rsidR="00617796" w:rsidRDefault="00A929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:rsidR="00617796" w:rsidRDefault="00A929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9835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:rsidR="00617796" w:rsidRDefault="00A929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9835</w:t>
            </w:r>
          </w:p>
        </w:tc>
      </w:tr>
      <w:tr w:rsidR="00617796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:rsidR="00617796" w:rsidRDefault="006177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:rsidR="00617796" w:rsidRDefault="00A929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:rsidR="00617796" w:rsidRDefault="00A929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100000</w:t>
            </w:r>
          </w:p>
        </w:tc>
        <w:tc>
          <w:tcPr>
            <w:tcW w:w="2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:rsidR="00617796" w:rsidRDefault="00A929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50000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:rsidR="00617796" w:rsidRDefault="00A929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150000</w:t>
            </w:r>
          </w:p>
        </w:tc>
      </w:tr>
      <w:tr w:rsidR="00617796">
        <w:tc>
          <w:tcPr>
            <w:tcW w:w="1015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:rsidR="00617796" w:rsidRDefault="00A929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(сто пятьдесят тысяч рублей)</w:t>
            </w:r>
          </w:p>
        </w:tc>
      </w:tr>
    </w:tbl>
    <w:p w:rsidR="00617796" w:rsidRDefault="00A929D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617796" w:rsidRDefault="00A929D0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u w:val="single"/>
        </w:rPr>
        <w:t>Комментарии к бюджету</w:t>
      </w:r>
    </w:p>
    <w:p w:rsidR="00617796" w:rsidRDefault="00A929D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Для реализации проекта необходимо использовать 150000 рублей.</w:t>
      </w:r>
    </w:p>
    <w:p w:rsidR="00617796" w:rsidRDefault="00A929D0">
      <w:pPr>
        <w:pStyle w:val="aa"/>
        <w:suppressAutoHyphens/>
        <w:spacing w:after="0" w:line="240" w:lineRule="auto"/>
        <w:ind w:left="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1. Приобретение ноутбука необходимо для создания рекламной продукции по реализации проекта, для обработки фото-, видеоматериала</w:t>
      </w:r>
      <w:r>
        <w:rPr>
          <w:rFonts w:ascii="Times New Roman" w:hAnsi="Times New Roman" w:cs="Times New Roman"/>
          <w:sz w:val="28"/>
          <w:szCs w:val="28"/>
        </w:rPr>
        <w:t xml:space="preserve"> и дальнейшего его использования в передвижных выставках и музейной деятельности.</w:t>
      </w:r>
    </w:p>
    <w:p w:rsidR="00617796" w:rsidRDefault="00A929D0">
      <w:pPr>
        <w:pStyle w:val="aa"/>
        <w:suppressAutoHyphens/>
        <w:spacing w:after="0" w:line="240" w:lineRule="auto"/>
        <w:ind w:left="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Приобретение видеотехники необходимо для сбора мультимедийных материалов.</w:t>
      </w:r>
    </w:p>
    <w:p w:rsidR="00617796" w:rsidRDefault="00A929D0">
      <w:pPr>
        <w:pStyle w:val="aa"/>
        <w:suppressAutoHyphens/>
        <w:spacing w:after="0" w:line="240" w:lineRule="auto"/>
        <w:ind w:left="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3. Приобретение звукоусилительной аппаратуры, вокальных микрофонов, беспроводно</w:t>
      </w:r>
      <w:r>
        <w:rPr>
          <w:rFonts w:ascii="Times New Roman" w:hAnsi="Times New Roman" w:cs="Times New Roman"/>
          <w:sz w:val="28"/>
          <w:szCs w:val="28"/>
        </w:rPr>
        <w:t>й радиосистемы необходимо для озвучивания массового мероприятия на стадионе.</w:t>
      </w:r>
    </w:p>
    <w:p w:rsidR="00617796" w:rsidRDefault="00A929D0">
      <w:pPr>
        <w:pStyle w:val="aa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Видеопроектор и экран для видеопроектора необходимы для демонстрации собранного материала на мероприятиях патриотического характера.</w:t>
      </w:r>
    </w:p>
    <w:p w:rsidR="00617796" w:rsidRDefault="00A929D0">
      <w:pPr>
        <w:pStyle w:val="aa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 Изготовление баннера с изображение</w:t>
      </w:r>
      <w:r>
        <w:rPr>
          <w:rFonts w:ascii="Times New Roman" w:hAnsi="Times New Roman" w:cs="Times New Roman"/>
          <w:sz w:val="28"/>
          <w:szCs w:val="28"/>
        </w:rPr>
        <w:t>м логотипа Лазаревских встреч необходим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для проведения </w:t>
      </w:r>
      <w:r>
        <w:rPr>
          <w:rFonts w:ascii="Times New Roman" w:hAnsi="Times New Roman" w:cs="Times New Roman"/>
          <w:sz w:val="28"/>
          <w:szCs w:val="28"/>
          <w:lang w:val="en-US"/>
        </w:rPr>
        <w:t>PR</w:t>
      </w:r>
      <w:r>
        <w:rPr>
          <w:rFonts w:ascii="Times New Roman" w:hAnsi="Times New Roman" w:cs="Times New Roman"/>
          <w:sz w:val="28"/>
          <w:szCs w:val="28"/>
        </w:rPr>
        <w:t>-кампании.</w:t>
      </w:r>
    </w:p>
    <w:p w:rsidR="00617796" w:rsidRDefault="00A929D0">
      <w:pPr>
        <w:pStyle w:val="aa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6. Приобретение бумаги необходимо для распечатки рекламной продукции по продвижению проекта и пригласительных билетов.</w:t>
      </w:r>
    </w:p>
    <w:p w:rsidR="00617796" w:rsidRDefault="00A929D0">
      <w:pPr>
        <w:pStyle w:val="aa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7. ГСМ необходимы для доставки делегаций из 10 сел района,</w:t>
      </w:r>
      <w:r>
        <w:rPr>
          <w:rFonts w:ascii="Times New Roman" w:hAnsi="Times New Roman" w:cs="Times New Roman"/>
          <w:sz w:val="28"/>
          <w:szCs w:val="28"/>
        </w:rPr>
        <w:t xml:space="preserve"> 16 творческих коллективов, 4 футбольных команд, заправки 4 машин сопровождения велопробега (полиция, скорая помощь, автобус, грузовая машина для велосипедов).</w:t>
      </w:r>
    </w:p>
    <w:p w:rsidR="00617796" w:rsidRDefault="00A929D0">
      <w:pPr>
        <w:pStyle w:val="aa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8. Пиломатериалы необходимы для изготовления концертной площадки, краска – для покраски т</w:t>
      </w:r>
      <w:r>
        <w:rPr>
          <w:rFonts w:ascii="Times New Roman" w:hAnsi="Times New Roman" w:cs="Times New Roman"/>
          <w:sz w:val="28"/>
          <w:szCs w:val="28"/>
        </w:rPr>
        <w:t>рибун, ограды стадиона.</w:t>
      </w:r>
    </w:p>
    <w:p w:rsidR="00617796" w:rsidRDefault="00A929D0">
      <w:pPr>
        <w:pStyle w:val="aa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9. Памятные знаки, наградной материал необходимы для вручения участникам и победителям конкурсных мероприятий.</w:t>
      </w:r>
    </w:p>
    <w:p w:rsidR="00617796" w:rsidRDefault="00617796">
      <w:pPr>
        <w:rPr>
          <w:rFonts w:ascii="Times New Roman" w:hAnsi="Times New Roman"/>
          <w:sz w:val="28"/>
          <w:szCs w:val="28"/>
        </w:rPr>
      </w:pPr>
    </w:p>
    <w:p w:rsidR="00617796" w:rsidRDefault="00A929D0">
      <w:pPr>
        <w:pageBreakBefore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Приложение 2</w:t>
      </w:r>
    </w:p>
    <w:p w:rsidR="00617796" w:rsidRDefault="00A929D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32"/>
          <w:szCs w:val="32"/>
        </w:rPr>
        <w:t>Проект, посвященный 60-летию освоения целинных и залежных земель в Усть-Пристанском районе, –  цикл ме</w:t>
      </w:r>
      <w:r>
        <w:rPr>
          <w:rFonts w:ascii="Times New Roman" w:hAnsi="Times New Roman"/>
          <w:b/>
          <w:sz w:val="32"/>
          <w:szCs w:val="32"/>
        </w:rPr>
        <w:t>роприятий «Целина – рождение героев»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617796" w:rsidRDefault="00A929D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(муниципальное бюджетное учреждение культуры </w:t>
      </w:r>
    </w:p>
    <w:p w:rsidR="00617796" w:rsidRDefault="00A929D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«Усть-Пристанский районный Дом культуры»)</w:t>
      </w:r>
    </w:p>
    <w:p w:rsidR="00617796" w:rsidRDefault="00A929D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617796" w:rsidRDefault="00A929D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u w:val="single"/>
        </w:rPr>
        <w:t>Руководитель проекта</w:t>
      </w:r>
      <w:r>
        <w:rPr>
          <w:rFonts w:ascii="Times New Roman" w:hAnsi="Times New Roman"/>
          <w:sz w:val="28"/>
          <w:szCs w:val="28"/>
        </w:rPr>
        <w:t>: Юрочкина Елена Ивановна, директор МБУК «Усть-Пристанский районный Дом культуры».</w:t>
      </w:r>
    </w:p>
    <w:p w:rsidR="00617796" w:rsidRDefault="00617796">
      <w:pPr>
        <w:pStyle w:val="41"/>
        <w:tabs>
          <w:tab w:val="left" w:pos="1211"/>
        </w:tabs>
        <w:suppressAutoHyphens/>
        <w:spacing w:line="240" w:lineRule="auto"/>
        <w:ind w:firstLine="709"/>
        <w:jc w:val="both"/>
        <w:rPr>
          <w:rFonts w:ascii="Times New Roman" w:hAnsi="Times New Roman"/>
        </w:rPr>
      </w:pPr>
    </w:p>
    <w:p w:rsidR="00617796" w:rsidRDefault="00A929D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проекта:</w:t>
      </w:r>
    </w:p>
    <w:p w:rsidR="00617796" w:rsidRDefault="00A929D0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преддверии празднования 60-летия освоения целинных и залежных земель в   Алтайском крае активизировать деятельность учреждений культуры по сбору информации об истории освоения целины в Усть-Пристанском районе, а также по</w:t>
      </w:r>
      <w:r>
        <w:rPr>
          <w:rFonts w:ascii="Times New Roman" w:hAnsi="Times New Roman"/>
          <w:color w:val="000000"/>
          <w:sz w:val="28"/>
          <w:szCs w:val="28"/>
        </w:rPr>
        <w:t xml:space="preserve"> пропаганде произведений искусства, </w:t>
      </w:r>
      <w:r>
        <w:rPr>
          <w:rFonts w:ascii="Times New Roman" w:hAnsi="Times New Roman"/>
          <w:color w:val="000000"/>
          <w:sz w:val="28"/>
          <w:szCs w:val="28"/>
        </w:rPr>
        <w:t>в которых отчетливо выражена идея  героического труда в годы освоения целинных земель, раскрыт духовный мир и нравственная красота сельского труженика.</w:t>
      </w:r>
    </w:p>
    <w:p w:rsidR="00617796" w:rsidRDefault="00A929D0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Активизировать работу агитбригад по обслуживанию сельхозпредприятий, фермерских хозяйств, жителей малых </w:t>
      </w:r>
      <w:r>
        <w:rPr>
          <w:rFonts w:ascii="Times New Roman" w:hAnsi="Times New Roman"/>
          <w:color w:val="000000"/>
          <w:sz w:val="28"/>
          <w:szCs w:val="28"/>
        </w:rPr>
        <w:t>«целинных» сел. Повысить качество культурного обслуживания населения Усть-Пристанского района, воздать должное уважение труженикам села.</w:t>
      </w:r>
    </w:p>
    <w:p w:rsidR="00617796" w:rsidRDefault="00A929D0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основании собранного материала, воспоминаний целинников Усть-Пристанского района, фотографий и сценарных работ участ</w:t>
      </w:r>
      <w:r>
        <w:rPr>
          <w:rFonts w:ascii="Times New Roman" w:hAnsi="Times New Roman"/>
          <w:color w:val="000000"/>
          <w:sz w:val="28"/>
          <w:szCs w:val="28"/>
        </w:rPr>
        <w:t>ников проекта издать книгу «Освоение целины в Усть-Пристанском районе».</w:t>
      </w:r>
    </w:p>
    <w:p w:rsidR="00617796" w:rsidRDefault="00A929D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 проекта: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17796" w:rsidRDefault="00A929D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марте 2014 года исполняется 60 лет с начала массового освоения целинных и залежных земель во многих регионах страны, в том числе в Алтайском крае. Только на Алт</w:t>
      </w:r>
      <w:r>
        <w:rPr>
          <w:rFonts w:ascii="Times New Roman" w:hAnsi="Times New Roman"/>
          <w:sz w:val="28"/>
          <w:szCs w:val="28"/>
        </w:rPr>
        <w:t xml:space="preserve">ае за 1954 - 1955 годы было освоено более 2,3 млн. га новых земель или около трети всего объема, освоенного за этот период в России. За годы героической целинной эпопеи вместе с  решением экономических задач мощный импульс получило социальное и культурное </w:t>
      </w:r>
      <w:r>
        <w:rPr>
          <w:rFonts w:ascii="Times New Roman" w:hAnsi="Times New Roman"/>
          <w:sz w:val="28"/>
          <w:szCs w:val="28"/>
        </w:rPr>
        <w:t xml:space="preserve">развитие села. </w:t>
      </w:r>
    </w:p>
    <w:p w:rsidR="00617796" w:rsidRDefault="00A929D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границе Усть-Пристанского района целинниками, переселенцами из многих регионов России, образовано село Краснодарское. Новое рождение получили  села:   Коробейниково,    Нижнее Озерное,   Елбанка,   Красноярка.  В </w:t>
      </w:r>
    </w:p>
    <w:p w:rsidR="00617796" w:rsidRDefault="00A929D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Нижняя Гусиха был об</w:t>
      </w:r>
      <w:r>
        <w:rPr>
          <w:rFonts w:ascii="Times New Roman" w:hAnsi="Times New Roman"/>
          <w:sz w:val="28"/>
          <w:szCs w:val="28"/>
        </w:rPr>
        <w:t>разован совхоз «Пристанский».</w:t>
      </w:r>
    </w:p>
    <w:p w:rsidR="00617796" w:rsidRDefault="00A929D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годы освоения целины в районе с огромной радостью встречали молодых посланцев страны. Вместе с ними местные жители активно поднимали целину. Целинники не только пахали землю, но и строили, обживались на новом месте,  создава</w:t>
      </w:r>
      <w:r>
        <w:rPr>
          <w:rFonts w:ascii="Times New Roman" w:hAnsi="Times New Roman"/>
          <w:sz w:val="28"/>
          <w:szCs w:val="28"/>
        </w:rPr>
        <w:t xml:space="preserve">ли молодые семьи. И многие знали, что для победы над целинной степью стать новоселами мало, что только те из них, у кого хватит </w:t>
      </w:r>
      <w:r>
        <w:rPr>
          <w:rFonts w:ascii="Times New Roman" w:hAnsi="Times New Roman"/>
          <w:sz w:val="28"/>
          <w:szCs w:val="28"/>
        </w:rPr>
        <w:lastRenderedPageBreak/>
        <w:t>выдержки и характера дослужиться до звания старожила, увидят плоды своего труда — благоустроенные поселки, выросшие на месте пер</w:t>
      </w:r>
      <w:r>
        <w:rPr>
          <w:rFonts w:ascii="Times New Roman" w:hAnsi="Times New Roman"/>
          <w:sz w:val="28"/>
          <w:szCs w:val="28"/>
        </w:rPr>
        <w:t>вых целинных колышков, хлебные нивы, раскинувшиеся под небом линии электропередач...</w:t>
      </w:r>
    </w:p>
    <w:p w:rsidR="00617796" w:rsidRDefault="00A929D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 времени освоения целинных земель в Усть-Пристанском районе проживают семьи первоцелинников.  Их потомки трудятся на полях прежних хозяйств, которые, хотя и изменили наз</w:t>
      </w:r>
      <w:r>
        <w:rPr>
          <w:rFonts w:ascii="Times New Roman" w:hAnsi="Times New Roman"/>
          <w:sz w:val="28"/>
          <w:szCs w:val="28"/>
        </w:rPr>
        <w:t xml:space="preserve">вания, но   остались верны сельскому производству.  </w:t>
      </w:r>
    </w:p>
    <w:p w:rsidR="00617796" w:rsidRDefault="00A929D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Вспомнить еще раз целинную эпопею, являющуюся частью нашей истории, не дать молодому поколению забыть о тех славных делах, которые свершили их деды и отцы в годы освоения целинных и залежных земель в Уст</w:t>
      </w:r>
      <w:r>
        <w:rPr>
          <w:rFonts w:ascii="Times New Roman" w:hAnsi="Times New Roman"/>
          <w:sz w:val="28"/>
          <w:szCs w:val="28"/>
        </w:rPr>
        <w:t xml:space="preserve">ь-Пристанском районе, </w:t>
      </w:r>
      <w:r>
        <w:rPr>
          <w:rFonts w:ascii="Times New Roman" w:hAnsi="Times New Roman"/>
          <w:b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 вот те основные задачи, которые мы ставили при выполнении работы.</w:t>
      </w:r>
    </w:p>
    <w:p w:rsidR="00617796" w:rsidRDefault="00A929D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участия в конкурсе на получение гранта Губернатора Алтайского края в сфере культуры на 2013 год предлагаем проект, посвященный 60-летию освоения целинных и зале</w:t>
      </w:r>
      <w:r>
        <w:rPr>
          <w:rFonts w:ascii="Times New Roman" w:hAnsi="Times New Roman"/>
          <w:sz w:val="28"/>
          <w:szCs w:val="28"/>
        </w:rPr>
        <w:t xml:space="preserve">жных земель в Усть-Пристанском районе, </w:t>
      </w:r>
      <w:r>
        <w:rPr>
          <w:rFonts w:ascii="Times New Roman" w:hAnsi="Times New Roman"/>
          <w:b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цикл мероприятий «Целина – рождение героев», в рамках которого мы предлагаем провести:</w:t>
      </w:r>
    </w:p>
    <w:p w:rsidR="00617796" w:rsidRDefault="00617796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9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3" w:type="dxa"/>
        </w:tblCellMar>
        <w:tblLook w:val="0000" w:firstRow="0" w:lastRow="0" w:firstColumn="0" w:lastColumn="0" w:noHBand="0" w:noVBand="0"/>
      </w:tblPr>
      <w:tblGrid>
        <w:gridCol w:w="650"/>
        <w:gridCol w:w="3916"/>
        <w:gridCol w:w="2065"/>
        <w:gridCol w:w="2872"/>
      </w:tblGrid>
      <w:tr w:rsidR="00617796"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:rsidR="00617796" w:rsidRDefault="00A929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:rsidR="00617796" w:rsidRDefault="00A929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Форма, наименование мероприятий</w:t>
            </w:r>
          </w:p>
        </w:tc>
        <w:tc>
          <w:tcPr>
            <w:tcW w:w="2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:rsidR="00617796" w:rsidRDefault="00A929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2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:rsidR="00617796" w:rsidRDefault="00A929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проведения</w:t>
            </w:r>
          </w:p>
        </w:tc>
      </w:tr>
      <w:tr w:rsidR="00617796"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:rsidR="00617796" w:rsidRDefault="00A929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:rsidR="00617796" w:rsidRDefault="00A929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Смотр художественной самодеятельности «Целина – </w:t>
            </w:r>
            <w:r>
              <w:rPr>
                <w:rFonts w:ascii="Times New Roman" w:hAnsi="Times New Roman"/>
                <w:sz w:val="28"/>
                <w:szCs w:val="28"/>
              </w:rPr>
              <w:t>рождение героев»</w:t>
            </w:r>
          </w:p>
        </w:tc>
        <w:tc>
          <w:tcPr>
            <w:tcW w:w="2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:rsidR="00617796" w:rsidRDefault="00A929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 – апрель</w:t>
            </w:r>
          </w:p>
          <w:p w:rsidR="00617796" w:rsidRDefault="0061779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:rsidR="00617796" w:rsidRDefault="00A929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КДУ Усть-Пристанского района</w:t>
            </w:r>
          </w:p>
        </w:tc>
      </w:tr>
      <w:tr w:rsidR="00617796"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:rsidR="00617796" w:rsidRDefault="00A929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:rsidR="00617796" w:rsidRDefault="00A929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Заключительный отчетный концерт коллективов художественной самодеятельности Усть-Пристанского района «Целина – рождение героев»</w:t>
            </w:r>
          </w:p>
        </w:tc>
        <w:tc>
          <w:tcPr>
            <w:tcW w:w="2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:rsidR="00617796" w:rsidRDefault="00A929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:rsidR="00617796" w:rsidRDefault="00A929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 «Усть-Пристанский</w:t>
            </w:r>
          </w:p>
          <w:p w:rsidR="00617796" w:rsidRDefault="00A929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районный Дом культуры»</w:t>
            </w:r>
          </w:p>
        </w:tc>
      </w:tr>
      <w:tr w:rsidR="00617796"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:rsidR="00617796" w:rsidRDefault="00A929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:rsidR="00617796" w:rsidRDefault="00A929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</w:t>
            </w:r>
            <w:r>
              <w:rPr>
                <w:rFonts w:ascii="Times New Roman" w:hAnsi="Times New Roman"/>
                <w:sz w:val="28"/>
                <w:szCs w:val="28"/>
              </w:rPr>
              <w:t>нкурс на лучший сценарий выступлений агитбригад КДУ района «Здравствуй, земля целинная»</w:t>
            </w:r>
          </w:p>
        </w:tc>
        <w:tc>
          <w:tcPr>
            <w:tcW w:w="2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:rsidR="00617796" w:rsidRDefault="00A929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январь–апрель</w:t>
            </w:r>
          </w:p>
          <w:p w:rsidR="00617796" w:rsidRDefault="0061779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:rsidR="00617796" w:rsidRDefault="00A929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Метод. служба МБУК «Усть-Пристанский</w:t>
            </w:r>
          </w:p>
          <w:p w:rsidR="00617796" w:rsidRDefault="00A929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районный Дом культуры»</w:t>
            </w:r>
          </w:p>
        </w:tc>
      </w:tr>
      <w:tr w:rsidR="00617796"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:rsidR="00617796" w:rsidRDefault="00A929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:rsidR="00617796" w:rsidRDefault="00A929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Выступление агитбригад КДУ района </w:t>
            </w:r>
          </w:p>
          <w:p w:rsidR="00617796" w:rsidRDefault="00A929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сельхозпредприятиях,</w:t>
            </w:r>
          </w:p>
          <w:p w:rsidR="00617796" w:rsidRDefault="00A929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фермерских хозяйствах, малых </w:t>
            </w:r>
            <w:r>
              <w:rPr>
                <w:rFonts w:ascii="Times New Roman" w:hAnsi="Times New Roman"/>
                <w:sz w:val="28"/>
                <w:szCs w:val="28"/>
              </w:rPr>
              <w:t>селах, полевых станах, животноводческих комплексах «Здравствуй, земля целинная»</w:t>
            </w:r>
          </w:p>
        </w:tc>
        <w:tc>
          <w:tcPr>
            <w:tcW w:w="2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:rsidR="00617796" w:rsidRDefault="00A929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 – октябрь</w:t>
            </w:r>
          </w:p>
          <w:p w:rsidR="00617796" w:rsidRDefault="0061779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:rsidR="00617796" w:rsidRDefault="00A929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Села Усть-Пристанского района </w:t>
            </w:r>
          </w:p>
        </w:tc>
      </w:tr>
      <w:tr w:rsidR="00617796"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:rsidR="00617796" w:rsidRDefault="00A929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:rsidR="00617796" w:rsidRDefault="00A929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Конкурс-смотр лучших агитбригад КДУ района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«Здравствуй, земля целинная»</w:t>
            </w:r>
          </w:p>
        </w:tc>
        <w:tc>
          <w:tcPr>
            <w:tcW w:w="2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:rsidR="00617796" w:rsidRDefault="00A929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октябрь </w:t>
            </w:r>
          </w:p>
        </w:tc>
        <w:tc>
          <w:tcPr>
            <w:tcW w:w="2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:rsidR="00617796" w:rsidRDefault="00A929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МУК «Коробейниковский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СДК»</w:t>
            </w:r>
          </w:p>
        </w:tc>
      </w:tr>
      <w:tr w:rsidR="00617796"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:rsidR="00617796" w:rsidRDefault="00A929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3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:rsidR="00617796" w:rsidRDefault="00A929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Уличное </w:t>
            </w:r>
            <w:r>
              <w:rPr>
                <w:rFonts w:ascii="Times New Roman" w:hAnsi="Times New Roman"/>
                <w:sz w:val="28"/>
                <w:szCs w:val="28"/>
              </w:rPr>
              <w:t>представление к дню окончания весенних полевых работ «Веселится село!»</w:t>
            </w:r>
          </w:p>
        </w:tc>
        <w:tc>
          <w:tcPr>
            <w:tcW w:w="2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:rsidR="00617796" w:rsidRDefault="00A929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2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:rsidR="00617796" w:rsidRDefault="00A929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Сельхозпредприятие «Озернинское»</w:t>
            </w:r>
          </w:p>
          <w:p w:rsidR="00617796" w:rsidRDefault="00A929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Нижнее Озерное</w:t>
            </w:r>
          </w:p>
        </w:tc>
      </w:tr>
      <w:tr w:rsidR="00617796"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:rsidR="00617796" w:rsidRDefault="00A929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:rsidR="00617796" w:rsidRDefault="00A929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Уличное представление </w:t>
            </w:r>
          </w:p>
          <w:p w:rsidR="00617796" w:rsidRDefault="00A929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«Молочный день»</w:t>
            </w:r>
          </w:p>
        </w:tc>
        <w:tc>
          <w:tcPr>
            <w:tcW w:w="2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:rsidR="00617796" w:rsidRDefault="00A929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июль </w:t>
            </w:r>
          </w:p>
        </w:tc>
        <w:tc>
          <w:tcPr>
            <w:tcW w:w="2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:rsidR="00617796" w:rsidRDefault="00A929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совхоз «Пристанский»</w:t>
            </w:r>
          </w:p>
          <w:p w:rsidR="00617796" w:rsidRDefault="00A929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Нижняя Гусиха</w:t>
            </w:r>
          </w:p>
        </w:tc>
      </w:tr>
      <w:tr w:rsidR="00617796"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:rsidR="00617796" w:rsidRDefault="00A929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:rsidR="00617796" w:rsidRDefault="00A929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Юбилейная встреча целинников</w:t>
            </w:r>
          </w:p>
          <w:p w:rsidR="00617796" w:rsidRDefault="00A929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«Подвиг, уходящий в века»</w:t>
            </w:r>
          </w:p>
        </w:tc>
        <w:tc>
          <w:tcPr>
            <w:tcW w:w="2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:rsidR="00617796" w:rsidRDefault="00A929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2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:rsidR="00617796" w:rsidRDefault="00A929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МУК «Краснодарский СДК»</w:t>
            </w:r>
          </w:p>
        </w:tc>
      </w:tr>
      <w:tr w:rsidR="00617796"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:rsidR="00617796" w:rsidRDefault="00A929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:rsidR="00617796" w:rsidRDefault="00A929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Районное торжественное мероприятие, посвященное 60-летию освоения целинных и залежных земель в Усть-Пристанском районе,</w:t>
            </w:r>
          </w:p>
          <w:p w:rsidR="00617796" w:rsidRDefault="00A929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«Земля вашим трудом красива»</w:t>
            </w:r>
          </w:p>
        </w:tc>
        <w:tc>
          <w:tcPr>
            <w:tcW w:w="2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:rsidR="00617796" w:rsidRDefault="00A929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:rsidR="00617796" w:rsidRDefault="00A929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 «Усть-Пристанский</w:t>
            </w:r>
          </w:p>
          <w:p w:rsidR="00617796" w:rsidRDefault="00A929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районный Дом </w:t>
            </w:r>
            <w:r>
              <w:rPr>
                <w:rFonts w:ascii="Times New Roman" w:hAnsi="Times New Roman"/>
                <w:sz w:val="28"/>
                <w:szCs w:val="28"/>
              </w:rPr>
              <w:t>культуры»</w:t>
            </w:r>
          </w:p>
        </w:tc>
      </w:tr>
      <w:tr w:rsidR="00617796"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:rsidR="00617796" w:rsidRDefault="00A929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3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:rsidR="00617796" w:rsidRDefault="00A929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Выставка творческих работ</w:t>
            </w:r>
          </w:p>
          <w:p w:rsidR="00617796" w:rsidRDefault="00A929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«Целина – рождение героев»</w:t>
            </w:r>
          </w:p>
        </w:tc>
        <w:tc>
          <w:tcPr>
            <w:tcW w:w="2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:rsidR="00617796" w:rsidRDefault="00A929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февраль – сентябрь </w:t>
            </w:r>
          </w:p>
        </w:tc>
        <w:tc>
          <w:tcPr>
            <w:tcW w:w="2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:rsidR="00617796" w:rsidRDefault="00A929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КДУ Усть-Пристанского района</w:t>
            </w:r>
          </w:p>
        </w:tc>
      </w:tr>
      <w:tr w:rsidR="00617796"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:rsidR="00617796" w:rsidRDefault="00A929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3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:rsidR="00617796" w:rsidRDefault="00A929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Районная выставка лучших творческих работ </w:t>
            </w:r>
          </w:p>
          <w:p w:rsidR="00617796" w:rsidRDefault="00A929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«Целина – рождение героев»</w:t>
            </w:r>
          </w:p>
        </w:tc>
        <w:tc>
          <w:tcPr>
            <w:tcW w:w="2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:rsidR="00617796" w:rsidRDefault="00A929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:rsidR="00617796" w:rsidRDefault="00A929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 «Усть-Пристанский</w:t>
            </w:r>
          </w:p>
          <w:p w:rsidR="00617796" w:rsidRDefault="00A929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районный Дом культуры»</w:t>
            </w:r>
          </w:p>
        </w:tc>
      </w:tr>
      <w:tr w:rsidR="00617796"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:rsidR="00617796" w:rsidRDefault="00A929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3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:rsidR="00617796" w:rsidRDefault="00A929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Районная выставка лучших творческих работ </w:t>
            </w:r>
          </w:p>
          <w:p w:rsidR="00617796" w:rsidRDefault="00A929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«Целина – рождение героев»</w:t>
            </w:r>
          </w:p>
        </w:tc>
        <w:tc>
          <w:tcPr>
            <w:tcW w:w="2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:rsidR="00617796" w:rsidRDefault="00A929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:rsidR="00617796" w:rsidRDefault="00A929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МУК «Краснодарский СДК»</w:t>
            </w:r>
          </w:p>
        </w:tc>
      </w:tr>
    </w:tbl>
    <w:p w:rsidR="00617796" w:rsidRDefault="0061779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17796" w:rsidRDefault="00A929D0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Этапы работы по проекту:</w:t>
      </w:r>
    </w:p>
    <w:p w:rsidR="00617796" w:rsidRDefault="00A929D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1 этап: март–май 2013 года</w:t>
      </w:r>
      <w:r>
        <w:rPr>
          <w:rFonts w:ascii="Times New Roman" w:hAnsi="Times New Roman"/>
          <w:sz w:val="28"/>
          <w:szCs w:val="28"/>
        </w:rPr>
        <w:t>. Подготовительный период (разработка положений, рекомендательных писем, методических рекомендаций;</w:t>
      </w:r>
      <w:r>
        <w:rPr>
          <w:rFonts w:ascii="Times New Roman" w:hAnsi="Times New Roman"/>
          <w:sz w:val="28"/>
          <w:szCs w:val="28"/>
        </w:rPr>
        <w:t xml:space="preserve"> проведение семинара работников культуры по вопросу сбора информации для подготовки цикла мероприятий «Целина – рождение героев»).</w:t>
      </w:r>
    </w:p>
    <w:p w:rsidR="00617796" w:rsidRDefault="00A929D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2 этап: июнь–декабрь 2013 года</w:t>
      </w:r>
      <w:r>
        <w:rPr>
          <w:rFonts w:ascii="Times New Roman" w:hAnsi="Times New Roman"/>
          <w:sz w:val="28"/>
          <w:szCs w:val="28"/>
        </w:rPr>
        <w:t>. Сбор архивной, документальной, фотографической информации о периоде  освоения целинных и зале</w:t>
      </w:r>
      <w:r>
        <w:rPr>
          <w:rFonts w:ascii="Times New Roman" w:hAnsi="Times New Roman"/>
          <w:sz w:val="28"/>
          <w:szCs w:val="28"/>
        </w:rPr>
        <w:t>жных земель в Усть-Пристанском районе; запись воспоминаний первоцелинников, фото- и видеосъемка; сбор художественных произведений о годах освоения целины (прозаические, стихотворные произведения, произведения живописи, детское творчество и т.д.).</w:t>
      </w:r>
    </w:p>
    <w:p w:rsidR="00617796" w:rsidRDefault="00A929D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3 этап: я</w:t>
      </w:r>
      <w:r>
        <w:rPr>
          <w:rFonts w:ascii="Times New Roman" w:hAnsi="Times New Roman"/>
          <w:sz w:val="28"/>
          <w:szCs w:val="28"/>
          <w:u w:val="single"/>
        </w:rPr>
        <w:t>нварь–апрель 2014 года.</w:t>
      </w:r>
      <w:r>
        <w:rPr>
          <w:rFonts w:ascii="Times New Roman" w:hAnsi="Times New Roman"/>
          <w:sz w:val="28"/>
          <w:szCs w:val="28"/>
        </w:rPr>
        <w:t xml:space="preserve"> Разработка сценариев, программ выступлений, эскизов оформления площадок, приобретение расходных материалов:</w:t>
      </w:r>
    </w:p>
    <w:p w:rsidR="00617796" w:rsidRDefault="00A929D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 итогам собранных материалов написание сценариев; </w:t>
      </w:r>
    </w:p>
    <w:p w:rsidR="00617796" w:rsidRDefault="00A929D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итогам сбора художественных произведений организация выставки на</w:t>
      </w:r>
      <w:r>
        <w:rPr>
          <w:rFonts w:ascii="Times New Roman" w:hAnsi="Times New Roman"/>
          <w:sz w:val="28"/>
          <w:szCs w:val="28"/>
        </w:rPr>
        <w:t>родного творчества;</w:t>
      </w:r>
    </w:p>
    <w:p w:rsidR="00617796" w:rsidRDefault="00A929D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оформление наградного материала;</w:t>
      </w:r>
    </w:p>
    <w:p w:rsidR="00617796" w:rsidRDefault="00A929D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проведение смотров художественной самодеятельности КДУ Усть-Пристанского района «Целина – рождение героев»;</w:t>
      </w:r>
    </w:p>
    <w:p w:rsidR="00617796" w:rsidRDefault="00A929D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проведение выставок лучших творческих работ жителей сел района «Целина – рождение героев»</w:t>
      </w:r>
      <w:r>
        <w:rPr>
          <w:rFonts w:ascii="Times New Roman" w:hAnsi="Times New Roman"/>
          <w:sz w:val="28"/>
          <w:szCs w:val="28"/>
        </w:rPr>
        <w:t>;</w:t>
      </w:r>
    </w:p>
    <w:p w:rsidR="00617796" w:rsidRDefault="00A929D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проведение заключительного отчетного концерта коллективов художественной самодеятельности Усть-Пристанского района «Целина – рождение героев»;</w:t>
      </w:r>
    </w:p>
    <w:p w:rsidR="00617796" w:rsidRDefault="00A929D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проведение районной выставки лучших творческих работ «Целина – рождение героев»;</w:t>
      </w:r>
    </w:p>
    <w:p w:rsidR="00617796" w:rsidRDefault="00A929D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фото- и видеосъемка.</w:t>
      </w:r>
    </w:p>
    <w:p w:rsidR="00617796" w:rsidRDefault="00A929D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  <w:lang w:eastAsia="ru-RU"/>
        </w:rPr>
        <w:t xml:space="preserve">4 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>этап: апрель–октябрь 2014 года</w:t>
      </w:r>
      <w:r>
        <w:rPr>
          <w:rFonts w:ascii="Times New Roman" w:hAnsi="Times New Roman"/>
          <w:sz w:val="28"/>
          <w:szCs w:val="28"/>
          <w:lang w:eastAsia="ru-RU"/>
        </w:rPr>
        <w:t>. Подготовка и проведение</w:t>
      </w:r>
      <w:r>
        <w:rPr>
          <w:rFonts w:ascii="Times New Roman" w:hAnsi="Times New Roman"/>
          <w:sz w:val="28"/>
          <w:szCs w:val="28"/>
        </w:rPr>
        <w:t xml:space="preserve"> конкурса- смотра лучших агитбригад КДУ района «Здравствуй, земля целинная»:</w:t>
      </w:r>
    </w:p>
    <w:p w:rsidR="00617796" w:rsidRDefault="00A929D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- написание сценариев на к</w:t>
      </w:r>
      <w:r>
        <w:rPr>
          <w:rFonts w:ascii="Times New Roman" w:hAnsi="Times New Roman"/>
          <w:sz w:val="28"/>
          <w:szCs w:val="28"/>
        </w:rPr>
        <w:t xml:space="preserve">онкурс на лучший сценарий выступлений агитбригад КДУ района «Здравствуй, земля целинная»; </w:t>
      </w:r>
    </w:p>
    <w:p w:rsidR="00617796" w:rsidRDefault="00A929D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анали</w:t>
      </w:r>
      <w:r>
        <w:rPr>
          <w:rFonts w:ascii="Times New Roman" w:hAnsi="Times New Roman"/>
          <w:sz w:val="28"/>
          <w:szCs w:val="28"/>
        </w:rPr>
        <w:t>з сценарных работ, методические рекомендации по выступлению агитбригад КДУ района перед работниками сельского хозяйства;</w:t>
      </w:r>
    </w:p>
    <w:p w:rsidR="00617796" w:rsidRDefault="00A929D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оформление наградного материала;</w:t>
      </w:r>
    </w:p>
    <w:p w:rsidR="00617796" w:rsidRDefault="00A929D0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  <w:lang w:eastAsia="ru-RU"/>
        </w:rPr>
        <w:t>постановочные работы, проведение репетиций, запись фонограмм;</w:t>
      </w:r>
    </w:p>
    <w:p w:rsidR="00617796" w:rsidRDefault="00A929D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выступление агитбригад КДУ района </w:t>
      </w:r>
      <w:r>
        <w:rPr>
          <w:rFonts w:ascii="Times New Roman" w:hAnsi="Times New Roman"/>
          <w:sz w:val="28"/>
          <w:szCs w:val="28"/>
        </w:rPr>
        <w:t>перед работниками сельского хозяйства; оценка выступлений, определение победителей;</w:t>
      </w:r>
    </w:p>
    <w:p w:rsidR="00617796" w:rsidRDefault="00A929D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конкурс-смотр лучших агитбригад КДУ района «Здравствуй, земля целинная»;</w:t>
      </w:r>
    </w:p>
    <w:p w:rsidR="00617796" w:rsidRDefault="00A929D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фото-  и видеосъемка. </w:t>
      </w:r>
    </w:p>
    <w:p w:rsidR="00617796" w:rsidRDefault="00A929D0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u w:val="single"/>
          <w:lang w:eastAsia="ru-RU"/>
        </w:rPr>
        <w:t>5 этап: июнь–июль 2014 года.</w:t>
      </w:r>
      <w:r>
        <w:rPr>
          <w:rFonts w:ascii="Times New Roman" w:hAnsi="Times New Roman"/>
          <w:sz w:val="28"/>
          <w:szCs w:val="28"/>
          <w:lang w:eastAsia="ru-RU"/>
        </w:rPr>
        <w:t xml:space="preserve"> Подготовка и проведение уличных мероприятий</w:t>
      </w:r>
      <w:r>
        <w:rPr>
          <w:rFonts w:ascii="Times New Roman" w:hAnsi="Times New Roman"/>
          <w:sz w:val="28"/>
          <w:szCs w:val="28"/>
          <w:lang w:eastAsia="ru-RU"/>
        </w:rPr>
        <w:t xml:space="preserve"> в селах района:</w:t>
      </w:r>
    </w:p>
    <w:p w:rsidR="00617796" w:rsidRDefault="00A929D0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сбор документального материала, написание сценариев;</w:t>
      </w:r>
    </w:p>
    <w:p w:rsidR="00617796" w:rsidRDefault="00A929D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постановочные работы, проведение репетиций, запись фонограмм, оформление сценических площадок;</w:t>
      </w:r>
    </w:p>
    <w:p w:rsidR="00617796" w:rsidRDefault="00A929D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оформление наградного материала;</w:t>
      </w:r>
    </w:p>
    <w:p w:rsidR="00617796" w:rsidRDefault="00A929D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проведение уличного представления к дню окончания </w:t>
      </w:r>
      <w:r>
        <w:rPr>
          <w:rFonts w:ascii="Times New Roman" w:hAnsi="Times New Roman"/>
          <w:sz w:val="28"/>
          <w:szCs w:val="28"/>
        </w:rPr>
        <w:t>весенних полевых работ «Веселится село!», сельхозпредприятие «Озернинское», с. Нижнее Озерное;</w:t>
      </w:r>
    </w:p>
    <w:p w:rsidR="00617796" w:rsidRDefault="00A929D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проведение уличного представления «Молочный день», совхоз «Пристанский», с. Нижняя Гусиха;</w:t>
      </w:r>
    </w:p>
    <w:p w:rsidR="00617796" w:rsidRDefault="00A929D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фото и видеосъемка.</w:t>
      </w:r>
    </w:p>
    <w:p w:rsidR="00617796" w:rsidRDefault="00A929D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6 этап: август 2014 года</w:t>
      </w:r>
      <w:r>
        <w:rPr>
          <w:rFonts w:ascii="Times New Roman" w:hAnsi="Times New Roman"/>
          <w:sz w:val="28"/>
          <w:szCs w:val="28"/>
        </w:rPr>
        <w:t xml:space="preserve">. Проведение районной </w:t>
      </w:r>
      <w:r>
        <w:rPr>
          <w:rFonts w:ascii="Times New Roman" w:hAnsi="Times New Roman"/>
          <w:sz w:val="28"/>
          <w:szCs w:val="28"/>
        </w:rPr>
        <w:t>юбилейной встречи целинников «Подвиг, уходящий в века», с. Краснодарское;</w:t>
      </w:r>
    </w:p>
    <w:p w:rsidR="00617796" w:rsidRDefault="00A929D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обработка документального материала, написание сценария;</w:t>
      </w:r>
    </w:p>
    <w:p w:rsidR="00617796" w:rsidRDefault="00A929D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постановочные работы, проведение репетиций, запись фонограмм, оформление сценической площадки;</w:t>
      </w:r>
    </w:p>
    <w:p w:rsidR="00617796" w:rsidRDefault="00A929D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оформление наградного ма</w:t>
      </w:r>
      <w:r>
        <w:rPr>
          <w:rFonts w:ascii="Times New Roman" w:hAnsi="Times New Roman"/>
          <w:sz w:val="28"/>
          <w:szCs w:val="28"/>
        </w:rPr>
        <w:t>териала;</w:t>
      </w:r>
    </w:p>
    <w:p w:rsidR="00617796" w:rsidRDefault="00A929D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оформление фото- и видеоматериала «История в лицах»;</w:t>
      </w:r>
    </w:p>
    <w:p w:rsidR="00617796" w:rsidRDefault="00A929D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проведение юбилейной встречи целинников «Подвиг, уходящий в века»;</w:t>
      </w:r>
    </w:p>
    <w:p w:rsidR="00617796" w:rsidRDefault="00A929D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проведение районной выставки лучших творческих работ «Целина – рождение героев»;</w:t>
      </w:r>
    </w:p>
    <w:p w:rsidR="00617796" w:rsidRDefault="00A929D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фото- и видеосъемка юбилейной встречи </w:t>
      </w:r>
      <w:r>
        <w:rPr>
          <w:rFonts w:ascii="Times New Roman" w:hAnsi="Times New Roman"/>
          <w:sz w:val="28"/>
          <w:szCs w:val="28"/>
        </w:rPr>
        <w:t>целинников.</w:t>
      </w:r>
    </w:p>
    <w:p w:rsidR="00617796" w:rsidRDefault="00A929D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7 этап: октябрь–ноябрь 2014 года. П</w:t>
      </w:r>
      <w:r>
        <w:rPr>
          <w:rFonts w:ascii="Times New Roman" w:hAnsi="Times New Roman"/>
          <w:sz w:val="28"/>
          <w:szCs w:val="28"/>
        </w:rPr>
        <w:t>роведение районного торжественного мероприятия, посвященного Дню работника  сельского хозяйства, «Земля вашим трудом красива»:</w:t>
      </w:r>
    </w:p>
    <w:p w:rsidR="00617796" w:rsidRDefault="00A929D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обработка документального материала, написание сценария;</w:t>
      </w:r>
    </w:p>
    <w:p w:rsidR="00617796" w:rsidRDefault="00A929D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постановочные работы,</w:t>
      </w:r>
      <w:r>
        <w:rPr>
          <w:rFonts w:ascii="Times New Roman" w:hAnsi="Times New Roman"/>
          <w:sz w:val="28"/>
          <w:szCs w:val="28"/>
        </w:rPr>
        <w:t xml:space="preserve"> проведение репетиций, запись фонограмм, оформление сценической площадки;</w:t>
      </w:r>
    </w:p>
    <w:p w:rsidR="00617796" w:rsidRDefault="00A929D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оформление наградного материала;</w:t>
      </w:r>
    </w:p>
    <w:p w:rsidR="00617796" w:rsidRDefault="00A929D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проведение    районного   торжественного   мероприятия,   посвященного</w:t>
      </w:r>
    </w:p>
    <w:p w:rsidR="00617796" w:rsidRDefault="00A929D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60-летию освоения целинных и залежных земель в Усть-Пристанском районе, </w:t>
      </w:r>
      <w:r>
        <w:rPr>
          <w:rFonts w:ascii="Times New Roman" w:hAnsi="Times New Roman"/>
          <w:sz w:val="28"/>
          <w:szCs w:val="28"/>
        </w:rPr>
        <w:t>«Земля вашим трудом красива», церемония награждения;</w:t>
      </w:r>
    </w:p>
    <w:p w:rsidR="00617796" w:rsidRDefault="00A929D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проведение районной выставки переработчиков сельхозпродукции Усть-Пристанского района;</w:t>
      </w:r>
    </w:p>
    <w:p w:rsidR="00617796" w:rsidRDefault="00A929D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фото- и видеосъемка.</w:t>
      </w:r>
    </w:p>
    <w:p w:rsidR="00617796" w:rsidRDefault="00A929D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8 этап: ноябрь–декабрь 2014 года.</w:t>
      </w:r>
      <w:r>
        <w:rPr>
          <w:rFonts w:ascii="Times New Roman" w:hAnsi="Times New Roman"/>
          <w:sz w:val="28"/>
          <w:szCs w:val="28"/>
        </w:rPr>
        <w:t xml:space="preserve"> Сбор и обработка информации по проведению цикла мероприят</w:t>
      </w:r>
      <w:r>
        <w:rPr>
          <w:rFonts w:ascii="Times New Roman" w:hAnsi="Times New Roman"/>
          <w:sz w:val="28"/>
          <w:szCs w:val="28"/>
        </w:rPr>
        <w:t>ий «Целина – рождение героев».</w:t>
      </w:r>
    </w:p>
    <w:p w:rsidR="00617796" w:rsidRDefault="00A929D0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9 этап: январь–июнь 2015 года.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На основе собранного материала, воспоминаний целинников Усть-Пристанского района, фотографий и сценарных работ участников проекта — издание книги «Освоение целины в Усть-Пристанском районе».</w:t>
      </w:r>
    </w:p>
    <w:p w:rsidR="00617796" w:rsidRDefault="00617796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17796" w:rsidRDefault="00A929D0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</w:t>
      </w:r>
      <w:r>
        <w:rPr>
          <w:rFonts w:ascii="Times New Roman" w:hAnsi="Times New Roman"/>
          <w:b/>
          <w:sz w:val="28"/>
          <w:szCs w:val="28"/>
        </w:rPr>
        <w:t>основание значимости проекта:</w:t>
      </w:r>
    </w:p>
    <w:p w:rsidR="00617796" w:rsidRDefault="00A929D0">
      <w:pPr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«Постепенно уходит из жизни поколение целинников, а больших вещей об этом периоде нашей жизни так и не написано. То есть, тема эта целинная в двух смыслах слова! А ведь в движении этом сотни тысяч людей участие принимали. Неуж</w:t>
      </w:r>
      <w:r>
        <w:rPr>
          <w:rFonts w:ascii="Times New Roman" w:hAnsi="Times New Roman"/>
          <w:i/>
          <w:sz w:val="28"/>
          <w:szCs w:val="28"/>
        </w:rPr>
        <w:t xml:space="preserve">ели материал не собрать по крупицам? Забудется все скоро совсем. А жаль! Ведь это же наша история...». </w:t>
      </w:r>
    </w:p>
    <w:p w:rsidR="00617796" w:rsidRDefault="00A929D0">
      <w:pPr>
        <w:ind w:firstLine="709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Владимир Байков</w:t>
      </w:r>
    </w:p>
    <w:p w:rsidR="00617796" w:rsidRDefault="00617796">
      <w:pPr>
        <w:ind w:firstLine="709"/>
        <w:jc w:val="right"/>
        <w:rPr>
          <w:rFonts w:hint="eastAsia"/>
        </w:rPr>
      </w:pPr>
    </w:p>
    <w:p w:rsidR="00617796" w:rsidRDefault="00A929D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Более половины века назад на огромных степных просторах Казахстана, Сибири, Урала, Поволжья и других регионов СССР развернулась </w:t>
      </w:r>
      <w:r>
        <w:rPr>
          <w:rFonts w:ascii="Times New Roman" w:hAnsi="Times New Roman"/>
          <w:sz w:val="28"/>
          <w:szCs w:val="28"/>
        </w:rPr>
        <w:t>героическая целинная эпопея.</w:t>
      </w:r>
    </w:p>
    <w:p w:rsidR="00617796" w:rsidRDefault="00A929D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Подъем 42 млн. гектаров целинных и залежных земель дал мощный толчок развитию производительных сил сельского хозяйства, всей экономики страны. Неузнаваемо изменились ранее пустовавшие земли. На них были созданы тысячи хорошо ос</w:t>
      </w:r>
      <w:r>
        <w:rPr>
          <w:rFonts w:ascii="Times New Roman" w:hAnsi="Times New Roman"/>
          <w:sz w:val="28"/>
          <w:szCs w:val="28"/>
        </w:rPr>
        <w:t xml:space="preserve">нащенных совхозов и колхозов, построены новые города и поселки, заводы и фабрики, новые научные центры. Все это сделали </w:t>
      </w:r>
      <w:r>
        <w:rPr>
          <w:rFonts w:ascii="Times New Roman" w:hAnsi="Times New Roman"/>
          <w:sz w:val="28"/>
          <w:szCs w:val="28"/>
        </w:rPr>
        <w:lastRenderedPageBreak/>
        <w:t>люди, по зову и велению сердца приехавшие на необжитые земли.</w:t>
      </w:r>
    </w:p>
    <w:p w:rsidR="00617796" w:rsidRDefault="00A929D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Первоцелинники показали, на что способны советские люди. Для большинства и</w:t>
      </w:r>
      <w:r>
        <w:rPr>
          <w:rFonts w:ascii="Times New Roman" w:hAnsi="Times New Roman"/>
          <w:sz w:val="28"/>
          <w:szCs w:val="28"/>
        </w:rPr>
        <w:t>з них труд на целине стал делом чести, а для некоторых —  и делом всей жизни. Сами же они по праву стали примером беззаветного служения Родине.</w:t>
      </w:r>
    </w:p>
    <w:p w:rsidR="00617796" w:rsidRDefault="00A929D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 целина — это не только вспаханная земля и полученный на ней хлеб. Это не только полеводство, но и животноводс</w:t>
      </w:r>
      <w:r>
        <w:rPr>
          <w:rFonts w:ascii="Times New Roman" w:hAnsi="Times New Roman"/>
          <w:sz w:val="28"/>
          <w:szCs w:val="28"/>
        </w:rPr>
        <w:t>тво. Кроме того, это и строительство, и решение многочисленных социальных вопросов. Это жизнь и огромное напряжение сил многих людей  не одного поколения.</w:t>
      </w:r>
    </w:p>
    <w:p w:rsidR="00617796" w:rsidRDefault="00A929D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Целина, таким образом, </w:t>
      </w:r>
      <w:r>
        <w:rPr>
          <w:rFonts w:ascii="Times New Roman" w:hAnsi="Times New Roman"/>
          <w:b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понятие очень емкое, его невозможно ограничить во времени, например, одним-</w:t>
      </w:r>
      <w:r>
        <w:rPr>
          <w:rFonts w:ascii="Times New Roman" w:hAnsi="Times New Roman"/>
          <w:sz w:val="28"/>
          <w:szCs w:val="28"/>
        </w:rPr>
        <w:t>двумя годами, когда распахивали новые земли. Конечно, вспахать, засеять и убрать урожай — не простое дело. Но нисколько не проще, а, может быть, сложнее —  по-хозяйски продолжать обживать и осваивать целинные земли.</w:t>
      </w:r>
    </w:p>
    <w:p w:rsidR="00617796" w:rsidRDefault="00A929D0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преддверии празднования 60-летия освое</w:t>
      </w:r>
      <w:r>
        <w:rPr>
          <w:rFonts w:ascii="Times New Roman" w:hAnsi="Times New Roman"/>
          <w:sz w:val="28"/>
          <w:szCs w:val="28"/>
        </w:rPr>
        <w:t xml:space="preserve">ния целинных и залежных земель на Алтае необходимо активизировать работу КДУ Усть-Пристанского района по обслуживанию  </w:t>
      </w:r>
      <w:r>
        <w:rPr>
          <w:rFonts w:ascii="Times New Roman" w:hAnsi="Times New Roman"/>
          <w:color w:val="000000"/>
          <w:sz w:val="28"/>
          <w:szCs w:val="28"/>
        </w:rPr>
        <w:t>сельхозпредприятий, фермерских хозяйств, жителей малых сел. Повысить качество культурного обслуживания населения Усть-Пристанского района</w:t>
      </w:r>
      <w:r>
        <w:rPr>
          <w:rFonts w:ascii="Times New Roman" w:hAnsi="Times New Roman"/>
          <w:color w:val="000000"/>
          <w:sz w:val="28"/>
          <w:szCs w:val="28"/>
        </w:rPr>
        <w:t>, воздать должное уважение труженикам села.</w:t>
      </w:r>
    </w:p>
    <w:p w:rsidR="00617796" w:rsidRDefault="00A929D0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Не случайно определены места реализации проекта – села Краснодарское, Нижнее Озерное, Коробейниково, Нижняя Гусиха. Это те села, на территории которых проходило освоение целинных земель, развитие животноводства. </w:t>
      </w:r>
      <w:r>
        <w:rPr>
          <w:rFonts w:ascii="Times New Roman" w:hAnsi="Times New Roman"/>
          <w:color w:val="000000"/>
          <w:sz w:val="28"/>
          <w:szCs w:val="28"/>
        </w:rPr>
        <w:t>В этих селах до сих пор живут семьи переселенцев, оставшихся на постоянное жительство в Усть-Пристанском районе.</w:t>
      </w:r>
    </w:p>
    <w:p w:rsidR="00617796" w:rsidRDefault="00A929D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Люди поднимали целину, а целина поднимала людей. Она формировала, закаляла характеры. Людей целинной закалки видно по почерку работы, по хозяйс</w:t>
      </w:r>
      <w:r>
        <w:rPr>
          <w:rFonts w:ascii="Times New Roman" w:hAnsi="Times New Roman"/>
          <w:sz w:val="28"/>
          <w:szCs w:val="28"/>
        </w:rPr>
        <w:t>твенному отношению к земле. Сколько жизней и судеб она пересекла!</w:t>
      </w:r>
    </w:p>
    <w:p w:rsidR="00617796" w:rsidRDefault="00A929D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поднятии целины отразились черты характера русского народа – его твердость, несгибаемость, упорное трудолюбие и, конечно же, любовь к своей стране и своей истории. О целине знал каждый, по</w:t>
      </w:r>
      <w:r>
        <w:rPr>
          <w:rFonts w:ascii="Times New Roman" w:hAnsi="Times New Roman"/>
          <w:sz w:val="28"/>
          <w:szCs w:val="28"/>
        </w:rPr>
        <w:t xml:space="preserve">нимал   роль ее освоения в жизни страны. Сейчас же, к сожалению, большинство из нас даже не знает этого слова – «целина». Печально, что мы не знаем и не помним своей истории. </w:t>
      </w:r>
    </w:p>
    <w:p w:rsidR="00617796" w:rsidRDefault="00A929D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Воссоздать страницы истории поможет сбор архивной, документальной, фотографическ</w:t>
      </w:r>
      <w:r>
        <w:rPr>
          <w:rFonts w:ascii="Times New Roman" w:hAnsi="Times New Roman"/>
          <w:sz w:val="28"/>
          <w:szCs w:val="28"/>
        </w:rPr>
        <w:t>ой информации о периоде  освоения целинных и залежных земель в Усть-Пристанском районе; запись воспоминаний первоцелинников, фотографии и художественные произведения о годах освоения целины.</w:t>
      </w:r>
    </w:p>
    <w:p w:rsidR="00617796" w:rsidRDefault="00A929D0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Конечным итогом станет </w:t>
      </w:r>
      <w:r>
        <w:rPr>
          <w:rFonts w:ascii="Times New Roman" w:hAnsi="Times New Roman"/>
          <w:color w:val="000000"/>
          <w:sz w:val="28"/>
          <w:szCs w:val="28"/>
        </w:rPr>
        <w:t>издание книги «Освоение целины в Усть-При</w:t>
      </w:r>
      <w:r>
        <w:rPr>
          <w:rFonts w:ascii="Times New Roman" w:hAnsi="Times New Roman"/>
          <w:color w:val="000000"/>
          <w:sz w:val="28"/>
          <w:szCs w:val="28"/>
        </w:rPr>
        <w:t>станском районе», составленной на основе собранного материала.</w:t>
      </w:r>
    </w:p>
    <w:p w:rsidR="00617796" w:rsidRDefault="00A929D0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Практически в каждом сельском Доме культуры созданы и работают агитбригады, в состав которых входят участники художественной самодеятельности сел района. Большинство агитбригад работает по обсл</w:t>
      </w:r>
      <w:r>
        <w:rPr>
          <w:rFonts w:ascii="Times New Roman" w:hAnsi="Times New Roman"/>
          <w:color w:val="000000"/>
          <w:sz w:val="28"/>
          <w:szCs w:val="28"/>
        </w:rPr>
        <w:t xml:space="preserve">уживанию населения уже много лет, накоплен огромный опыт.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Необходимо вывести работу агитбригад на новый, более качественный уровень, стимулировать творческие находки и инициативы. Этому будет способствовать к</w:t>
      </w:r>
      <w:r>
        <w:rPr>
          <w:rFonts w:ascii="Times New Roman" w:hAnsi="Times New Roman"/>
          <w:sz w:val="28"/>
          <w:szCs w:val="28"/>
        </w:rPr>
        <w:t>онкурс-смотр лучших агитбригад КДУ района «Здрав</w:t>
      </w:r>
      <w:r>
        <w:rPr>
          <w:rFonts w:ascii="Times New Roman" w:hAnsi="Times New Roman"/>
          <w:sz w:val="28"/>
          <w:szCs w:val="28"/>
        </w:rPr>
        <w:t>ствуй, земля целинная». Проведение конкурса позволит усилить внимание органов местного самоуправления, работников КДУ к местным жителям, охватить культурным обслуживанием как можно большее количество жителей малых сел, среди которых, в основном, люди пожил</w:t>
      </w:r>
      <w:r>
        <w:rPr>
          <w:rFonts w:ascii="Times New Roman" w:hAnsi="Times New Roman"/>
          <w:sz w:val="28"/>
          <w:szCs w:val="28"/>
        </w:rPr>
        <w:t xml:space="preserve">ого возраста, посвятившие всю свою трудовую жизнь работе в сельском хозяйстве. Лучшие сценарные работы также войдут в книгу </w:t>
      </w:r>
      <w:r>
        <w:rPr>
          <w:rFonts w:ascii="Times New Roman" w:hAnsi="Times New Roman"/>
          <w:color w:val="000000"/>
          <w:sz w:val="28"/>
          <w:szCs w:val="28"/>
        </w:rPr>
        <w:t>«Освоение целины в Усть-Пристанском районе».</w:t>
      </w:r>
    </w:p>
    <w:p w:rsidR="00617796" w:rsidRDefault="00A929D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Проведение районной ю</w:t>
      </w:r>
      <w:r>
        <w:rPr>
          <w:rFonts w:ascii="Times New Roman" w:hAnsi="Times New Roman"/>
          <w:sz w:val="28"/>
          <w:szCs w:val="28"/>
        </w:rPr>
        <w:t>билейной встречи целинников «Подвиг, уходящий в века» в селе, рожд</w:t>
      </w:r>
      <w:r>
        <w:rPr>
          <w:rFonts w:ascii="Times New Roman" w:hAnsi="Times New Roman"/>
          <w:sz w:val="28"/>
          <w:szCs w:val="28"/>
        </w:rPr>
        <w:t>енном целиной, позволит собрать первоцелинников Усть-Пристанского района всех вместе, чтобы выразить слова признательности и благодарности труженикам села, внесшим большой вклад в экономику края и развитие сельского хозяйства.</w:t>
      </w:r>
    </w:p>
    <w:p w:rsidR="00617796" w:rsidRDefault="00A929D0">
      <w:pPr>
        <w:ind w:firstLine="709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«...Первоцелинники совершили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настоящий подвиг. За короткий срок вдоволь накормили страну хлебом...  Эх, если бы вернуть те годы!.. Целина – лучшие годы моей жизни. Годы романтики, энтузиазма, оптимизма, молодости, здоровья, силы и веры в самое прекрасное будущее...». </w:t>
      </w:r>
    </w:p>
    <w:p w:rsidR="00617796" w:rsidRDefault="00A929D0">
      <w:pPr>
        <w:ind w:firstLine="709"/>
        <w:jc w:val="right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Иван Ротманов </w:t>
      </w:r>
    </w:p>
    <w:p w:rsidR="00617796" w:rsidRDefault="00A929D0">
      <w:pPr>
        <w:pStyle w:val="ab"/>
        <w:spacing w:before="28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>Методы осуществления проекта:</w:t>
      </w:r>
    </w:p>
    <w:p w:rsidR="00617796" w:rsidRDefault="00A929D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сбор документального материала;</w:t>
      </w:r>
    </w:p>
    <w:p w:rsidR="00617796" w:rsidRDefault="00A929D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разработка положений о проведении смотра художественной самодеятельности «Целина – рождение героев», конкурса на лучший сценарий выступлений агитбригад КДУ района «Здравствуй, земля целинн</w:t>
      </w:r>
      <w:r>
        <w:rPr>
          <w:rFonts w:ascii="Times New Roman" w:hAnsi="Times New Roman"/>
          <w:sz w:val="28"/>
          <w:szCs w:val="28"/>
        </w:rPr>
        <w:t>ая», конкурса- смотра лучших агитбригад КДУ района «Здравствуй, земля целинная», выставки творческих работ «Целина – рождение героев»;</w:t>
      </w:r>
    </w:p>
    <w:p w:rsidR="00617796" w:rsidRDefault="00A929D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проведение методических консультаций;</w:t>
      </w:r>
    </w:p>
    <w:p w:rsidR="00617796" w:rsidRDefault="00A929D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прием заявок на конкурс, просмотр и оценка конкурсных сценариев;</w:t>
      </w:r>
    </w:p>
    <w:p w:rsidR="00617796" w:rsidRDefault="00A929D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просмотр </w:t>
      </w:r>
      <w:r>
        <w:rPr>
          <w:rFonts w:ascii="Times New Roman" w:hAnsi="Times New Roman"/>
          <w:sz w:val="28"/>
          <w:szCs w:val="28"/>
        </w:rPr>
        <w:t>выступлений агитбригад КДУ района;</w:t>
      </w:r>
    </w:p>
    <w:p w:rsidR="00617796" w:rsidRDefault="00A929D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написание сценариев;</w:t>
      </w:r>
    </w:p>
    <w:p w:rsidR="00617796" w:rsidRDefault="00A929D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оформление сценических площадок;</w:t>
      </w:r>
    </w:p>
    <w:p w:rsidR="00617796" w:rsidRDefault="00A929D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проведение мероприятий;</w:t>
      </w:r>
    </w:p>
    <w:p w:rsidR="00617796" w:rsidRDefault="00A929D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сбор, обработка информационных материалов;</w:t>
      </w:r>
    </w:p>
    <w:p w:rsidR="00617796" w:rsidRDefault="00A929D0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составление, редактирование, </w:t>
      </w:r>
      <w:r>
        <w:rPr>
          <w:rFonts w:ascii="Times New Roman" w:hAnsi="Times New Roman"/>
          <w:color w:val="000000"/>
          <w:sz w:val="28"/>
          <w:szCs w:val="28"/>
        </w:rPr>
        <w:t>издание книги «Освоение целины в Усть-Пристанском районе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617796" w:rsidRDefault="00617796">
      <w:pPr>
        <w:jc w:val="both"/>
        <w:rPr>
          <w:rFonts w:ascii="Times New Roman" w:hAnsi="Times New Roman"/>
          <w:b/>
          <w:sz w:val="28"/>
          <w:szCs w:val="28"/>
        </w:rPr>
      </w:pPr>
    </w:p>
    <w:p w:rsidR="00617796" w:rsidRDefault="00A929D0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Ожидаемые результаты:</w:t>
      </w:r>
    </w:p>
    <w:p w:rsidR="00617796" w:rsidRDefault="00A929D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процессе реализации данного проекта будут достигнуты следующие результаты:</w:t>
      </w:r>
    </w:p>
    <w:p w:rsidR="00617796" w:rsidRDefault="00A929D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собрана архивная, документальная, фотографическая информация о </w:t>
      </w:r>
      <w:r>
        <w:rPr>
          <w:rFonts w:ascii="Times New Roman" w:hAnsi="Times New Roman"/>
          <w:sz w:val="28"/>
          <w:szCs w:val="28"/>
        </w:rPr>
        <w:lastRenderedPageBreak/>
        <w:t>периоде  освоения целинных и залежных земель в Усть-Пристанском районе, воспоминания п</w:t>
      </w:r>
      <w:r>
        <w:rPr>
          <w:rFonts w:ascii="Times New Roman" w:hAnsi="Times New Roman"/>
          <w:sz w:val="28"/>
          <w:szCs w:val="28"/>
        </w:rPr>
        <w:t xml:space="preserve">ервоцелинников, художественные произведения о годах освоения целины (прозаические, стихотворные произведения, произведения живописи, детское творчество и т. д.); </w:t>
      </w:r>
    </w:p>
    <w:p w:rsidR="00617796" w:rsidRDefault="00A929D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к сбору информации будут подключены все слои населения, а это значит, что история освоения</w:t>
      </w:r>
      <w:r>
        <w:rPr>
          <w:rFonts w:ascii="Times New Roman" w:hAnsi="Times New Roman"/>
          <w:sz w:val="28"/>
          <w:szCs w:val="28"/>
        </w:rPr>
        <w:t xml:space="preserve"> целинных и залежных земель в Усть-Пристанском районе не будет забыта;</w:t>
      </w:r>
    </w:p>
    <w:p w:rsidR="00617796" w:rsidRDefault="00A929D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жители «целинных» сел в юбилейный год будут обеспечены культурным обслуживанием, для них пройдут выступления лучших коллективов КДУ Усть-Пристанского района,  поздравления, награжден</w:t>
      </w:r>
      <w:r>
        <w:rPr>
          <w:rFonts w:ascii="Times New Roman" w:hAnsi="Times New Roman"/>
          <w:sz w:val="28"/>
          <w:szCs w:val="28"/>
        </w:rPr>
        <w:t>ия;</w:t>
      </w:r>
    </w:p>
    <w:p w:rsidR="00617796" w:rsidRDefault="00A929D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проект позволит повысить качество культурного обслуживания населения, раскрыть творческий потенциал работников культуры, повысить их профессиональный уровень;</w:t>
      </w:r>
    </w:p>
    <w:p w:rsidR="00617796" w:rsidRDefault="00A929D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в  реализации проекта примут участие все КДУ района, пройдут смотры самодеятельного тво</w:t>
      </w:r>
      <w:r>
        <w:rPr>
          <w:rFonts w:ascii="Times New Roman" w:hAnsi="Times New Roman"/>
          <w:sz w:val="28"/>
          <w:szCs w:val="28"/>
        </w:rPr>
        <w:t>рчества, выставки народного творчества, выступления агитбригад, уличные праздники,  чествования тружеников сельского хозяйства, юбилейные встречи;</w:t>
      </w:r>
    </w:p>
    <w:p w:rsidR="00617796" w:rsidRDefault="00A929D0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выпуск книги </w:t>
      </w:r>
      <w:r>
        <w:rPr>
          <w:rFonts w:ascii="Times New Roman" w:hAnsi="Times New Roman"/>
          <w:color w:val="000000"/>
          <w:sz w:val="28"/>
          <w:szCs w:val="28"/>
        </w:rPr>
        <w:t>«Освоение целины в Усть-Пристанском районе» позволит сохранить замечательную страницу истории</w:t>
      </w:r>
      <w:r>
        <w:rPr>
          <w:rFonts w:ascii="Times New Roman" w:hAnsi="Times New Roman"/>
          <w:color w:val="000000"/>
          <w:sz w:val="28"/>
          <w:szCs w:val="28"/>
        </w:rPr>
        <w:t xml:space="preserve"> в летописи Усть-Пристанского района.</w:t>
      </w:r>
    </w:p>
    <w:p w:rsidR="00617796" w:rsidRDefault="00A929D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Количество исполнителей проекта</w:t>
      </w:r>
      <w:r>
        <w:rPr>
          <w:rFonts w:ascii="Times New Roman" w:hAnsi="Times New Roman"/>
          <w:sz w:val="28"/>
          <w:szCs w:val="28"/>
        </w:rPr>
        <w:t xml:space="preserve"> – четыре человека, специалисты культурно-досуговой деятельности МБУК «Усть-Пристанский районный Дом культуры», при дополнительном привлечении сотрудников МБУК «Усть-Пристанский районный </w:t>
      </w:r>
      <w:r>
        <w:rPr>
          <w:rFonts w:ascii="Times New Roman" w:hAnsi="Times New Roman"/>
          <w:sz w:val="28"/>
          <w:szCs w:val="28"/>
        </w:rPr>
        <w:t>Дом культуры», работников КДУ Усть-Пристанского района.</w:t>
      </w:r>
    </w:p>
    <w:p w:rsidR="00617796" w:rsidRDefault="00A929D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Общая стоимость проекта</w:t>
      </w:r>
      <w:r>
        <w:rPr>
          <w:rFonts w:ascii="Times New Roman" w:hAnsi="Times New Roman"/>
          <w:sz w:val="28"/>
          <w:szCs w:val="28"/>
        </w:rPr>
        <w:t xml:space="preserve"> – 200 000 рублей.</w:t>
      </w:r>
    </w:p>
    <w:p w:rsidR="00617796" w:rsidRDefault="00A929D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Запрашиваемый объем финансирования проекта</w:t>
      </w:r>
      <w:r>
        <w:rPr>
          <w:rFonts w:ascii="Times New Roman" w:hAnsi="Times New Roman"/>
          <w:sz w:val="28"/>
          <w:szCs w:val="28"/>
        </w:rPr>
        <w:t xml:space="preserve"> – 100 000 рублей.</w:t>
      </w:r>
    </w:p>
    <w:p w:rsidR="00617796" w:rsidRDefault="00A929D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финансировании проекта</w:t>
      </w:r>
      <w:r>
        <w:rPr>
          <w:rFonts w:ascii="Times New Roman" w:hAnsi="Times New Roman"/>
          <w:sz w:val="28"/>
          <w:szCs w:val="28"/>
        </w:rPr>
        <w:t xml:space="preserve"> принимают участие органы местного самоуправления.</w:t>
      </w:r>
    </w:p>
    <w:p w:rsidR="00617796" w:rsidRDefault="00617796">
      <w:pPr>
        <w:jc w:val="center"/>
        <w:rPr>
          <w:rFonts w:ascii="Times New Roman" w:hAnsi="Times New Roman"/>
          <w:sz w:val="28"/>
          <w:szCs w:val="28"/>
        </w:rPr>
      </w:pPr>
    </w:p>
    <w:p w:rsidR="00617796" w:rsidRDefault="00A929D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Смета расходов</w:t>
      </w:r>
    </w:p>
    <w:p w:rsidR="00617796" w:rsidRDefault="00A929D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выполнение мероприятий по проекту,</w:t>
      </w:r>
    </w:p>
    <w:p w:rsidR="00617796" w:rsidRDefault="00A929D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посвященному 60-летию освоения целинных и залежных земель в Усть-Пристанском районе,  «Целина – рождение героев»</w:t>
      </w:r>
    </w:p>
    <w:p w:rsidR="00617796" w:rsidRDefault="00617796">
      <w:pPr>
        <w:jc w:val="center"/>
        <w:rPr>
          <w:rFonts w:hint="eastAsia"/>
        </w:rPr>
      </w:pPr>
    </w:p>
    <w:tbl>
      <w:tblPr>
        <w:tblW w:w="0" w:type="auto"/>
        <w:tblInd w:w="4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3" w:type="dxa"/>
        </w:tblCellMar>
        <w:tblLook w:val="0000" w:firstRow="0" w:lastRow="0" w:firstColumn="0" w:lastColumn="0" w:noHBand="0" w:noVBand="0"/>
      </w:tblPr>
      <w:tblGrid>
        <w:gridCol w:w="732"/>
        <w:gridCol w:w="4767"/>
        <w:gridCol w:w="2566"/>
        <w:gridCol w:w="1538"/>
      </w:tblGrid>
      <w:tr w:rsidR="00617796"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:rsidR="00617796" w:rsidRDefault="00A929D0">
            <w:pPr>
              <w:tabs>
                <w:tab w:val="left" w:pos="1005"/>
              </w:tabs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                                   </w:t>
            </w:r>
          </w:p>
        </w:tc>
        <w:tc>
          <w:tcPr>
            <w:tcW w:w="4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:rsidR="00617796" w:rsidRDefault="00A929D0">
            <w:pPr>
              <w:tabs>
                <w:tab w:val="left" w:pos="100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расходов</w:t>
            </w:r>
          </w:p>
          <w:p w:rsidR="00617796" w:rsidRDefault="00617796">
            <w:pPr>
              <w:tabs>
                <w:tab w:val="left" w:pos="100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:rsidR="00617796" w:rsidRDefault="00A929D0">
            <w:pPr>
              <w:tabs>
                <w:tab w:val="left" w:pos="100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Расчет расходов</w:t>
            </w:r>
          </w:p>
        </w:tc>
        <w:tc>
          <w:tcPr>
            <w:tcW w:w="1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:rsidR="00617796" w:rsidRDefault="00A929D0">
            <w:pPr>
              <w:tabs>
                <w:tab w:val="left" w:pos="100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Сумма </w:t>
            </w:r>
          </w:p>
          <w:p w:rsidR="00617796" w:rsidRDefault="00A929D0">
            <w:pPr>
              <w:tabs>
                <w:tab w:val="left" w:pos="100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(тыс. руб.)</w:t>
            </w:r>
          </w:p>
        </w:tc>
      </w:tr>
      <w:tr w:rsidR="00617796"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:rsidR="00617796" w:rsidRDefault="00A929D0">
            <w:pPr>
              <w:tabs>
                <w:tab w:val="left" w:pos="100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:rsidR="00617796" w:rsidRDefault="00A929D0">
            <w:pPr>
              <w:tabs>
                <w:tab w:val="left" w:pos="100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величение стоимости основных средств </w:t>
            </w:r>
          </w:p>
        </w:tc>
        <w:tc>
          <w:tcPr>
            <w:tcW w:w="2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:rsidR="00617796" w:rsidRDefault="00617796">
            <w:pPr>
              <w:tabs>
                <w:tab w:val="left" w:pos="100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:rsidR="00617796" w:rsidRDefault="00A929D0">
            <w:pPr>
              <w:tabs>
                <w:tab w:val="left" w:pos="100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32,0</w:t>
            </w:r>
          </w:p>
          <w:p w:rsidR="00617796" w:rsidRDefault="00617796">
            <w:pPr>
              <w:tabs>
                <w:tab w:val="left" w:pos="100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7796"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:rsidR="00617796" w:rsidRDefault="00A929D0">
            <w:pPr>
              <w:tabs>
                <w:tab w:val="left" w:pos="100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4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:rsidR="00617796" w:rsidRDefault="00A929D0">
            <w:pPr>
              <w:tabs>
                <w:tab w:val="left" w:pos="100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Приобретение оборудования: </w:t>
            </w:r>
          </w:p>
          <w:p w:rsidR="00617796" w:rsidRDefault="00A929D0">
            <w:pPr>
              <w:tabs>
                <w:tab w:val="left" w:pos="100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-компьютер</w:t>
            </w:r>
          </w:p>
          <w:p w:rsidR="00617796" w:rsidRDefault="00A929D0">
            <w:pPr>
              <w:tabs>
                <w:tab w:val="left" w:pos="100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-принтер</w:t>
            </w:r>
          </w:p>
          <w:p w:rsidR="00617796" w:rsidRDefault="00A929D0">
            <w:pPr>
              <w:tabs>
                <w:tab w:val="left" w:pos="100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-диктофон</w:t>
            </w:r>
          </w:p>
          <w:p w:rsidR="00617796" w:rsidRDefault="00A929D0">
            <w:pPr>
              <w:tabs>
                <w:tab w:val="left" w:pos="100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-цифровая фотокамера</w:t>
            </w:r>
          </w:p>
        </w:tc>
        <w:tc>
          <w:tcPr>
            <w:tcW w:w="2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:rsidR="00617796" w:rsidRDefault="00A929D0">
            <w:pPr>
              <w:tabs>
                <w:tab w:val="left" w:pos="100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 счету</w:t>
            </w:r>
          </w:p>
          <w:p w:rsidR="00617796" w:rsidRDefault="00A929D0">
            <w:pPr>
              <w:tabs>
                <w:tab w:val="left" w:pos="100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20000 руб.</w:t>
            </w:r>
          </w:p>
          <w:p w:rsidR="00617796" w:rsidRDefault="00A929D0">
            <w:pPr>
              <w:tabs>
                <w:tab w:val="left" w:pos="100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3000 руб.</w:t>
            </w:r>
          </w:p>
          <w:p w:rsidR="00617796" w:rsidRDefault="00A929D0">
            <w:pPr>
              <w:tabs>
                <w:tab w:val="left" w:pos="100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3000 руб.</w:t>
            </w:r>
          </w:p>
          <w:p w:rsidR="00617796" w:rsidRDefault="00A929D0">
            <w:pPr>
              <w:tabs>
                <w:tab w:val="left" w:pos="100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5000 руб.</w:t>
            </w:r>
          </w:p>
        </w:tc>
        <w:tc>
          <w:tcPr>
            <w:tcW w:w="1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:rsidR="00617796" w:rsidRDefault="00617796">
            <w:pPr>
              <w:tabs>
                <w:tab w:val="left" w:pos="100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7796"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:rsidR="00617796" w:rsidRDefault="00A929D0">
            <w:pPr>
              <w:tabs>
                <w:tab w:val="left" w:pos="100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4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:rsidR="00617796" w:rsidRDefault="00A929D0">
            <w:pPr>
              <w:tabs>
                <w:tab w:val="left" w:pos="100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Увеличение стоимости материальных запасов</w:t>
            </w:r>
          </w:p>
        </w:tc>
        <w:tc>
          <w:tcPr>
            <w:tcW w:w="2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:rsidR="00617796" w:rsidRDefault="00617796">
            <w:pPr>
              <w:tabs>
                <w:tab w:val="left" w:pos="100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:rsidR="00617796" w:rsidRDefault="00A929D0">
            <w:pPr>
              <w:tabs>
                <w:tab w:val="left" w:pos="100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19,0</w:t>
            </w:r>
          </w:p>
        </w:tc>
      </w:tr>
      <w:tr w:rsidR="00617796"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:rsidR="00617796" w:rsidRDefault="00A929D0">
            <w:pPr>
              <w:tabs>
                <w:tab w:val="left" w:pos="100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4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:rsidR="00617796" w:rsidRDefault="00A929D0">
            <w:pPr>
              <w:tabs>
                <w:tab w:val="left" w:pos="100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Приобретение материалов для оформления сценических площадок: </w:t>
            </w:r>
          </w:p>
          <w:p w:rsidR="00617796" w:rsidRDefault="00A929D0">
            <w:pPr>
              <w:tabs>
                <w:tab w:val="left" w:pos="100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-световой прибор</w:t>
            </w:r>
          </w:p>
          <w:p w:rsidR="00617796" w:rsidRDefault="00617796">
            <w:pPr>
              <w:tabs>
                <w:tab w:val="left" w:pos="1005"/>
              </w:tabs>
              <w:rPr>
                <w:rFonts w:ascii="Times New Roman" w:hAnsi="Times New Roman"/>
              </w:rPr>
            </w:pPr>
          </w:p>
          <w:p w:rsidR="00617796" w:rsidRDefault="00A929D0">
            <w:pPr>
              <w:tabs>
                <w:tab w:val="left" w:pos="100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-ткань для задника</w:t>
            </w:r>
          </w:p>
          <w:p w:rsidR="00617796" w:rsidRDefault="00617796">
            <w:pPr>
              <w:tabs>
                <w:tab w:val="left" w:pos="1005"/>
              </w:tabs>
              <w:rPr>
                <w:rFonts w:ascii="Times New Roman" w:hAnsi="Times New Roman"/>
              </w:rPr>
            </w:pPr>
          </w:p>
          <w:p w:rsidR="00617796" w:rsidRDefault="00A929D0">
            <w:pPr>
              <w:tabs>
                <w:tab w:val="left" w:pos="100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-шары </w:t>
            </w:r>
          </w:p>
          <w:p w:rsidR="00617796" w:rsidRDefault="00A929D0">
            <w:pPr>
              <w:tabs>
                <w:tab w:val="left" w:pos="100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Приобретение канцелярских товаров:</w:t>
            </w:r>
          </w:p>
          <w:p w:rsidR="00617796" w:rsidRDefault="00A929D0">
            <w:pPr>
              <w:tabs>
                <w:tab w:val="left" w:pos="100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печатная бумага</w:t>
            </w:r>
          </w:p>
          <w:p w:rsidR="00617796" w:rsidRDefault="00617796">
            <w:pPr>
              <w:tabs>
                <w:tab w:val="left" w:pos="1005"/>
              </w:tabs>
              <w:rPr>
                <w:rFonts w:ascii="Times New Roman" w:hAnsi="Times New Roman"/>
              </w:rPr>
            </w:pPr>
          </w:p>
          <w:p w:rsidR="00617796" w:rsidRDefault="00A929D0">
            <w:pPr>
              <w:tabs>
                <w:tab w:val="left" w:pos="100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краска для принтера</w:t>
            </w:r>
          </w:p>
          <w:p w:rsidR="00617796" w:rsidRDefault="00A929D0">
            <w:pPr>
              <w:tabs>
                <w:tab w:val="left" w:pos="100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ватман</w:t>
            </w:r>
          </w:p>
          <w:p w:rsidR="00617796" w:rsidRDefault="00617796">
            <w:pPr>
              <w:tabs>
                <w:tab w:val="left" w:pos="1005"/>
              </w:tabs>
              <w:rPr>
                <w:rFonts w:ascii="Times New Roman" w:hAnsi="Times New Roman"/>
              </w:rPr>
            </w:pPr>
          </w:p>
          <w:p w:rsidR="00617796" w:rsidRDefault="00A929D0">
            <w:pPr>
              <w:tabs>
                <w:tab w:val="left" w:pos="100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Оплата ГСМ</w:t>
            </w:r>
          </w:p>
          <w:p w:rsidR="00617796" w:rsidRDefault="00617796">
            <w:pPr>
              <w:tabs>
                <w:tab w:val="left" w:pos="100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:rsidR="00617796" w:rsidRDefault="00A929D0">
            <w:pPr>
              <w:tabs>
                <w:tab w:val="left" w:pos="100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счету</w:t>
            </w:r>
          </w:p>
          <w:p w:rsidR="00617796" w:rsidRDefault="00617796">
            <w:pPr>
              <w:tabs>
                <w:tab w:val="left" w:pos="1005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617796" w:rsidRDefault="00A929D0">
            <w:pPr>
              <w:tabs>
                <w:tab w:val="left" w:pos="100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х 1000 руб. = 2000 руб.</w:t>
            </w:r>
          </w:p>
          <w:p w:rsidR="00617796" w:rsidRDefault="00A929D0">
            <w:pPr>
              <w:tabs>
                <w:tab w:val="left" w:pos="100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10м х </w:t>
            </w:r>
            <w:r>
              <w:rPr>
                <w:rFonts w:ascii="Times New Roman" w:hAnsi="Times New Roman"/>
                <w:sz w:val="28"/>
                <w:szCs w:val="28"/>
              </w:rPr>
              <w:t>300руб.=3000 руб.</w:t>
            </w:r>
          </w:p>
          <w:p w:rsidR="00617796" w:rsidRDefault="00A929D0">
            <w:pPr>
              <w:tabs>
                <w:tab w:val="left" w:pos="100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2000 руб.</w:t>
            </w:r>
          </w:p>
          <w:p w:rsidR="00617796" w:rsidRDefault="0061779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17796" w:rsidRDefault="00A929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х 200 руб. = 1000 руб.</w:t>
            </w:r>
          </w:p>
          <w:p w:rsidR="00617796" w:rsidRDefault="00A929D0">
            <w:pPr>
              <w:tabs>
                <w:tab w:val="left" w:pos="100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2000 руб.</w:t>
            </w:r>
          </w:p>
          <w:p w:rsidR="00617796" w:rsidRDefault="00A929D0">
            <w:pPr>
              <w:tabs>
                <w:tab w:val="left" w:pos="100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 х 20 руб. = 1000 руб.</w:t>
            </w:r>
          </w:p>
          <w:p w:rsidR="00617796" w:rsidRDefault="00A929D0">
            <w:pPr>
              <w:tabs>
                <w:tab w:val="left" w:pos="100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Путевые листы</w:t>
            </w:r>
          </w:p>
          <w:p w:rsidR="00617796" w:rsidRDefault="00A929D0">
            <w:pPr>
              <w:tabs>
                <w:tab w:val="left" w:pos="100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(расстояние х норма расходов) =  8000 руб.</w:t>
            </w:r>
          </w:p>
        </w:tc>
        <w:tc>
          <w:tcPr>
            <w:tcW w:w="1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:rsidR="00617796" w:rsidRDefault="00617796">
            <w:pPr>
              <w:tabs>
                <w:tab w:val="left" w:pos="1005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617796" w:rsidRDefault="00617796">
            <w:pPr>
              <w:tabs>
                <w:tab w:val="left" w:pos="100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7796"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:rsidR="00617796" w:rsidRDefault="00A929D0">
            <w:pPr>
              <w:tabs>
                <w:tab w:val="left" w:pos="100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:rsidR="00617796" w:rsidRDefault="00A929D0">
            <w:pPr>
              <w:tabs>
                <w:tab w:val="left" w:pos="100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Вознаграждение физическим лицам за выполнение работы (услуг) по договорам гражданско-правового </w:t>
            </w:r>
            <w:r>
              <w:rPr>
                <w:rFonts w:ascii="Times New Roman" w:hAnsi="Times New Roman"/>
                <w:sz w:val="28"/>
                <w:szCs w:val="28"/>
              </w:rPr>
              <w:t>характера (с учетом страховых взносов).</w:t>
            </w:r>
          </w:p>
        </w:tc>
        <w:tc>
          <w:tcPr>
            <w:tcW w:w="2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:rsidR="00617796" w:rsidRDefault="00A929D0">
            <w:pPr>
              <w:tabs>
                <w:tab w:val="left" w:pos="100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договору</w:t>
            </w:r>
          </w:p>
        </w:tc>
        <w:tc>
          <w:tcPr>
            <w:tcW w:w="1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:rsidR="00617796" w:rsidRDefault="00A929D0">
            <w:pPr>
              <w:tabs>
                <w:tab w:val="left" w:pos="100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7,5</w:t>
            </w:r>
          </w:p>
        </w:tc>
      </w:tr>
      <w:tr w:rsidR="00617796"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:rsidR="00617796" w:rsidRDefault="00A929D0">
            <w:pPr>
              <w:tabs>
                <w:tab w:val="left" w:pos="100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:rsidR="00617796" w:rsidRDefault="00A929D0">
            <w:pPr>
              <w:tabs>
                <w:tab w:val="left" w:pos="100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Прочие </w:t>
            </w:r>
          </w:p>
          <w:p w:rsidR="00617796" w:rsidRDefault="00617796">
            <w:pPr>
              <w:tabs>
                <w:tab w:val="left" w:pos="1005"/>
              </w:tabs>
              <w:rPr>
                <w:rFonts w:ascii="Times New Roman" w:hAnsi="Times New Roman"/>
              </w:rPr>
            </w:pPr>
          </w:p>
        </w:tc>
        <w:tc>
          <w:tcPr>
            <w:tcW w:w="2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:rsidR="00617796" w:rsidRDefault="00617796">
            <w:pPr>
              <w:tabs>
                <w:tab w:val="left" w:pos="1005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617796" w:rsidRDefault="0061779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17796" w:rsidRDefault="0061779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:rsidR="00617796" w:rsidRDefault="00A929D0">
            <w:pPr>
              <w:tabs>
                <w:tab w:val="left" w:pos="100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  <w:p w:rsidR="00617796" w:rsidRDefault="006177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7796"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:rsidR="00617796" w:rsidRDefault="00A929D0">
            <w:pPr>
              <w:tabs>
                <w:tab w:val="left" w:pos="100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4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:rsidR="00617796" w:rsidRDefault="00A929D0">
            <w:pPr>
              <w:tabs>
                <w:tab w:val="left" w:pos="100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Приобретение наградного материала:</w:t>
            </w:r>
          </w:p>
          <w:p w:rsidR="00617796" w:rsidRDefault="00A929D0">
            <w:pPr>
              <w:tabs>
                <w:tab w:val="left" w:pos="100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-дипломы</w:t>
            </w:r>
          </w:p>
          <w:p w:rsidR="00617796" w:rsidRDefault="00A929D0">
            <w:pPr>
              <w:tabs>
                <w:tab w:val="left" w:pos="100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-грамоты</w:t>
            </w:r>
          </w:p>
          <w:p w:rsidR="00617796" w:rsidRDefault="00A929D0">
            <w:pPr>
              <w:tabs>
                <w:tab w:val="left" w:pos="100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-благодарственные письма</w:t>
            </w:r>
          </w:p>
        </w:tc>
        <w:tc>
          <w:tcPr>
            <w:tcW w:w="2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:rsidR="00617796" w:rsidRDefault="00617796">
            <w:pPr>
              <w:rPr>
                <w:rFonts w:ascii="Times New Roman" w:hAnsi="Times New Roman"/>
              </w:rPr>
            </w:pPr>
          </w:p>
          <w:p w:rsidR="00617796" w:rsidRDefault="00A929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 х 25 = 500 руб.</w:t>
            </w:r>
          </w:p>
          <w:p w:rsidR="00617796" w:rsidRDefault="00A929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 х 25 = 500 руб.</w:t>
            </w:r>
          </w:p>
          <w:p w:rsidR="00617796" w:rsidRDefault="00A929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 х 25 = 500 руб.</w:t>
            </w:r>
          </w:p>
          <w:p w:rsidR="00617796" w:rsidRDefault="00617796">
            <w:pPr>
              <w:tabs>
                <w:tab w:val="left" w:pos="100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:rsidR="00617796" w:rsidRDefault="00617796">
            <w:pPr>
              <w:tabs>
                <w:tab w:val="left" w:pos="1005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617796" w:rsidRDefault="00617796">
            <w:pPr>
              <w:tabs>
                <w:tab w:val="left" w:pos="100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7796"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:rsidR="00617796" w:rsidRDefault="00617796">
            <w:pPr>
              <w:tabs>
                <w:tab w:val="left" w:pos="100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:rsidR="00617796" w:rsidRDefault="00A929D0">
            <w:pPr>
              <w:tabs>
                <w:tab w:val="left" w:pos="100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2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:rsidR="00617796" w:rsidRDefault="00617796">
            <w:pPr>
              <w:tabs>
                <w:tab w:val="left" w:pos="100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:rsidR="00617796" w:rsidRDefault="00A929D0">
            <w:pPr>
              <w:tabs>
                <w:tab w:val="left" w:pos="100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</w:tr>
    </w:tbl>
    <w:p w:rsidR="00617796" w:rsidRDefault="00617796">
      <w:pPr>
        <w:tabs>
          <w:tab w:val="left" w:pos="1005"/>
        </w:tabs>
        <w:rPr>
          <w:rFonts w:ascii="Times New Roman" w:hAnsi="Times New Roman"/>
          <w:sz w:val="28"/>
          <w:szCs w:val="28"/>
        </w:rPr>
      </w:pPr>
    </w:p>
    <w:p w:rsidR="00617796" w:rsidRDefault="00A929D0">
      <w:pPr>
        <w:pStyle w:val="121"/>
        <w:suppressAutoHyphens/>
        <w:ind w:left="40" w:right="40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 xml:space="preserve">Пояснительная </w:t>
      </w:r>
      <w:r>
        <w:rPr>
          <w:rFonts w:ascii="Times New Roman" w:hAnsi="Times New Roman" w:cs="Times New Roman"/>
          <w:i w:val="0"/>
        </w:rPr>
        <w:t>записка</w:t>
      </w:r>
    </w:p>
    <w:p w:rsidR="00617796" w:rsidRDefault="00A929D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смете расходов на выполнение мероприятий по проекту, посвященному </w:t>
      </w:r>
    </w:p>
    <w:p w:rsidR="00617796" w:rsidRDefault="00A929D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60-летию освоения целинных и залежных земель в Усть-Пристанском районе,</w:t>
      </w:r>
    </w:p>
    <w:p w:rsidR="00617796" w:rsidRDefault="00A929D0">
      <w:pPr>
        <w:pStyle w:val="121"/>
        <w:suppressAutoHyphens/>
        <w:ind w:right="40" w:firstLine="0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«Целина – рождение героев»</w:t>
      </w:r>
    </w:p>
    <w:p w:rsidR="00617796" w:rsidRDefault="00617796">
      <w:pPr>
        <w:tabs>
          <w:tab w:val="left" w:pos="1005"/>
        </w:tabs>
        <w:jc w:val="center"/>
        <w:rPr>
          <w:rFonts w:ascii="Times New Roman" w:hAnsi="Times New Roman"/>
          <w:sz w:val="28"/>
          <w:szCs w:val="28"/>
        </w:rPr>
      </w:pPr>
    </w:p>
    <w:p w:rsidR="00617796" w:rsidRDefault="00A929D0">
      <w:pPr>
        <w:tabs>
          <w:tab w:val="left" w:pos="1005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Статья расходов «Увеличение стоимости основных средств»</w:t>
      </w:r>
    </w:p>
    <w:p w:rsidR="00617796" w:rsidRDefault="00A929D0">
      <w:pPr>
        <w:tabs>
          <w:tab w:val="left" w:pos="100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«Приобретение </w:t>
      </w:r>
      <w:r>
        <w:rPr>
          <w:rFonts w:ascii="Times New Roman" w:hAnsi="Times New Roman"/>
          <w:sz w:val="28"/>
          <w:szCs w:val="28"/>
        </w:rPr>
        <w:t>оборудования»</w:t>
      </w:r>
      <w:r>
        <w:rPr>
          <w:rFonts w:ascii="Times New Roman" w:hAnsi="Times New Roman"/>
          <w:sz w:val="28"/>
          <w:szCs w:val="28"/>
        </w:rPr>
        <w:t>:</w:t>
      </w:r>
    </w:p>
    <w:p w:rsidR="00617796" w:rsidRDefault="00A929D0">
      <w:pPr>
        <w:tabs>
          <w:tab w:val="left" w:pos="100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компьютер – обработка собранного материала, работа над сценариями,</w:t>
      </w:r>
    </w:p>
    <w:p w:rsidR="00617796" w:rsidRDefault="00A929D0">
      <w:pPr>
        <w:tabs>
          <w:tab w:val="left" w:pos="100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презентациями;</w:t>
      </w:r>
    </w:p>
    <w:p w:rsidR="00617796" w:rsidRDefault="00A929D0">
      <w:pPr>
        <w:tabs>
          <w:tab w:val="left" w:pos="100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принтер – издание афиш, буклетов, распечатка собранной информации, изготовление фотографий;</w:t>
      </w:r>
    </w:p>
    <w:p w:rsidR="00617796" w:rsidRDefault="00A929D0">
      <w:pPr>
        <w:tabs>
          <w:tab w:val="left" w:pos="100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диктофон – запись воспоминаний, устного и песенного творчества п</w:t>
      </w:r>
      <w:r>
        <w:rPr>
          <w:rFonts w:ascii="Times New Roman" w:hAnsi="Times New Roman"/>
          <w:sz w:val="28"/>
          <w:szCs w:val="28"/>
        </w:rPr>
        <w:t>ервоцелинников;</w:t>
      </w:r>
    </w:p>
    <w:p w:rsidR="00617796" w:rsidRDefault="00A929D0">
      <w:pPr>
        <w:tabs>
          <w:tab w:val="left" w:pos="1005"/>
        </w:tabs>
        <w:ind w:lef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цифровая фотокамера – съемка первоцелинников, мероприятий в рамках проекта.</w:t>
      </w:r>
    </w:p>
    <w:p w:rsidR="00617796" w:rsidRDefault="00A929D0">
      <w:pPr>
        <w:tabs>
          <w:tab w:val="left" w:pos="1005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Статья расходов «Увеличение стоимости материальных запасов» </w:t>
      </w:r>
    </w:p>
    <w:p w:rsidR="00617796" w:rsidRDefault="00A929D0">
      <w:pPr>
        <w:tabs>
          <w:tab w:val="left" w:pos="100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«Оформление сценических площадок сел района»:</w:t>
      </w:r>
    </w:p>
    <w:p w:rsidR="00617796" w:rsidRDefault="00A929D0">
      <w:pPr>
        <w:tabs>
          <w:tab w:val="left" w:pos="100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световой прибор (2)  –  освещение сценических площадок</w:t>
      </w:r>
      <w:r>
        <w:rPr>
          <w:rFonts w:ascii="Times New Roman" w:hAnsi="Times New Roman"/>
          <w:sz w:val="28"/>
          <w:szCs w:val="28"/>
        </w:rPr>
        <w:t>;</w:t>
      </w:r>
    </w:p>
    <w:p w:rsidR="00617796" w:rsidRDefault="00A929D0">
      <w:pPr>
        <w:tabs>
          <w:tab w:val="left" w:pos="100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ткань, шары – оформление сценических площадок.</w:t>
      </w:r>
    </w:p>
    <w:p w:rsidR="00617796" w:rsidRDefault="00A929D0">
      <w:pPr>
        <w:tabs>
          <w:tab w:val="left" w:pos="100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«Приобретение канцелярских товаров»: </w:t>
      </w:r>
    </w:p>
    <w:p w:rsidR="00617796" w:rsidRDefault="00A929D0">
      <w:pPr>
        <w:tabs>
          <w:tab w:val="left" w:pos="100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печатная бумага, краска для принтера – изготовление печатной продукции (афиши, буклеты, фотографии);</w:t>
      </w:r>
    </w:p>
    <w:p w:rsidR="00617796" w:rsidRDefault="00A929D0">
      <w:pPr>
        <w:tabs>
          <w:tab w:val="left" w:pos="100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ватман – оформление выставок, сценических площадок.</w:t>
      </w:r>
    </w:p>
    <w:p w:rsidR="00617796" w:rsidRDefault="00A929D0">
      <w:pPr>
        <w:tabs>
          <w:tab w:val="left" w:pos="100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«Оплата ГСМ»</w:t>
      </w:r>
      <w:r>
        <w:rPr>
          <w:rFonts w:ascii="Times New Roman" w:hAnsi="Times New Roman"/>
          <w:sz w:val="28"/>
          <w:szCs w:val="28"/>
        </w:rPr>
        <w:t>:</w:t>
      </w:r>
    </w:p>
    <w:p w:rsidR="00617796" w:rsidRDefault="00A929D0">
      <w:pPr>
        <w:tabs>
          <w:tab w:val="left" w:pos="100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выезды в села района: Краснодарское, Коробейниково, Нижнее Озерное, Елбанка, Нижняя Гусиха. (для сбора материала: запись воспоминаний, устного и песенного творчества первоцелинников);</w:t>
      </w:r>
    </w:p>
    <w:p w:rsidR="00617796" w:rsidRDefault="00A929D0">
      <w:pPr>
        <w:tabs>
          <w:tab w:val="left" w:pos="100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доставка звуковой, световой аппаратуры, оформление сценических площа</w:t>
      </w:r>
      <w:r>
        <w:rPr>
          <w:rFonts w:ascii="Times New Roman" w:hAnsi="Times New Roman"/>
          <w:sz w:val="28"/>
          <w:szCs w:val="28"/>
        </w:rPr>
        <w:t>док (для проведения запланированных в рамках проекта мероприятий в селах района).</w:t>
      </w:r>
    </w:p>
    <w:p w:rsidR="00617796" w:rsidRDefault="00A929D0">
      <w:pPr>
        <w:tabs>
          <w:tab w:val="left" w:pos="100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Статья расходов «Вознаграждение физическим лицам </w:t>
      </w:r>
      <w:r>
        <w:rPr>
          <w:rFonts w:ascii="Times New Roman" w:hAnsi="Times New Roman"/>
          <w:b/>
          <w:bCs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выполнение работы (услуг) по договорам гражданско-правового характера (с учетом страховых взносов)» </w:t>
      </w:r>
      <w:r>
        <w:rPr>
          <w:rFonts w:ascii="Times New Roman" w:hAnsi="Times New Roman"/>
          <w:sz w:val="28"/>
          <w:szCs w:val="28"/>
        </w:rPr>
        <w:t xml:space="preserve"> –  оплата за исполне</w:t>
      </w:r>
      <w:r>
        <w:rPr>
          <w:rFonts w:ascii="Times New Roman" w:hAnsi="Times New Roman"/>
          <w:sz w:val="28"/>
          <w:szCs w:val="28"/>
        </w:rPr>
        <w:t>ние услуг.</w:t>
      </w:r>
    </w:p>
    <w:p w:rsidR="00617796" w:rsidRDefault="00A929D0">
      <w:pPr>
        <w:tabs>
          <w:tab w:val="left" w:pos="1005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Статья расходов «Прочее»</w:t>
      </w:r>
    </w:p>
    <w:p w:rsidR="00617796" w:rsidRDefault="00A929D0">
      <w:pPr>
        <w:tabs>
          <w:tab w:val="left" w:pos="100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«Приобретение наградного материала»:</w:t>
      </w:r>
    </w:p>
    <w:p w:rsidR="00617796" w:rsidRDefault="00A929D0">
      <w:pPr>
        <w:tabs>
          <w:tab w:val="left" w:pos="100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дипломы, грамоты, благодарственные письма  –   награждение участников юбилейных встреч, чествований, выставок народного творчества.</w:t>
      </w:r>
    </w:p>
    <w:p w:rsidR="00617796" w:rsidRDefault="00617796">
      <w:pPr>
        <w:jc w:val="right"/>
        <w:rPr>
          <w:rFonts w:ascii="Times New Roman" w:hAnsi="Times New Roman"/>
          <w:b/>
          <w:sz w:val="28"/>
          <w:szCs w:val="28"/>
        </w:rPr>
      </w:pPr>
    </w:p>
    <w:p w:rsidR="00617796" w:rsidRDefault="00A929D0">
      <w:pPr>
        <w:pageBreakBefore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Приложение 3</w:t>
      </w:r>
    </w:p>
    <w:p w:rsidR="00617796" w:rsidRDefault="00A929D0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32"/>
          <w:szCs w:val="32"/>
        </w:rPr>
        <w:t xml:space="preserve">Проект «Летние топчихинские </w:t>
      </w:r>
      <w:r>
        <w:rPr>
          <w:rFonts w:ascii="Times New Roman" w:hAnsi="Times New Roman"/>
          <w:b/>
          <w:sz w:val="32"/>
          <w:szCs w:val="32"/>
        </w:rPr>
        <w:t>вечера»</w:t>
      </w:r>
      <w:r>
        <w:rPr>
          <w:rFonts w:ascii="Times New Roman" w:hAnsi="Times New Roman"/>
          <w:sz w:val="32"/>
          <w:szCs w:val="32"/>
        </w:rPr>
        <w:t xml:space="preserve"> </w:t>
      </w:r>
    </w:p>
    <w:p w:rsidR="00617796" w:rsidRDefault="00A929D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(муниципальное бюджетное учреждение культуры «Топчихинский ЦДК»)</w:t>
      </w:r>
    </w:p>
    <w:p w:rsidR="00617796" w:rsidRDefault="00A929D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617796" w:rsidRDefault="00A929D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u w:val="single"/>
        </w:rPr>
        <w:t>Разработчики проекта: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С.Н. Дудкина, директор МБУК «Топчихинский ЦДК»; Т.В. Новикова, зав. сектором МБУК «Топчихинский ЦДК»;   И.С. Бурдакова, методист МБУК «Топчихинский ЦДК».</w:t>
      </w:r>
    </w:p>
    <w:p w:rsidR="00617796" w:rsidRDefault="00617796">
      <w:pPr>
        <w:jc w:val="both"/>
        <w:rPr>
          <w:rFonts w:hint="eastAsia"/>
        </w:rPr>
      </w:pPr>
    </w:p>
    <w:p w:rsidR="00617796" w:rsidRDefault="00A929D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u w:val="single"/>
        </w:rPr>
        <w:t>Цели проекта: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17796" w:rsidRDefault="00A929D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сохранение, развитие, продвижение разнообразных видов и форм современного любительского творчества на территории Топчихинского района; </w:t>
      </w:r>
    </w:p>
    <w:p w:rsidR="00617796" w:rsidRDefault="00A929D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привлечение новых участников в клубные формирования самодеятельного народного творчества.</w:t>
      </w:r>
    </w:p>
    <w:p w:rsidR="00617796" w:rsidRDefault="00A929D0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u w:val="single"/>
        </w:rPr>
        <w:t>Задачи:</w:t>
      </w:r>
    </w:p>
    <w:p w:rsidR="00617796" w:rsidRDefault="00A929D0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>здание и совершенствование условий для развития в районе современного любительского народного творчества.</w:t>
      </w:r>
    </w:p>
    <w:p w:rsidR="00617796" w:rsidRDefault="00A929D0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Совершенствование условий для повышения   доступности и качества культурных услуг, оказываемых в сфере народного художественного творчества.</w:t>
      </w:r>
    </w:p>
    <w:p w:rsidR="00617796" w:rsidRDefault="00A929D0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Совершенс</w:t>
      </w:r>
      <w:r>
        <w:rPr>
          <w:rFonts w:ascii="Times New Roman" w:hAnsi="Times New Roman"/>
          <w:sz w:val="28"/>
          <w:szCs w:val="28"/>
        </w:rPr>
        <w:t>твование системы повышения квалификации руководителей коллективов самодеятельного народного творчества.</w:t>
      </w:r>
    </w:p>
    <w:p w:rsidR="00617796" w:rsidRDefault="00A929D0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зрительской аудитории и создание информационного поля вокруг достижений современного любительского народного творчества.</w:t>
      </w:r>
    </w:p>
    <w:p w:rsidR="00617796" w:rsidRDefault="00617796">
      <w:pPr>
        <w:rPr>
          <w:rFonts w:ascii="Times New Roman" w:hAnsi="Times New Roman"/>
          <w:sz w:val="28"/>
          <w:szCs w:val="28"/>
        </w:rPr>
      </w:pPr>
    </w:p>
    <w:p w:rsidR="00617796" w:rsidRDefault="00A929D0">
      <w:pPr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Обоснование значи</w:t>
      </w:r>
      <w:r>
        <w:rPr>
          <w:rFonts w:ascii="Times New Roman" w:hAnsi="Times New Roman"/>
          <w:sz w:val="28"/>
          <w:szCs w:val="28"/>
          <w:u w:val="single"/>
        </w:rPr>
        <w:t>мости проекта:</w:t>
      </w:r>
    </w:p>
    <w:p w:rsidR="00617796" w:rsidRDefault="00A929D0">
      <w:pPr>
        <w:ind w:hanging="360"/>
        <w:jc w:val="both"/>
        <w:rPr>
          <w:rStyle w:val="1"/>
          <w:rFonts w:cs="Courier New"/>
          <w:sz w:val="28"/>
          <w:szCs w:val="28"/>
        </w:rPr>
      </w:pPr>
      <w:r>
        <w:rPr>
          <w:rStyle w:val="1"/>
          <w:rFonts w:cs="Courier New"/>
          <w:sz w:val="28"/>
          <w:szCs w:val="28"/>
        </w:rPr>
        <w:t xml:space="preserve">    1. Возможность посетить культурно-досуговое мероприятие, увидеть выступление коллективов любительского народного творчества имеет большое значение для формирования творческого потенциала сельского жителя, создания культурной среды в Топч</w:t>
      </w:r>
      <w:r>
        <w:rPr>
          <w:rStyle w:val="1"/>
          <w:rFonts w:cs="Courier New"/>
          <w:sz w:val="28"/>
          <w:szCs w:val="28"/>
        </w:rPr>
        <w:t>ихинском районе. Максимальная доступность для жителей района этих культурных благ — один из показателей повышения качества жизни топчихинцев и роста привлекательности села для проживания в нем, часть имиджа района.</w:t>
      </w:r>
    </w:p>
    <w:p w:rsidR="00617796" w:rsidRDefault="00A929D0">
      <w:pPr>
        <w:ind w:hanging="360"/>
        <w:jc w:val="both"/>
        <w:rPr>
          <w:rStyle w:val="1"/>
          <w:rFonts w:cs="Courier New"/>
          <w:sz w:val="28"/>
          <w:szCs w:val="28"/>
        </w:rPr>
      </w:pPr>
      <w:r>
        <w:rPr>
          <w:rStyle w:val="1"/>
          <w:rFonts w:cs="Courier New"/>
          <w:sz w:val="28"/>
          <w:szCs w:val="28"/>
        </w:rPr>
        <w:t xml:space="preserve">   </w:t>
      </w:r>
      <w:r>
        <w:rPr>
          <w:rStyle w:val="1"/>
          <w:rFonts w:cs="Courier New"/>
          <w:sz w:val="28"/>
          <w:szCs w:val="28"/>
        </w:rPr>
        <w:tab/>
        <w:t xml:space="preserve">   2. Реализация районной целевой про</w:t>
      </w:r>
      <w:r>
        <w:rPr>
          <w:rStyle w:val="1"/>
          <w:rFonts w:cs="Courier New"/>
          <w:sz w:val="28"/>
          <w:szCs w:val="28"/>
        </w:rPr>
        <w:t>граммы «Сохранение и развитие культуры Топчихинского района» на 2012-2015 годы, цель которой —  оказать позитивное влияние на факторы, определяющие уровень культуры в Топчихинском районе, позволит, в первую очередь, создать условия для развития всех жанров</w:t>
      </w:r>
      <w:r>
        <w:rPr>
          <w:rStyle w:val="1"/>
          <w:rFonts w:cs="Courier New"/>
          <w:sz w:val="28"/>
          <w:szCs w:val="28"/>
        </w:rPr>
        <w:t xml:space="preserve"> современного любительского народного творчества.</w:t>
      </w:r>
    </w:p>
    <w:p w:rsidR="00617796" w:rsidRDefault="00A929D0">
      <w:pPr>
        <w:ind w:hanging="360"/>
        <w:jc w:val="both"/>
        <w:rPr>
          <w:rStyle w:val="1"/>
          <w:rFonts w:cs="Courier New"/>
          <w:sz w:val="28"/>
          <w:szCs w:val="28"/>
        </w:rPr>
      </w:pPr>
      <w:r>
        <w:rPr>
          <w:rStyle w:val="1"/>
          <w:rFonts w:cs="Courier New"/>
          <w:sz w:val="28"/>
          <w:szCs w:val="28"/>
        </w:rPr>
        <w:t xml:space="preserve">   </w:t>
      </w:r>
      <w:r>
        <w:rPr>
          <w:rStyle w:val="1"/>
          <w:rFonts w:cs="Courier New"/>
          <w:sz w:val="28"/>
          <w:szCs w:val="28"/>
        </w:rPr>
        <w:tab/>
        <w:t xml:space="preserve">   3. Появление новых и дальнейшее развитие  имиджевых для района творческих фестивалей, в числе которых районный фестиваль патриотической песни «Я люблю тебя, Россия», районный фестиваль детского творч</w:t>
      </w:r>
      <w:r>
        <w:rPr>
          <w:rStyle w:val="1"/>
          <w:rFonts w:cs="Courier New"/>
          <w:sz w:val="28"/>
          <w:szCs w:val="28"/>
        </w:rPr>
        <w:t xml:space="preserve">ества «Радуга талантов», районный фестиваль театральных коллективов «В гостях у «Завалинки», районные Дельфийские игры творческой молодежи </w:t>
      </w:r>
      <w:r>
        <w:rPr>
          <w:rStyle w:val="1"/>
          <w:rFonts w:cs="Courier New"/>
          <w:sz w:val="28"/>
          <w:szCs w:val="28"/>
        </w:rPr>
        <w:lastRenderedPageBreak/>
        <w:t>«Во имя России», районный фестиваль семейных творческих коллективов «Семейный выходной», районный фестиваль эстрадной</w:t>
      </w:r>
      <w:r>
        <w:rPr>
          <w:rStyle w:val="1"/>
          <w:rFonts w:cs="Courier New"/>
          <w:sz w:val="28"/>
          <w:szCs w:val="28"/>
        </w:rPr>
        <w:t xml:space="preserve"> песни «Шлягер на бис», районный фестиваль певческих и хореографических коллективов «Зеленые святки» и т.д.</w:t>
      </w:r>
    </w:p>
    <w:p w:rsidR="00617796" w:rsidRDefault="00A929D0">
      <w:pPr>
        <w:ind w:hanging="360"/>
        <w:jc w:val="both"/>
        <w:rPr>
          <w:rStyle w:val="1"/>
          <w:rFonts w:cs="Courier New"/>
          <w:sz w:val="28"/>
          <w:szCs w:val="28"/>
        </w:rPr>
      </w:pPr>
      <w:r>
        <w:rPr>
          <w:rStyle w:val="1"/>
          <w:rFonts w:cs="Courier New"/>
          <w:sz w:val="28"/>
          <w:szCs w:val="28"/>
        </w:rPr>
        <w:t xml:space="preserve">    </w:t>
      </w:r>
      <w:r>
        <w:rPr>
          <w:rStyle w:val="1"/>
          <w:rFonts w:cs="Courier New"/>
          <w:sz w:val="28"/>
          <w:szCs w:val="28"/>
        </w:rPr>
        <w:tab/>
      </w:r>
      <w:r>
        <w:rPr>
          <w:rStyle w:val="1"/>
          <w:rFonts w:cs="Courier New"/>
          <w:sz w:val="28"/>
          <w:szCs w:val="28"/>
        </w:rPr>
        <w:tab/>
        <w:t>4. В 2010-2013гг. Топчихинский район все активнее демонстрирует внешнему миру свой   потенциал в сфере гостеприимства, социальных и культурных</w:t>
      </w:r>
      <w:r>
        <w:rPr>
          <w:rStyle w:val="1"/>
          <w:rFonts w:cs="Courier New"/>
          <w:sz w:val="28"/>
          <w:szCs w:val="28"/>
        </w:rPr>
        <w:t xml:space="preserve"> событий, спортивных достижений и т.д. Топчихинский район является базовым для проведения региональ</w:t>
      </w:r>
      <w:r>
        <w:rPr>
          <w:rStyle w:val="1"/>
          <w:rFonts w:cs="Courier New"/>
          <w:sz w:val="28"/>
          <w:szCs w:val="28"/>
        </w:rPr>
        <w:t>ных</w:t>
      </w:r>
      <w:r>
        <w:rPr>
          <w:rStyle w:val="1"/>
          <w:rFonts w:cs="Courier New"/>
          <w:sz w:val="28"/>
          <w:szCs w:val="28"/>
        </w:rPr>
        <w:t xml:space="preserve"> фестивалей, конкурсов, праздников, мероприятий, направленных на повышение квалификации специалистов культуры:</w:t>
      </w:r>
    </w:p>
    <w:p w:rsidR="00617796" w:rsidRDefault="00A929D0">
      <w:pPr>
        <w:ind w:firstLine="709"/>
        <w:jc w:val="both"/>
        <w:rPr>
          <w:rStyle w:val="1"/>
          <w:rFonts w:cs="Courier New"/>
          <w:sz w:val="28"/>
          <w:szCs w:val="28"/>
        </w:rPr>
      </w:pPr>
      <w:r>
        <w:rPr>
          <w:rStyle w:val="1"/>
          <w:rFonts w:cs="Courier New"/>
          <w:sz w:val="28"/>
          <w:szCs w:val="28"/>
        </w:rPr>
        <w:t>2011 г.  – краевой конкурс передвижных учре</w:t>
      </w:r>
      <w:r>
        <w:rPr>
          <w:rStyle w:val="1"/>
          <w:rFonts w:cs="Courier New"/>
          <w:sz w:val="28"/>
          <w:szCs w:val="28"/>
        </w:rPr>
        <w:t>ждений культуры «Поклон селу и людям, в нем живущим»;</w:t>
      </w:r>
    </w:p>
    <w:p w:rsidR="00617796" w:rsidRDefault="00A929D0">
      <w:pPr>
        <w:ind w:firstLine="709"/>
        <w:jc w:val="both"/>
        <w:rPr>
          <w:rStyle w:val="1"/>
          <w:rFonts w:cs="Courier New"/>
          <w:sz w:val="28"/>
          <w:szCs w:val="28"/>
        </w:rPr>
      </w:pPr>
      <w:r>
        <w:rPr>
          <w:rStyle w:val="1"/>
          <w:rFonts w:cs="Courier New"/>
          <w:sz w:val="28"/>
          <w:szCs w:val="28"/>
        </w:rPr>
        <w:t>2012 г. – краевой праздник «Широкая масленица»;</w:t>
      </w:r>
    </w:p>
    <w:p w:rsidR="00617796" w:rsidRDefault="00A929D0">
      <w:pPr>
        <w:ind w:firstLine="709"/>
        <w:jc w:val="both"/>
        <w:rPr>
          <w:rStyle w:val="1"/>
          <w:rFonts w:cs="Courier New"/>
          <w:sz w:val="28"/>
          <w:szCs w:val="28"/>
        </w:rPr>
      </w:pPr>
      <w:r>
        <w:rPr>
          <w:rStyle w:val="1"/>
          <w:rFonts w:cs="Courier New"/>
          <w:sz w:val="28"/>
          <w:szCs w:val="28"/>
        </w:rPr>
        <w:t xml:space="preserve">2013 г.  – краевой конкурс проектов районных методических служб муниципальных районов по методическому обеспечению развития народного творчества «Лидер </w:t>
      </w:r>
      <w:r>
        <w:rPr>
          <w:rStyle w:val="1"/>
          <w:rFonts w:cs="Courier New"/>
          <w:sz w:val="28"/>
          <w:szCs w:val="28"/>
        </w:rPr>
        <w:t>клубных инноваций».</w:t>
      </w:r>
    </w:p>
    <w:p w:rsidR="00617796" w:rsidRDefault="00A929D0">
      <w:pPr>
        <w:ind w:hanging="360"/>
        <w:jc w:val="both"/>
        <w:rPr>
          <w:rStyle w:val="1"/>
          <w:rFonts w:cs="Courier New"/>
          <w:sz w:val="28"/>
          <w:szCs w:val="28"/>
        </w:rPr>
      </w:pPr>
      <w:r>
        <w:rPr>
          <w:rStyle w:val="1"/>
          <w:rFonts w:cs="Courier New"/>
          <w:sz w:val="28"/>
          <w:szCs w:val="28"/>
        </w:rPr>
        <w:t xml:space="preserve">  </w:t>
      </w:r>
      <w:r>
        <w:rPr>
          <w:rStyle w:val="1"/>
          <w:rFonts w:cs="Courier New"/>
          <w:sz w:val="28"/>
          <w:szCs w:val="28"/>
        </w:rPr>
        <w:tab/>
      </w:r>
      <w:r>
        <w:rPr>
          <w:rStyle w:val="1"/>
          <w:rFonts w:cs="Courier New"/>
          <w:sz w:val="28"/>
          <w:szCs w:val="28"/>
        </w:rPr>
        <w:tab/>
        <w:t>5. Результативное участие творческих коллективов района в краевых, межрегиональных фестивалях, конкурсах:</w:t>
      </w:r>
    </w:p>
    <w:p w:rsidR="00617796" w:rsidRDefault="00A929D0">
      <w:pPr>
        <w:ind w:firstLine="709"/>
        <w:jc w:val="both"/>
        <w:rPr>
          <w:rStyle w:val="1"/>
          <w:rFonts w:cs="Courier New"/>
          <w:sz w:val="28"/>
          <w:szCs w:val="28"/>
        </w:rPr>
      </w:pPr>
      <w:r>
        <w:rPr>
          <w:rStyle w:val="1"/>
          <w:rFonts w:cs="Courier New"/>
          <w:sz w:val="28"/>
          <w:szCs w:val="28"/>
        </w:rPr>
        <w:t>- краевой фестиваль самодеятельного народного творчества «Вместе мы — Россия»: диплом I степени  – М.Н. Романова (солистка МБУ</w:t>
      </w:r>
      <w:r>
        <w:rPr>
          <w:rStyle w:val="1"/>
          <w:rFonts w:cs="Courier New"/>
          <w:sz w:val="28"/>
          <w:szCs w:val="28"/>
        </w:rPr>
        <w:t>К «Топчихинский ЦДК»), Н.В. Логинова (солистка МБУК «Топчихинский ЦДК»), народный вокальный ансамбль «Лада» (МБУК «Топчихинский ЦДК»); диплом II степени  – ансамбль русских народных инструментов (МБУК «Топчихинский ЦДК»), заслуженный коллектив Алтая народн</w:t>
      </w:r>
      <w:r>
        <w:rPr>
          <w:rStyle w:val="1"/>
          <w:rFonts w:cs="Courier New"/>
          <w:sz w:val="28"/>
          <w:szCs w:val="28"/>
        </w:rPr>
        <w:t>ый ансамбль ложкарей Парфеновского СДК;</w:t>
      </w:r>
    </w:p>
    <w:p w:rsidR="00617796" w:rsidRDefault="00A929D0">
      <w:pPr>
        <w:ind w:firstLine="709"/>
        <w:jc w:val="both"/>
        <w:rPr>
          <w:rStyle w:val="1"/>
          <w:rFonts w:cs="Courier New"/>
          <w:sz w:val="28"/>
          <w:szCs w:val="28"/>
        </w:rPr>
      </w:pPr>
      <w:r>
        <w:rPr>
          <w:rStyle w:val="1"/>
          <w:rFonts w:cs="Courier New"/>
          <w:sz w:val="28"/>
          <w:szCs w:val="28"/>
        </w:rPr>
        <w:t>- Томский детско-юношеский фестиваль авторской песни «Каркуша»:   диплом лауреата – В. Прокошин (солист клуба бардовской песни «Альтаир», Победимский СДК);</w:t>
      </w:r>
    </w:p>
    <w:p w:rsidR="00617796" w:rsidRDefault="00A929D0">
      <w:pPr>
        <w:ind w:firstLine="709"/>
        <w:jc w:val="both"/>
        <w:rPr>
          <w:rStyle w:val="1"/>
          <w:rFonts w:cs="Courier New"/>
          <w:sz w:val="28"/>
          <w:szCs w:val="28"/>
        </w:rPr>
      </w:pPr>
      <w:r>
        <w:rPr>
          <w:rStyle w:val="1"/>
          <w:rFonts w:cs="Courier New"/>
          <w:sz w:val="28"/>
          <w:szCs w:val="28"/>
        </w:rPr>
        <w:t>- Межрегиональный детско-юношеский фестиваль авторской песни</w:t>
      </w:r>
      <w:r>
        <w:rPr>
          <w:rStyle w:val="1"/>
          <w:rFonts w:cs="Courier New"/>
          <w:sz w:val="28"/>
          <w:szCs w:val="28"/>
        </w:rPr>
        <w:t xml:space="preserve"> «Искитим-2013»:  диплом лауреата –  клуб бардовской песни «Альтаир»;</w:t>
      </w:r>
    </w:p>
    <w:p w:rsidR="00617796" w:rsidRDefault="00A929D0">
      <w:pPr>
        <w:ind w:firstLine="709"/>
        <w:jc w:val="both"/>
        <w:rPr>
          <w:rStyle w:val="1"/>
          <w:rFonts w:cs="Courier New"/>
          <w:sz w:val="28"/>
          <w:szCs w:val="28"/>
        </w:rPr>
      </w:pPr>
      <w:r>
        <w:rPr>
          <w:rStyle w:val="1"/>
          <w:rFonts w:cs="Courier New"/>
          <w:sz w:val="28"/>
          <w:szCs w:val="28"/>
        </w:rPr>
        <w:t>- народный вокальный ансамбль «Лада» представлял Алтайский край на Всесибирском фестивале национальных культур «Я люблю тебя, Россия!».</w:t>
      </w:r>
    </w:p>
    <w:p w:rsidR="00617796" w:rsidRDefault="00A929D0">
      <w:pPr>
        <w:ind w:hanging="360"/>
        <w:jc w:val="both"/>
        <w:rPr>
          <w:rStyle w:val="1"/>
          <w:rFonts w:cs="Courier New"/>
          <w:sz w:val="28"/>
          <w:szCs w:val="28"/>
        </w:rPr>
      </w:pPr>
      <w:r>
        <w:rPr>
          <w:rStyle w:val="1"/>
          <w:rFonts w:cs="Courier New"/>
          <w:sz w:val="28"/>
          <w:szCs w:val="28"/>
        </w:rPr>
        <w:t xml:space="preserve"> </w:t>
      </w:r>
      <w:r>
        <w:rPr>
          <w:rStyle w:val="1"/>
          <w:rFonts w:cs="Courier New"/>
          <w:sz w:val="28"/>
          <w:szCs w:val="28"/>
        </w:rPr>
        <w:tab/>
      </w:r>
      <w:r>
        <w:rPr>
          <w:rStyle w:val="1"/>
          <w:rFonts w:cs="Courier New"/>
          <w:sz w:val="28"/>
          <w:szCs w:val="28"/>
        </w:rPr>
        <w:tab/>
        <w:t>6. Оказание должного внимания развитию самодеят</w:t>
      </w:r>
      <w:r>
        <w:rPr>
          <w:rStyle w:val="1"/>
          <w:rFonts w:cs="Courier New"/>
          <w:sz w:val="28"/>
          <w:szCs w:val="28"/>
        </w:rPr>
        <w:t>ельного народного творчества на территории Топчихинского района   органами местного самоуправления (награды в 2013 году на краевых конкурсах среди сельских поселений на лучшую организацию деятельности органов местного самоуправления в сфере культуры и иску</w:t>
      </w:r>
      <w:r>
        <w:rPr>
          <w:rStyle w:val="1"/>
          <w:rFonts w:cs="Courier New"/>
          <w:sz w:val="28"/>
          <w:szCs w:val="28"/>
        </w:rPr>
        <w:t>сства и среди муниципальных образований Алтайского края на лучшую организацию деятельности органов местного самоуправления в сфере культуры и искусства).</w:t>
      </w:r>
    </w:p>
    <w:p w:rsidR="00617796" w:rsidRDefault="00617796">
      <w:pPr>
        <w:ind w:firstLine="709"/>
        <w:jc w:val="both"/>
        <w:rPr>
          <w:rFonts w:ascii="Times New Roman" w:hAnsi="Times New Roman" w:cs="Courier New"/>
          <w:sz w:val="28"/>
          <w:szCs w:val="28"/>
        </w:rPr>
      </w:pPr>
    </w:p>
    <w:p w:rsidR="00617796" w:rsidRDefault="00A929D0">
      <w:pPr>
        <w:ind w:firstLine="709"/>
        <w:jc w:val="both"/>
        <w:rPr>
          <w:rStyle w:val="2"/>
          <w:rFonts w:cs="Courier New"/>
          <w:sz w:val="28"/>
          <w:szCs w:val="28"/>
          <w:u w:val="single"/>
        </w:rPr>
      </w:pPr>
      <w:bookmarkStart w:id="2" w:name="bookmark4"/>
      <w:bookmarkEnd w:id="2"/>
      <w:r>
        <w:rPr>
          <w:rStyle w:val="2"/>
          <w:rFonts w:cs="Courier New"/>
          <w:sz w:val="28"/>
          <w:szCs w:val="28"/>
          <w:u w:val="single"/>
        </w:rPr>
        <w:t>В результате реализации проекта «Летние топчихинские вечера»:</w:t>
      </w:r>
    </w:p>
    <w:p w:rsidR="00617796" w:rsidRDefault="00A929D0">
      <w:pPr>
        <w:ind w:firstLine="709"/>
        <w:jc w:val="both"/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- расширился спектр культурных услуг в </w:t>
      </w:r>
      <w:r>
        <w:rPr>
          <w:rStyle w:val="1"/>
          <w:color w:val="000000"/>
          <w:sz w:val="28"/>
          <w:szCs w:val="28"/>
        </w:rPr>
        <w:t xml:space="preserve">учреждениях культуры </w:t>
      </w:r>
      <w:r>
        <w:rPr>
          <w:rStyle w:val="1"/>
          <w:color w:val="000000"/>
          <w:sz w:val="28"/>
          <w:szCs w:val="28"/>
        </w:rPr>
        <w:lastRenderedPageBreak/>
        <w:t>Топчихинского района;</w:t>
      </w:r>
    </w:p>
    <w:p w:rsidR="00617796" w:rsidRDefault="00A929D0">
      <w:pPr>
        <w:ind w:firstLine="709"/>
        <w:jc w:val="both"/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- появилась мотивация у руководителей и участников творческих коллективов к активной творческой деятельности; </w:t>
      </w:r>
    </w:p>
    <w:p w:rsidR="00617796" w:rsidRDefault="00A929D0">
      <w:pPr>
        <w:ind w:firstLine="709"/>
        <w:jc w:val="both"/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- увеличилось число участников клубных формирований самодеятельного народного творчества (2012 г. </w:t>
      </w:r>
      <w:r>
        <w:rPr>
          <w:rStyle w:val="1"/>
          <w:rFonts w:cs="Courier New"/>
          <w:color w:val="000000"/>
          <w:sz w:val="28"/>
          <w:szCs w:val="28"/>
        </w:rPr>
        <w:t>–</w:t>
      </w:r>
      <w:r>
        <w:rPr>
          <w:rStyle w:val="1"/>
          <w:color w:val="000000"/>
          <w:sz w:val="28"/>
          <w:szCs w:val="28"/>
        </w:rPr>
        <w:t xml:space="preserve"> 19</w:t>
      </w:r>
      <w:r>
        <w:rPr>
          <w:rStyle w:val="1"/>
          <w:color w:val="000000"/>
          <w:sz w:val="28"/>
          <w:szCs w:val="28"/>
        </w:rPr>
        <w:t xml:space="preserve">97 чел., 2013г. </w:t>
      </w:r>
      <w:r>
        <w:rPr>
          <w:rStyle w:val="1"/>
          <w:rFonts w:cs="Courier New"/>
          <w:color w:val="000000"/>
          <w:sz w:val="28"/>
          <w:szCs w:val="28"/>
        </w:rPr>
        <w:t xml:space="preserve">–  </w:t>
      </w:r>
      <w:r>
        <w:rPr>
          <w:rStyle w:val="1"/>
          <w:color w:val="000000"/>
          <w:sz w:val="28"/>
          <w:szCs w:val="28"/>
        </w:rPr>
        <w:t>2020 чел., охват населения самодеятельным народным творчеством составляет 8,6%), таким образом, увеличилось и среднее число участников культурно-досуговых мероприятий (по сравнению с 2012 г. на 6,6%);</w:t>
      </w:r>
    </w:p>
    <w:p w:rsidR="00617796" w:rsidRDefault="00A929D0">
      <w:pPr>
        <w:ind w:firstLine="709"/>
        <w:jc w:val="both"/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>- увеличилась доля (с 2% до 3%) учас</w:t>
      </w:r>
      <w:r>
        <w:rPr>
          <w:rStyle w:val="1"/>
          <w:color w:val="000000"/>
          <w:sz w:val="28"/>
          <w:szCs w:val="28"/>
        </w:rPr>
        <w:t>тников клубных формирований, поступающих в профессиональные образовательные учреждения (на творческие направления);</w:t>
      </w:r>
    </w:p>
    <w:p w:rsidR="00617796" w:rsidRDefault="00A929D0">
      <w:pPr>
        <w:ind w:firstLine="709"/>
        <w:jc w:val="both"/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>- на 10% увеличилась численность активной и компетентной зрительской аудитории;</w:t>
      </w:r>
    </w:p>
    <w:p w:rsidR="00617796" w:rsidRDefault="00A929D0">
      <w:pPr>
        <w:ind w:firstLine="709"/>
        <w:jc w:val="both"/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>- значительно возросло исполнительское мастерство участников</w:t>
      </w:r>
      <w:r>
        <w:rPr>
          <w:rStyle w:val="1"/>
          <w:color w:val="000000"/>
          <w:sz w:val="28"/>
          <w:szCs w:val="28"/>
        </w:rPr>
        <w:t xml:space="preserve"> творческих коллективов;</w:t>
      </w:r>
    </w:p>
    <w:p w:rsidR="00617796" w:rsidRDefault="00A929D0">
      <w:pPr>
        <w:ind w:firstLine="709"/>
        <w:jc w:val="both"/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>- совершенствуется система обучения специалистов учреждений культуры района (проведение мастер-классов по эстрадному, народному исполнительству, разговорному жанру и т.д.);</w:t>
      </w:r>
    </w:p>
    <w:p w:rsidR="00617796" w:rsidRDefault="00A929D0">
      <w:pPr>
        <w:ind w:firstLine="709"/>
        <w:jc w:val="both"/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>- появилась дополнительная возможность обмениваться творче</w:t>
      </w:r>
      <w:r>
        <w:rPr>
          <w:rStyle w:val="1"/>
          <w:color w:val="000000"/>
          <w:sz w:val="28"/>
          <w:szCs w:val="28"/>
        </w:rPr>
        <w:t>ским репертуаром;</w:t>
      </w:r>
    </w:p>
    <w:p w:rsidR="00617796" w:rsidRDefault="00A929D0">
      <w:pPr>
        <w:ind w:firstLine="709"/>
        <w:jc w:val="both"/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>- в помощь специалистам учреждений культуры района созданы видеоальбомы «Творческая находка» (из опыта работы коллективов самодеятельного народного творчества);</w:t>
      </w:r>
    </w:p>
    <w:p w:rsidR="00617796" w:rsidRDefault="00A929D0">
      <w:pPr>
        <w:ind w:firstLine="709"/>
        <w:jc w:val="both"/>
        <w:rPr>
          <w:rStyle w:val="1"/>
          <w:rFonts w:cs="Courier New"/>
          <w:sz w:val="28"/>
          <w:szCs w:val="28"/>
        </w:rPr>
      </w:pPr>
      <w:r>
        <w:rPr>
          <w:rStyle w:val="1"/>
          <w:rFonts w:cs="Courier New"/>
          <w:sz w:val="28"/>
          <w:szCs w:val="28"/>
        </w:rPr>
        <w:t>- рассмотрение вопроса «Деятельность учреждений культуры по развитию самодеят</w:t>
      </w:r>
      <w:r>
        <w:rPr>
          <w:rStyle w:val="1"/>
          <w:rFonts w:cs="Courier New"/>
          <w:sz w:val="28"/>
          <w:szCs w:val="28"/>
        </w:rPr>
        <w:t>ельного народного творчества» на коллегии Администрации района позволило дополнительно привлечь ассигнования из районного бюджета на пополнение материально-технической базы. Приобретены сценические костюмы для вокальных ансамблей Макарьевского СДК и Красно</w:t>
      </w:r>
      <w:r>
        <w:rPr>
          <w:rStyle w:val="1"/>
          <w:rFonts w:cs="Courier New"/>
          <w:sz w:val="28"/>
          <w:szCs w:val="28"/>
        </w:rPr>
        <w:t>ярского СК, комплекты звукоусилительной аппаратуры для Песчановского СК, Сидоровского СДК.</w:t>
      </w:r>
    </w:p>
    <w:p w:rsidR="00617796" w:rsidRDefault="00617796">
      <w:pPr>
        <w:ind w:firstLine="709"/>
        <w:jc w:val="both"/>
        <w:rPr>
          <w:rFonts w:ascii="Times New Roman" w:hAnsi="Times New Roman" w:cs="Courier New"/>
          <w:sz w:val="28"/>
          <w:szCs w:val="28"/>
        </w:rPr>
      </w:pPr>
    </w:p>
    <w:p w:rsidR="00617796" w:rsidRDefault="00A929D0">
      <w:pPr>
        <w:ind w:firstLine="709"/>
        <w:jc w:val="center"/>
        <w:rPr>
          <w:rStyle w:val="2"/>
          <w:rFonts w:cs="Courier New"/>
          <w:b/>
          <w:bCs/>
          <w:sz w:val="28"/>
          <w:szCs w:val="28"/>
        </w:rPr>
      </w:pPr>
      <w:r>
        <w:rPr>
          <w:rStyle w:val="2"/>
          <w:rFonts w:cs="Courier New"/>
          <w:b/>
          <w:bCs/>
          <w:sz w:val="28"/>
          <w:szCs w:val="28"/>
        </w:rPr>
        <w:t>Мероприятия проекта «Летние топчихинские вечера»</w:t>
      </w:r>
    </w:p>
    <w:p w:rsidR="00617796" w:rsidRDefault="00617796">
      <w:pPr>
        <w:ind w:firstLine="709"/>
        <w:jc w:val="center"/>
        <w:rPr>
          <w:rFonts w:ascii="Times New Roman" w:hAnsi="Times New Roman"/>
        </w:rPr>
      </w:pPr>
    </w:p>
    <w:tbl>
      <w:tblPr>
        <w:tblW w:w="0" w:type="auto"/>
        <w:tblInd w:w="-10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3" w:type="dxa"/>
        </w:tblCellMar>
        <w:tblLook w:val="0000" w:firstRow="0" w:lastRow="0" w:firstColumn="0" w:lastColumn="0" w:noHBand="0" w:noVBand="0"/>
      </w:tblPr>
      <w:tblGrid>
        <w:gridCol w:w="842"/>
        <w:gridCol w:w="5318"/>
        <w:gridCol w:w="1576"/>
        <w:gridCol w:w="2120"/>
      </w:tblGrid>
      <w:tr w:rsidR="00617796"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:rsidR="00617796" w:rsidRDefault="00A929D0">
            <w:pPr>
              <w:jc w:val="both"/>
              <w:rPr>
                <w:rStyle w:val="2"/>
                <w:rFonts w:cs="Courier New"/>
                <w:sz w:val="28"/>
                <w:szCs w:val="28"/>
              </w:rPr>
            </w:pPr>
            <w:r>
              <w:rPr>
                <w:rStyle w:val="2"/>
                <w:rFonts w:cs="Courier New"/>
                <w:sz w:val="28"/>
                <w:szCs w:val="28"/>
              </w:rPr>
              <w:t>№</w:t>
            </w:r>
          </w:p>
        </w:tc>
        <w:tc>
          <w:tcPr>
            <w:tcW w:w="5329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617796" w:rsidRDefault="00A929D0">
            <w:pPr>
              <w:jc w:val="both"/>
              <w:rPr>
                <w:rStyle w:val="2"/>
                <w:rFonts w:cs="Courier New"/>
                <w:sz w:val="28"/>
                <w:szCs w:val="28"/>
              </w:rPr>
            </w:pPr>
            <w:r>
              <w:rPr>
                <w:rStyle w:val="2"/>
                <w:rFonts w:cs="Courier New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78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617796" w:rsidRDefault="00A929D0">
            <w:pPr>
              <w:jc w:val="both"/>
              <w:rPr>
                <w:rStyle w:val="2"/>
                <w:rFonts w:cs="Courier New"/>
                <w:sz w:val="28"/>
                <w:szCs w:val="28"/>
              </w:rPr>
            </w:pPr>
            <w:r>
              <w:rPr>
                <w:rStyle w:val="2"/>
                <w:rFonts w:cs="Courier New"/>
                <w:sz w:val="28"/>
                <w:szCs w:val="28"/>
              </w:rPr>
              <w:t xml:space="preserve">Сроки </w:t>
            </w:r>
          </w:p>
        </w:tc>
        <w:tc>
          <w:tcPr>
            <w:tcW w:w="212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617796" w:rsidRDefault="00A929D0">
            <w:pPr>
              <w:jc w:val="both"/>
              <w:rPr>
                <w:rStyle w:val="2"/>
                <w:rFonts w:cs="Courier New"/>
                <w:sz w:val="28"/>
                <w:szCs w:val="28"/>
              </w:rPr>
            </w:pPr>
            <w:r>
              <w:rPr>
                <w:rStyle w:val="2"/>
                <w:rFonts w:cs="Courier New"/>
                <w:sz w:val="28"/>
                <w:szCs w:val="28"/>
              </w:rPr>
              <w:t xml:space="preserve">Исполнители </w:t>
            </w:r>
          </w:p>
        </w:tc>
      </w:tr>
      <w:tr w:rsidR="00617796">
        <w:tc>
          <w:tcPr>
            <w:tcW w:w="986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:rsidR="00617796" w:rsidRDefault="00A929D0">
            <w:pPr>
              <w:jc w:val="center"/>
              <w:rPr>
                <w:rStyle w:val="2"/>
                <w:rFonts w:cs="Courier New"/>
                <w:b/>
                <w:bCs/>
                <w:sz w:val="28"/>
                <w:szCs w:val="28"/>
              </w:rPr>
            </w:pPr>
            <w:r>
              <w:rPr>
                <w:rStyle w:val="2"/>
                <w:rFonts w:cs="Courier New"/>
                <w:b/>
                <w:bCs/>
                <w:sz w:val="28"/>
                <w:szCs w:val="28"/>
              </w:rPr>
              <w:t>1. Методическое обеспечение проекта</w:t>
            </w:r>
          </w:p>
          <w:p w:rsidR="00617796" w:rsidRDefault="00617796">
            <w:pPr>
              <w:jc w:val="both"/>
              <w:rPr>
                <w:rFonts w:ascii="Times New Roman" w:hAnsi="Times New Roman" w:cs="Courier New"/>
                <w:b/>
                <w:bCs/>
                <w:sz w:val="28"/>
                <w:szCs w:val="28"/>
              </w:rPr>
            </w:pPr>
          </w:p>
        </w:tc>
      </w:tr>
      <w:tr w:rsidR="00617796"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:rsidR="00617796" w:rsidRDefault="00A929D0">
            <w:pPr>
              <w:jc w:val="both"/>
              <w:rPr>
                <w:rStyle w:val="2"/>
                <w:sz w:val="28"/>
                <w:szCs w:val="28"/>
              </w:rPr>
            </w:pPr>
            <w:r>
              <w:rPr>
                <w:rStyle w:val="2"/>
                <w:sz w:val="28"/>
                <w:szCs w:val="28"/>
              </w:rPr>
              <w:t>1.1.</w:t>
            </w:r>
          </w:p>
        </w:tc>
        <w:tc>
          <w:tcPr>
            <w:tcW w:w="5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:rsidR="00617796" w:rsidRDefault="00A929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Создание, обновление </w:t>
            </w:r>
            <w:r>
              <w:rPr>
                <w:rFonts w:ascii="Times New Roman" w:hAnsi="Times New Roman"/>
                <w:sz w:val="28"/>
                <w:szCs w:val="28"/>
              </w:rPr>
              <w:t>электронных каталогов коллективов современного любительского народного творчества района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:rsidR="00617796" w:rsidRDefault="00A929D0">
            <w:pPr>
              <w:jc w:val="both"/>
              <w:rPr>
                <w:rStyle w:val="2"/>
                <w:sz w:val="28"/>
                <w:szCs w:val="28"/>
              </w:rPr>
            </w:pPr>
            <w:r>
              <w:rPr>
                <w:rStyle w:val="2"/>
                <w:sz w:val="28"/>
                <w:szCs w:val="28"/>
              </w:rPr>
              <w:t>в течение года</w:t>
            </w:r>
          </w:p>
        </w:tc>
        <w:tc>
          <w:tcPr>
            <w:tcW w:w="2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:rsidR="00617796" w:rsidRDefault="00A929D0">
            <w:pPr>
              <w:jc w:val="both"/>
              <w:rPr>
                <w:rStyle w:val="2"/>
                <w:sz w:val="28"/>
                <w:szCs w:val="28"/>
              </w:rPr>
            </w:pPr>
            <w:r>
              <w:rPr>
                <w:rStyle w:val="2"/>
                <w:sz w:val="28"/>
                <w:szCs w:val="28"/>
              </w:rPr>
              <w:t>МБУК «ТЦДК»</w:t>
            </w:r>
          </w:p>
        </w:tc>
      </w:tr>
      <w:tr w:rsidR="00617796"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:rsidR="00617796" w:rsidRDefault="00A929D0">
            <w:pPr>
              <w:jc w:val="both"/>
              <w:rPr>
                <w:rStyle w:val="2"/>
                <w:sz w:val="28"/>
                <w:szCs w:val="28"/>
              </w:rPr>
            </w:pPr>
            <w:r>
              <w:rPr>
                <w:rStyle w:val="2"/>
                <w:sz w:val="28"/>
                <w:szCs w:val="28"/>
              </w:rPr>
              <w:t>1.2.</w:t>
            </w:r>
          </w:p>
        </w:tc>
        <w:tc>
          <w:tcPr>
            <w:tcW w:w="5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:rsidR="00617796" w:rsidRDefault="00A929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Создание методических материалов, сборников, буклетов, альбомов, афиш,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наружных рекламных конструкций, пропагандирующих достижения </w:t>
            </w:r>
            <w:r>
              <w:rPr>
                <w:rFonts w:ascii="Times New Roman" w:hAnsi="Times New Roman"/>
                <w:sz w:val="28"/>
                <w:szCs w:val="28"/>
              </w:rPr>
              <w:t>современного любительского народного творчества в Топчихинском районе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:rsidR="00617796" w:rsidRDefault="00A929D0">
            <w:pPr>
              <w:jc w:val="both"/>
              <w:rPr>
                <w:rStyle w:val="2"/>
                <w:sz w:val="28"/>
                <w:szCs w:val="28"/>
              </w:rPr>
            </w:pPr>
            <w:r>
              <w:rPr>
                <w:rStyle w:val="2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:rsidR="00617796" w:rsidRDefault="00A929D0">
            <w:pPr>
              <w:jc w:val="both"/>
              <w:rPr>
                <w:rStyle w:val="2"/>
                <w:sz w:val="28"/>
                <w:szCs w:val="28"/>
              </w:rPr>
            </w:pPr>
            <w:r>
              <w:rPr>
                <w:rStyle w:val="2"/>
                <w:sz w:val="28"/>
                <w:szCs w:val="28"/>
              </w:rPr>
              <w:t xml:space="preserve">Методическая служба МБУК </w:t>
            </w:r>
            <w:r>
              <w:rPr>
                <w:rStyle w:val="2"/>
                <w:sz w:val="28"/>
                <w:szCs w:val="28"/>
              </w:rPr>
              <w:lastRenderedPageBreak/>
              <w:t>«ТЦДК»</w:t>
            </w:r>
          </w:p>
        </w:tc>
      </w:tr>
      <w:tr w:rsidR="00617796"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:rsidR="00617796" w:rsidRDefault="00A929D0">
            <w:pPr>
              <w:jc w:val="both"/>
              <w:rPr>
                <w:rStyle w:val="2"/>
                <w:sz w:val="28"/>
                <w:szCs w:val="28"/>
              </w:rPr>
            </w:pPr>
            <w:r>
              <w:rPr>
                <w:rStyle w:val="2"/>
                <w:sz w:val="28"/>
                <w:szCs w:val="28"/>
              </w:rPr>
              <w:lastRenderedPageBreak/>
              <w:t>1.3.</w:t>
            </w:r>
          </w:p>
        </w:tc>
        <w:tc>
          <w:tcPr>
            <w:tcW w:w="5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:rsidR="00617796" w:rsidRDefault="00A929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Информирование населения о мероприятиях, направленных на сохранение, развитие, продвижение разнообразных видов и форм современного лю</w:t>
            </w:r>
            <w:r>
              <w:rPr>
                <w:rFonts w:ascii="Times New Roman" w:hAnsi="Times New Roman"/>
                <w:sz w:val="28"/>
                <w:szCs w:val="28"/>
              </w:rPr>
              <w:t>бительского народного творчества через районную газету «Наше слово» и официальный сайт муниципального образования «Топчихинский район»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:rsidR="00617796" w:rsidRDefault="00A929D0">
            <w:pPr>
              <w:jc w:val="both"/>
              <w:rPr>
                <w:rStyle w:val="2"/>
                <w:sz w:val="28"/>
                <w:szCs w:val="28"/>
              </w:rPr>
            </w:pPr>
            <w:r>
              <w:rPr>
                <w:rStyle w:val="2"/>
                <w:sz w:val="28"/>
                <w:szCs w:val="28"/>
              </w:rPr>
              <w:t>в течение года</w:t>
            </w:r>
          </w:p>
        </w:tc>
        <w:tc>
          <w:tcPr>
            <w:tcW w:w="2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:rsidR="00617796" w:rsidRDefault="00A929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 «ТЦДК», отдел культуры,  молодёжи и спорта Администрации Топчихинского района</w:t>
            </w:r>
          </w:p>
        </w:tc>
      </w:tr>
      <w:tr w:rsidR="00617796"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:rsidR="00617796" w:rsidRDefault="00A929D0">
            <w:pPr>
              <w:jc w:val="both"/>
              <w:rPr>
                <w:rStyle w:val="2"/>
                <w:sz w:val="28"/>
                <w:szCs w:val="28"/>
              </w:rPr>
            </w:pPr>
            <w:r>
              <w:rPr>
                <w:rStyle w:val="2"/>
                <w:sz w:val="28"/>
                <w:szCs w:val="28"/>
              </w:rPr>
              <w:t>1.4.</w:t>
            </w:r>
          </w:p>
        </w:tc>
        <w:tc>
          <w:tcPr>
            <w:tcW w:w="5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:rsidR="00617796" w:rsidRDefault="00A929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Рассмотрение на к</w:t>
            </w:r>
            <w:r>
              <w:rPr>
                <w:rFonts w:ascii="Times New Roman" w:hAnsi="Times New Roman"/>
                <w:sz w:val="28"/>
                <w:szCs w:val="28"/>
              </w:rPr>
              <w:t>оллегии Администрации Топчихинского района вопроса «Состояние, перспективы деятельности учреждений культуры по развитию самодеятельного народного творчества на территории Топчихинского района»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:rsidR="00617796" w:rsidRDefault="00A929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 2013 г.</w:t>
            </w:r>
          </w:p>
        </w:tc>
        <w:tc>
          <w:tcPr>
            <w:tcW w:w="2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:rsidR="00617796" w:rsidRDefault="00A929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Топчихинского района, МБУК </w:t>
            </w:r>
            <w:r>
              <w:rPr>
                <w:rFonts w:ascii="Times New Roman" w:hAnsi="Times New Roman"/>
                <w:sz w:val="28"/>
                <w:szCs w:val="28"/>
              </w:rPr>
              <w:t>«ТЦДК»</w:t>
            </w:r>
          </w:p>
        </w:tc>
      </w:tr>
      <w:tr w:rsidR="00617796"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:rsidR="00617796" w:rsidRDefault="00A929D0">
            <w:pPr>
              <w:jc w:val="both"/>
              <w:rPr>
                <w:rStyle w:val="2"/>
                <w:sz w:val="28"/>
                <w:szCs w:val="28"/>
              </w:rPr>
            </w:pPr>
            <w:r>
              <w:rPr>
                <w:rStyle w:val="2"/>
                <w:sz w:val="28"/>
                <w:szCs w:val="28"/>
              </w:rPr>
              <w:t>1.5.</w:t>
            </w:r>
          </w:p>
        </w:tc>
        <w:tc>
          <w:tcPr>
            <w:tcW w:w="5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:rsidR="00617796" w:rsidRDefault="00A929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Составление плана-прогноза для участия коллективов любительского народного творчества в краевых, межрегиональных фестивалях, конкурсах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:rsidR="00617796" w:rsidRDefault="00A929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январь </w:t>
            </w:r>
          </w:p>
          <w:p w:rsidR="00617796" w:rsidRDefault="00A929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2013 г.</w:t>
            </w:r>
          </w:p>
        </w:tc>
        <w:tc>
          <w:tcPr>
            <w:tcW w:w="2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:rsidR="00617796" w:rsidRDefault="00A929D0">
            <w:pPr>
              <w:pStyle w:val="a6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С.Н. Дудкина </w:t>
            </w:r>
          </w:p>
          <w:p w:rsidR="00617796" w:rsidRDefault="006177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7796"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:rsidR="00617796" w:rsidRDefault="00A929D0">
            <w:pPr>
              <w:jc w:val="both"/>
              <w:rPr>
                <w:rStyle w:val="2"/>
                <w:sz w:val="28"/>
                <w:szCs w:val="28"/>
              </w:rPr>
            </w:pPr>
            <w:r>
              <w:rPr>
                <w:rStyle w:val="2"/>
                <w:sz w:val="28"/>
                <w:szCs w:val="28"/>
              </w:rPr>
              <w:t>1.6.</w:t>
            </w:r>
          </w:p>
        </w:tc>
        <w:tc>
          <w:tcPr>
            <w:tcW w:w="5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:rsidR="00617796" w:rsidRDefault="00A929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видеофильма «Деятельность учреждений культуры Топчихинского ра</w:t>
            </w:r>
            <w:r>
              <w:rPr>
                <w:rFonts w:ascii="Times New Roman" w:hAnsi="Times New Roman"/>
                <w:sz w:val="28"/>
                <w:szCs w:val="28"/>
              </w:rPr>
              <w:t>йона по развитию самодеятельного народного творчества»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:rsidR="00617796" w:rsidRDefault="00A929D0">
            <w:pPr>
              <w:jc w:val="both"/>
              <w:rPr>
                <w:rStyle w:val="2"/>
                <w:sz w:val="28"/>
                <w:szCs w:val="28"/>
              </w:rPr>
            </w:pPr>
            <w:r>
              <w:rPr>
                <w:rStyle w:val="2"/>
                <w:sz w:val="28"/>
                <w:szCs w:val="28"/>
              </w:rPr>
              <w:t>в течение года</w:t>
            </w:r>
          </w:p>
        </w:tc>
        <w:tc>
          <w:tcPr>
            <w:tcW w:w="2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:rsidR="00617796" w:rsidRDefault="00A929D0">
            <w:pPr>
              <w:pStyle w:val="a6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Т.В. Новикова,</w:t>
            </w:r>
          </w:p>
          <w:p w:rsidR="00617796" w:rsidRDefault="00A929D0">
            <w:pPr>
              <w:pStyle w:val="a6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Н.С. Неверова, </w:t>
            </w:r>
          </w:p>
          <w:p w:rsidR="00617796" w:rsidRDefault="00A929D0">
            <w:pPr>
              <w:pStyle w:val="a6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видеооператор</w:t>
            </w:r>
          </w:p>
        </w:tc>
      </w:tr>
      <w:tr w:rsidR="00617796"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:rsidR="00617796" w:rsidRDefault="00A929D0">
            <w:pPr>
              <w:jc w:val="both"/>
              <w:rPr>
                <w:rStyle w:val="2"/>
                <w:sz w:val="28"/>
                <w:szCs w:val="28"/>
              </w:rPr>
            </w:pPr>
            <w:r>
              <w:rPr>
                <w:rStyle w:val="2"/>
                <w:sz w:val="28"/>
                <w:szCs w:val="28"/>
              </w:rPr>
              <w:t>1.7.</w:t>
            </w:r>
          </w:p>
        </w:tc>
        <w:tc>
          <w:tcPr>
            <w:tcW w:w="5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:rsidR="00617796" w:rsidRDefault="00A929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районного семинара для специалистов поселенческих учреждений культуры «Основные направления, достижения, перспективы </w:t>
            </w:r>
            <w:r>
              <w:rPr>
                <w:rFonts w:ascii="Times New Roman" w:hAnsi="Times New Roman"/>
                <w:sz w:val="28"/>
                <w:szCs w:val="28"/>
              </w:rPr>
              <w:t>развития современного любительского народного творчества КДУ Топчихинского района»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:rsidR="00617796" w:rsidRDefault="00A929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кв.2013 г.</w:t>
            </w:r>
          </w:p>
        </w:tc>
        <w:tc>
          <w:tcPr>
            <w:tcW w:w="2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:rsidR="00617796" w:rsidRDefault="00A929D0">
            <w:pPr>
              <w:pStyle w:val="a6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Методическая служба МБУК «ТЦДК»</w:t>
            </w:r>
          </w:p>
        </w:tc>
      </w:tr>
      <w:tr w:rsidR="00617796"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:rsidR="00617796" w:rsidRDefault="00A929D0">
            <w:pPr>
              <w:jc w:val="both"/>
              <w:rPr>
                <w:rStyle w:val="2"/>
                <w:sz w:val="28"/>
                <w:szCs w:val="28"/>
              </w:rPr>
            </w:pPr>
            <w:r>
              <w:rPr>
                <w:rStyle w:val="2"/>
                <w:sz w:val="28"/>
                <w:szCs w:val="28"/>
              </w:rPr>
              <w:t>1.8.</w:t>
            </w:r>
          </w:p>
        </w:tc>
        <w:tc>
          <w:tcPr>
            <w:tcW w:w="5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:rsidR="00617796" w:rsidRDefault="00A929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Мастер-класс С.Н. Коргун, руководителя детской эстрадной студии «Капельки» Чистюньского СДК, по эстрадному </w:t>
            </w:r>
            <w:r>
              <w:rPr>
                <w:rFonts w:ascii="Times New Roman" w:hAnsi="Times New Roman"/>
                <w:sz w:val="28"/>
                <w:szCs w:val="28"/>
              </w:rPr>
              <w:t>исполнительству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:rsidR="00617796" w:rsidRDefault="00A929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кв. 2013 г.</w:t>
            </w:r>
          </w:p>
        </w:tc>
        <w:tc>
          <w:tcPr>
            <w:tcW w:w="2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:rsidR="00617796" w:rsidRDefault="00A929D0">
            <w:pPr>
              <w:pStyle w:val="a6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Методическая служба МБУК «ТЦДК»</w:t>
            </w:r>
          </w:p>
        </w:tc>
      </w:tr>
      <w:tr w:rsidR="00617796"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:rsidR="00617796" w:rsidRDefault="00A929D0">
            <w:pPr>
              <w:jc w:val="both"/>
              <w:rPr>
                <w:rStyle w:val="2"/>
                <w:sz w:val="28"/>
                <w:szCs w:val="28"/>
              </w:rPr>
            </w:pPr>
            <w:r>
              <w:rPr>
                <w:rStyle w:val="2"/>
                <w:sz w:val="28"/>
                <w:szCs w:val="28"/>
              </w:rPr>
              <w:t>1.9.</w:t>
            </w:r>
          </w:p>
        </w:tc>
        <w:tc>
          <w:tcPr>
            <w:tcW w:w="5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:rsidR="00617796" w:rsidRDefault="00A929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Мастер-класс Т.С. Сухих, руководителя народного вокального ансамбля «Лада» МБУК «ТЦДК», по народному исполнительству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:rsidR="00617796" w:rsidRDefault="00A929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кв. 2013 г.</w:t>
            </w:r>
          </w:p>
        </w:tc>
        <w:tc>
          <w:tcPr>
            <w:tcW w:w="2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:rsidR="00617796" w:rsidRDefault="00A929D0">
            <w:pPr>
              <w:pStyle w:val="a6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Методическая служба МБУК «ТЦДК»</w:t>
            </w:r>
          </w:p>
        </w:tc>
      </w:tr>
      <w:tr w:rsidR="00617796"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:rsidR="00617796" w:rsidRDefault="00A929D0">
            <w:pPr>
              <w:jc w:val="both"/>
              <w:rPr>
                <w:rStyle w:val="2"/>
                <w:sz w:val="28"/>
                <w:szCs w:val="28"/>
              </w:rPr>
            </w:pPr>
            <w:r>
              <w:rPr>
                <w:rStyle w:val="2"/>
                <w:sz w:val="28"/>
                <w:szCs w:val="28"/>
              </w:rPr>
              <w:t>1.10.</w:t>
            </w:r>
          </w:p>
        </w:tc>
        <w:tc>
          <w:tcPr>
            <w:tcW w:w="5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:rsidR="00617796" w:rsidRDefault="00A929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Мастер-класс И.С.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Бурдаковой,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руководителя школы ведущих МБУК «ТЦДК»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:rsidR="00617796" w:rsidRDefault="00A929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кв.2013 г.</w:t>
            </w:r>
          </w:p>
        </w:tc>
        <w:tc>
          <w:tcPr>
            <w:tcW w:w="2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:rsidR="00617796" w:rsidRDefault="00A929D0">
            <w:pPr>
              <w:pStyle w:val="a6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Методическая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служба МБУК «ТЦДК»</w:t>
            </w:r>
          </w:p>
        </w:tc>
      </w:tr>
      <w:tr w:rsidR="00617796"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:rsidR="00617796" w:rsidRDefault="00A929D0">
            <w:pPr>
              <w:jc w:val="both"/>
              <w:rPr>
                <w:rStyle w:val="2"/>
                <w:sz w:val="28"/>
                <w:szCs w:val="28"/>
              </w:rPr>
            </w:pPr>
            <w:r>
              <w:rPr>
                <w:rStyle w:val="2"/>
                <w:sz w:val="28"/>
                <w:szCs w:val="28"/>
              </w:rPr>
              <w:lastRenderedPageBreak/>
              <w:t>1.11.</w:t>
            </w:r>
          </w:p>
        </w:tc>
        <w:tc>
          <w:tcPr>
            <w:tcW w:w="5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:rsidR="00617796" w:rsidRDefault="00A929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Мастер-класс З.В. Меликишвили, руководителя народного театра миниатюр «Завалинка»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:rsidR="00617796" w:rsidRDefault="00A929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кв.2013 г.</w:t>
            </w:r>
          </w:p>
        </w:tc>
        <w:tc>
          <w:tcPr>
            <w:tcW w:w="2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:rsidR="00617796" w:rsidRDefault="00A929D0">
            <w:pPr>
              <w:pStyle w:val="a6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Методическая служба МБУК «ТЦДК»</w:t>
            </w:r>
          </w:p>
        </w:tc>
      </w:tr>
      <w:tr w:rsidR="00617796"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:rsidR="00617796" w:rsidRDefault="00A929D0">
            <w:pPr>
              <w:jc w:val="both"/>
              <w:rPr>
                <w:rStyle w:val="2"/>
                <w:sz w:val="28"/>
                <w:szCs w:val="28"/>
              </w:rPr>
            </w:pPr>
            <w:r>
              <w:rPr>
                <w:rStyle w:val="2"/>
                <w:sz w:val="28"/>
                <w:szCs w:val="28"/>
              </w:rPr>
              <w:t>1.12.</w:t>
            </w:r>
          </w:p>
        </w:tc>
        <w:tc>
          <w:tcPr>
            <w:tcW w:w="5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:rsidR="00617796" w:rsidRDefault="00A929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Работа районной </w:t>
            </w:r>
            <w:r>
              <w:rPr>
                <w:rFonts w:ascii="Times New Roman" w:hAnsi="Times New Roman"/>
                <w:sz w:val="28"/>
                <w:szCs w:val="28"/>
              </w:rPr>
              <w:t>школы руководителей, работающих в жанре современного эстрадного и народного исполнительства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:rsidR="00617796" w:rsidRDefault="00A929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особому плану</w:t>
            </w:r>
          </w:p>
        </w:tc>
        <w:tc>
          <w:tcPr>
            <w:tcW w:w="2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:rsidR="00617796" w:rsidRDefault="00A929D0">
            <w:pPr>
              <w:pStyle w:val="a6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Методическая служба и специалисты по жанрам МБУК «ТЦДК»</w:t>
            </w:r>
          </w:p>
        </w:tc>
      </w:tr>
      <w:tr w:rsidR="00617796"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:rsidR="00617796" w:rsidRDefault="00A929D0">
            <w:pPr>
              <w:jc w:val="both"/>
              <w:rPr>
                <w:rStyle w:val="2"/>
                <w:sz w:val="28"/>
                <w:szCs w:val="28"/>
              </w:rPr>
            </w:pPr>
            <w:r>
              <w:rPr>
                <w:rStyle w:val="2"/>
                <w:sz w:val="28"/>
                <w:szCs w:val="28"/>
              </w:rPr>
              <w:t>1.13.</w:t>
            </w:r>
          </w:p>
        </w:tc>
        <w:tc>
          <w:tcPr>
            <w:tcW w:w="5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:rsidR="00617796" w:rsidRDefault="00A929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школы руководителей хореографических коллективов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:rsidR="00617796" w:rsidRDefault="00A929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особому плану</w:t>
            </w:r>
          </w:p>
        </w:tc>
        <w:tc>
          <w:tcPr>
            <w:tcW w:w="2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:rsidR="00617796" w:rsidRDefault="00617796">
            <w:pPr>
              <w:pStyle w:val="a6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7796"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:rsidR="00617796" w:rsidRDefault="00A929D0">
            <w:pPr>
              <w:jc w:val="both"/>
              <w:rPr>
                <w:rStyle w:val="2"/>
                <w:sz w:val="28"/>
                <w:szCs w:val="28"/>
              </w:rPr>
            </w:pPr>
            <w:r>
              <w:rPr>
                <w:rStyle w:val="2"/>
                <w:sz w:val="28"/>
                <w:szCs w:val="28"/>
              </w:rPr>
              <w:t>1.14.</w:t>
            </w:r>
          </w:p>
        </w:tc>
        <w:tc>
          <w:tcPr>
            <w:tcW w:w="5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:rsidR="00617796" w:rsidRDefault="00A929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Размещение символики современного любительского народного творчества Топчихинского района на рекламных носителях (футболки, кружки, магниты, баннеры и др.)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:rsidR="00617796" w:rsidRDefault="00A929D0">
            <w:pPr>
              <w:jc w:val="both"/>
              <w:rPr>
                <w:rStyle w:val="2"/>
                <w:sz w:val="28"/>
                <w:szCs w:val="28"/>
              </w:rPr>
            </w:pPr>
            <w:r>
              <w:rPr>
                <w:rStyle w:val="2"/>
                <w:sz w:val="28"/>
                <w:szCs w:val="28"/>
              </w:rPr>
              <w:t>в течение года</w:t>
            </w:r>
          </w:p>
        </w:tc>
        <w:tc>
          <w:tcPr>
            <w:tcW w:w="2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:rsidR="00617796" w:rsidRDefault="00A929D0">
            <w:pPr>
              <w:pStyle w:val="a6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 «ТЦДК</w:t>
            </w:r>
          </w:p>
        </w:tc>
      </w:tr>
      <w:tr w:rsidR="00617796">
        <w:tc>
          <w:tcPr>
            <w:tcW w:w="986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:rsidR="00617796" w:rsidRDefault="00A929D0">
            <w:pPr>
              <w:ind w:hanging="360"/>
              <w:jc w:val="center"/>
              <w:rPr>
                <w:rStyle w:val="16pt"/>
                <w:sz w:val="28"/>
                <w:szCs w:val="28"/>
              </w:rPr>
            </w:pPr>
            <w:r>
              <w:rPr>
                <w:rStyle w:val="16pt"/>
                <w:sz w:val="28"/>
                <w:szCs w:val="28"/>
              </w:rPr>
              <w:t>2. Культурно-массовые мероприятия</w:t>
            </w:r>
          </w:p>
          <w:p w:rsidR="00617796" w:rsidRDefault="00617796">
            <w:pPr>
              <w:pStyle w:val="a6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7796">
        <w:tc>
          <w:tcPr>
            <w:tcW w:w="986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:rsidR="00617796" w:rsidRDefault="00A929D0">
            <w:pPr>
              <w:ind w:left="-360"/>
              <w:jc w:val="center"/>
              <w:rPr>
                <w:rStyle w:val="a3"/>
                <w:b/>
                <w:i w:val="0"/>
                <w:sz w:val="28"/>
                <w:szCs w:val="28"/>
              </w:rPr>
            </w:pPr>
            <w:r>
              <w:rPr>
                <w:rStyle w:val="a3"/>
                <w:b/>
                <w:i w:val="0"/>
                <w:sz w:val="28"/>
                <w:szCs w:val="28"/>
              </w:rPr>
              <w:t xml:space="preserve">2.1. Районные праздники, конкурсы, </w:t>
            </w:r>
            <w:r>
              <w:rPr>
                <w:rStyle w:val="a3"/>
                <w:b/>
                <w:i w:val="0"/>
                <w:sz w:val="28"/>
                <w:szCs w:val="28"/>
              </w:rPr>
              <w:t>акции</w:t>
            </w:r>
          </w:p>
          <w:p w:rsidR="00617796" w:rsidRDefault="00617796">
            <w:pPr>
              <w:pStyle w:val="a6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7796"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:rsidR="00617796" w:rsidRDefault="00A929D0">
            <w:pPr>
              <w:jc w:val="both"/>
              <w:rPr>
                <w:rStyle w:val="2"/>
                <w:sz w:val="28"/>
                <w:szCs w:val="28"/>
              </w:rPr>
            </w:pPr>
            <w:r>
              <w:rPr>
                <w:rStyle w:val="2"/>
                <w:sz w:val="28"/>
                <w:szCs w:val="28"/>
              </w:rPr>
              <w:t>2.1.1.</w:t>
            </w:r>
          </w:p>
        </w:tc>
        <w:tc>
          <w:tcPr>
            <w:tcW w:w="5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:rsidR="00617796" w:rsidRDefault="00A929D0">
            <w:pPr>
              <w:pStyle w:val="a6"/>
              <w:shd w:val="clear" w:color="auto" w:fill="FFFFFF"/>
              <w:spacing w:after="0" w:line="240" w:lineRule="auto"/>
              <w:jc w:val="both"/>
              <w:rPr>
                <w:rStyle w:val="a3"/>
                <w:i w:val="0"/>
                <w:sz w:val="28"/>
                <w:szCs w:val="28"/>
              </w:rPr>
            </w:pPr>
            <w:r>
              <w:rPr>
                <w:rStyle w:val="a3"/>
                <w:i w:val="0"/>
                <w:sz w:val="28"/>
                <w:szCs w:val="28"/>
              </w:rPr>
              <w:t xml:space="preserve">«Шоу семейных созвездий»  — </w:t>
            </w:r>
          </w:p>
          <w:p w:rsidR="00617796" w:rsidRDefault="00A929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районный праздник с участием творческих семейных коллективов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:rsidR="00617796" w:rsidRDefault="00A929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 2013 г , 2014 г.</w:t>
            </w:r>
          </w:p>
        </w:tc>
        <w:tc>
          <w:tcPr>
            <w:tcW w:w="2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:rsidR="00617796" w:rsidRDefault="00A929D0">
            <w:pPr>
              <w:pStyle w:val="a6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СДК, СК</w:t>
            </w:r>
          </w:p>
        </w:tc>
      </w:tr>
      <w:tr w:rsidR="00617796"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:rsidR="00617796" w:rsidRDefault="00A929D0">
            <w:pPr>
              <w:jc w:val="both"/>
              <w:rPr>
                <w:rStyle w:val="2"/>
                <w:sz w:val="28"/>
                <w:szCs w:val="28"/>
              </w:rPr>
            </w:pPr>
            <w:r>
              <w:rPr>
                <w:rStyle w:val="2"/>
                <w:sz w:val="28"/>
                <w:szCs w:val="28"/>
              </w:rPr>
              <w:t>2.1.2.</w:t>
            </w:r>
          </w:p>
        </w:tc>
        <w:tc>
          <w:tcPr>
            <w:tcW w:w="5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:rsidR="00617796" w:rsidRDefault="00A929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i w:val="0"/>
                <w:sz w:val="28"/>
                <w:szCs w:val="28"/>
              </w:rPr>
              <w:t>«Во имя России»  —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районный праздник творчества и спорта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:rsidR="00617796" w:rsidRDefault="00A929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  <w:p w:rsidR="00617796" w:rsidRDefault="00A929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2013г., </w:t>
            </w:r>
          </w:p>
          <w:p w:rsidR="00617796" w:rsidRDefault="00A929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 г.</w:t>
            </w:r>
          </w:p>
        </w:tc>
        <w:tc>
          <w:tcPr>
            <w:tcW w:w="2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:rsidR="00617796" w:rsidRDefault="00A929D0">
            <w:pPr>
              <w:pStyle w:val="a6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МБУК «ТЦДК», отдел культуры, </w:t>
            </w:r>
            <w:r>
              <w:rPr>
                <w:rFonts w:ascii="Times New Roman" w:hAnsi="Times New Roman"/>
                <w:sz w:val="28"/>
                <w:szCs w:val="28"/>
              </w:rPr>
              <w:t>молодежи и спорта Адм. Топчихинского района</w:t>
            </w:r>
          </w:p>
        </w:tc>
      </w:tr>
      <w:tr w:rsidR="00617796"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:rsidR="00617796" w:rsidRDefault="00A929D0">
            <w:pPr>
              <w:jc w:val="both"/>
              <w:rPr>
                <w:rStyle w:val="2"/>
                <w:sz w:val="28"/>
                <w:szCs w:val="28"/>
              </w:rPr>
            </w:pPr>
            <w:r>
              <w:rPr>
                <w:rStyle w:val="2"/>
                <w:sz w:val="28"/>
                <w:szCs w:val="28"/>
              </w:rPr>
              <w:t>2.1.3.</w:t>
            </w:r>
          </w:p>
        </w:tc>
        <w:tc>
          <w:tcPr>
            <w:tcW w:w="5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:rsidR="00617796" w:rsidRDefault="00A929D0">
            <w:pPr>
              <w:pStyle w:val="a6"/>
              <w:shd w:val="clear" w:color="auto" w:fill="FFFFFF"/>
              <w:spacing w:after="0" w:line="240" w:lineRule="auto"/>
              <w:jc w:val="both"/>
              <w:rPr>
                <w:rStyle w:val="a3"/>
                <w:i w:val="0"/>
                <w:sz w:val="28"/>
                <w:szCs w:val="28"/>
              </w:rPr>
            </w:pPr>
            <w:r>
              <w:rPr>
                <w:rStyle w:val="a3"/>
                <w:i w:val="0"/>
                <w:sz w:val="28"/>
                <w:szCs w:val="28"/>
              </w:rPr>
              <w:t>«Вместе быть —  такое счастье»   —</w:t>
            </w:r>
          </w:p>
          <w:p w:rsidR="00617796" w:rsidRDefault="00A929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театрализованный тематический праздник в День семьи, любви и верности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:rsidR="00617796" w:rsidRDefault="00A929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июль</w:t>
            </w:r>
          </w:p>
          <w:p w:rsidR="00617796" w:rsidRDefault="00A929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2013г., </w:t>
            </w:r>
          </w:p>
          <w:p w:rsidR="00617796" w:rsidRDefault="00A929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 г.</w:t>
            </w:r>
          </w:p>
        </w:tc>
        <w:tc>
          <w:tcPr>
            <w:tcW w:w="2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:rsidR="00617796" w:rsidRDefault="00A929D0">
            <w:pPr>
              <w:pStyle w:val="a6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 «ТЦДК»</w:t>
            </w:r>
          </w:p>
        </w:tc>
      </w:tr>
      <w:tr w:rsidR="00617796"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:rsidR="00617796" w:rsidRDefault="00A929D0">
            <w:pPr>
              <w:jc w:val="both"/>
              <w:rPr>
                <w:rStyle w:val="2"/>
                <w:sz w:val="28"/>
                <w:szCs w:val="28"/>
              </w:rPr>
            </w:pPr>
            <w:r>
              <w:rPr>
                <w:rStyle w:val="2"/>
                <w:sz w:val="28"/>
                <w:szCs w:val="28"/>
              </w:rPr>
              <w:t>2.1.4.</w:t>
            </w:r>
          </w:p>
        </w:tc>
        <w:tc>
          <w:tcPr>
            <w:tcW w:w="5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:rsidR="00617796" w:rsidRDefault="00A929D0">
            <w:pPr>
              <w:pStyle w:val="a6"/>
              <w:shd w:val="clear" w:color="auto" w:fill="FFFFFF"/>
              <w:spacing w:after="0" w:line="240" w:lineRule="auto"/>
              <w:jc w:val="both"/>
              <w:rPr>
                <w:rStyle w:val="a3"/>
                <w:i w:val="0"/>
                <w:sz w:val="28"/>
                <w:szCs w:val="28"/>
              </w:rPr>
            </w:pPr>
            <w:r>
              <w:rPr>
                <w:rStyle w:val="a3"/>
                <w:i w:val="0"/>
                <w:sz w:val="28"/>
                <w:szCs w:val="28"/>
              </w:rPr>
              <w:t>«Я эту землю Родиной зову»  —</w:t>
            </w:r>
          </w:p>
          <w:p w:rsidR="00617796" w:rsidRDefault="00A929D0">
            <w:pPr>
              <w:pStyle w:val="a6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праздники сёл Песчаное,</w:t>
            </w:r>
          </w:p>
          <w:p w:rsidR="00617796" w:rsidRDefault="00A929D0">
            <w:pPr>
              <w:pStyle w:val="a6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Володарка, Ключи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:rsidR="00617796" w:rsidRDefault="00A929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июль, август </w:t>
            </w:r>
          </w:p>
          <w:p w:rsidR="00617796" w:rsidRDefault="00A929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2013 г.</w:t>
            </w:r>
          </w:p>
        </w:tc>
        <w:tc>
          <w:tcPr>
            <w:tcW w:w="2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:rsidR="00617796" w:rsidRDefault="00A929D0">
            <w:pPr>
              <w:pStyle w:val="a6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 «ТЦДК», Песчановский СК, Володарский СК</w:t>
            </w:r>
          </w:p>
        </w:tc>
      </w:tr>
      <w:tr w:rsidR="00617796"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:rsidR="00617796" w:rsidRDefault="00A929D0">
            <w:pPr>
              <w:jc w:val="both"/>
              <w:rPr>
                <w:rStyle w:val="2"/>
                <w:sz w:val="28"/>
                <w:szCs w:val="28"/>
              </w:rPr>
            </w:pPr>
            <w:r>
              <w:rPr>
                <w:rStyle w:val="2"/>
                <w:sz w:val="28"/>
                <w:szCs w:val="28"/>
              </w:rPr>
              <w:t>2.1.5.</w:t>
            </w:r>
          </w:p>
        </w:tc>
        <w:tc>
          <w:tcPr>
            <w:tcW w:w="5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:rsidR="00617796" w:rsidRDefault="00A929D0">
            <w:pPr>
              <w:pStyle w:val="a6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i w:val="0"/>
                <w:sz w:val="28"/>
                <w:szCs w:val="28"/>
              </w:rPr>
              <w:t>«Эх, Семёновна!»  —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финал районного конкурса частушечников (отборочные площадки на базе Парфёновского, Ключевского Сидоровского СДК,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Колпаковского СК)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:rsidR="00617796" w:rsidRDefault="00A929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август </w:t>
            </w:r>
          </w:p>
          <w:p w:rsidR="00617796" w:rsidRDefault="00A929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2013 г., </w:t>
            </w:r>
          </w:p>
          <w:p w:rsidR="00617796" w:rsidRDefault="00A929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 г.</w:t>
            </w:r>
          </w:p>
        </w:tc>
        <w:tc>
          <w:tcPr>
            <w:tcW w:w="2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:rsidR="00617796" w:rsidRDefault="00A929D0">
            <w:pPr>
              <w:pStyle w:val="a6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 «ТЦДК», СДК, СК</w:t>
            </w:r>
          </w:p>
        </w:tc>
      </w:tr>
      <w:tr w:rsidR="00617796"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:rsidR="00617796" w:rsidRDefault="00A929D0">
            <w:pPr>
              <w:jc w:val="both"/>
              <w:rPr>
                <w:rStyle w:val="2"/>
                <w:sz w:val="28"/>
                <w:szCs w:val="28"/>
              </w:rPr>
            </w:pPr>
            <w:r>
              <w:rPr>
                <w:rStyle w:val="2"/>
                <w:sz w:val="28"/>
                <w:szCs w:val="28"/>
              </w:rPr>
              <w:lastRenderedPageBreak/>
              <w:t>2.1.6.</w:t>
            </w:r>
          </w:p>
          <w:p w:rsidR="00617796" w:rsidRDefault="006177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:rsidR="00617796" w:rsidRDefault="00A929D0">
            <w:pPr>
              <w:pStyle w:val="a6"/>
              <w:shd w:val="clear" w:color="auto" w:fill="FFFFFF"/>
              <w:spacing w:after="0" w:line="240" w:lineRule="auto"/>
              <w:jc w:val="both"/>
              <w:rPr>
                <w:rStyle w:val="a3"/>
                <w:i w:val="0"/>
                <w:sz w:val="28"/>
                <w:szCs w:val="28"/>
              </w:rPr>
            </w:pPr>
            <w:r>
              <w:rPr>
                <w:rStyle w:val="a3"/>
                <w:i w:val="0"/>
                <w:sz w:val="28"/>
                <w:szCs w:val="28"/>
              </w:rPr>
              <w:t>«Топчихинский пленэр»  —</w:t>
            </w:r>
          </w:p>
          <w:p w:rsidR="00617796" w:rsidRDefault="00A929D0">
            <w:pPr>
              <w:pStyle w:val="a6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районный конкурс любителей изобразительного искусства и граффити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:rsidR="00617796" w:rsidRDefault="00A929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июнь </w:t>
            </w:r>
          </w:p>
          <w:p w:rsidR="00617796" w:rsidRDefault="00A929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2013 г.,</w:t>
            </w:r>
          </w:p>
          <w:p w:rsidR="00617796" w:rsidRDefault="00A929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 г.</w:t>
            </w:r>
          </w:p>
        </w:tc>
        <w:tc>
          <w:tcPr>
            <w:tcW w:w="2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:rsidR="00617796" w:rsidRDefault="00A929D0">
            <w:pPr>
              <w:pStyle w:val="a6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 «ТЦДК», СДК, СК</w:t>
            </w:r>
          </w:p>
        </w:tc>
      </w:tr>
      <w:tr w:rsidR="00617796"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:rsidR="00617796" w:rsidRDefault="00A929D0">
            <w:pPr>
              <w:jc w:val="both"/>
              <w:rPr>
                <w:rStyle w:val="2"/>
                <w:sz w:val="28"/>
                <w:szCs w:val="28"/>
              </w:rPr>
            </w:pPr>
            <w:r>
              <w:rPr>
                <w:rStyle w:val="2"/>
                <w:sz w:val="28"/>
                <w:szCs w:val="28"/>
              </w:rPr>
              <w:t>2.1.7.</w:t>
            </w:r>
          </w:p>
        </w:tc>
        <w:tc>
          <w:tcPr>
            <w:tcW w:w="5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:rsidR="00617796" w:rsidRDefault="00A929D0">
            <w:pPr>
              <w:pStyle w:val="a6"/>
              <w:shd w:val="clear" w:color="auto" w:fill="FFFFFF"/>
              <w:spacing w:after="0" w:line="240" w:lineRule="auto"/>
              <w:jc w:val="both"/>
              <w:rPr>
                <w:rStyle w:val="a3"/>
                <w:i w:val="0"/>
                <w:sz w:val="28"/>
                <w:szCs w:val="28"/>
              </w:rPr>
            </w:pPr>
            <w:r>
              <w:rPr>
                <w:rStyle w:val="a3"/>
                <w:i w:val="0"/>
                <w:sz w:val="28"/>
                <w:szCs w:val="28"/>
              </w:rPr>
              <w:t>«Топчихинская товарочка»  —</w:t>
            </w:r>
          </w:p>
          <w:p w:rsidR="00617796" w:rsidRDefault="00A929D0">
            <w:pPr>
              <w:pStyle w:val="a6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народное гуляние с участием ансамблей </w:t>
            </w:r>
            <w:r>
              <w:rPr>
                <w:rFonts w:ascii="Times New Roman" w:hAnsi="Times New Roman"/>
                <w:sz w:val="28"/>
                <w:szCs w:val="28"/>
              </w:rPr>
              <w:t>русской песни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:rsidR="00617796" w:rsidRDefault="00A929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  <w:p w:rsidR="00617796" w:rsidRDefault="00A929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2013 г., </w:t>
            </w:r>
          </w:p>
          <w:p w:rsidR="00617796" w:rsidRDefault="00A929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 г.</w:t>
            </w:r>
          </w:p>
        </w:tc>
        <w:tc>
          <w:tcPr>
            <w:tcW w:w="2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:rsidR="00617796" w:rsidRDefault="00A929D0">
            <w:pPr>
              <w:pStyle w:val="a6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 «ТЦДК», СДК, СК</w:t>
            </w:r>
          </w:p>
        </w:tc>
      </w:tr>
      <w:tr w:rsidR="00617796"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:rsidR="00617796" w:rsidRDefault="00A929D0">
            <w:pPr>
              <w:jc w:val="both"/>
              <w:rPr>
                <w:rStyle w:val="2"/>
                <w:sz w:val="28"/>
                <w:szCs w:val="28"/>
              </w:rPr>
            </w:pPr>
            <w:r>
              <w:rPr>
                <w:rStyle w:val="2"/>
                <w:sz w:val="28"/>
                <w:szCs w:val="28"/>
              </w:rPr>
              <w:t>2.1.8.</w:t>
            </w:r>
          </w:p>
        </w:tc>
        <w:tc>
          <w:tcPr>
            <w:tcW w:w="5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:rsidR="00617796" w:rsidRDefault="00A929D0">
            <w:pPr>
              <w:pStyle w:val="a6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i w:val="0"/>
                <w:sz w:val="28"/>
                <w:szCs w:val="28"/>
              </w:rPr>
              <w:t>«Песенка-чудесенка»  —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детский вокальный конкурс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:rsidR="00617796" w:rsidRDefault="00A929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июль</w:t>
            </w:r>
          </w:p>
          <w:p w:rsidR="00617796" w:rsidRDefault="00A929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 г.</w:t>
            </w:r>
          </w:p>
        </w:tc>
        <w:tc>
          <w:tcPr>
            <w:tcW w:w="2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:rsidR="00617796" w:rsidRDefault="00A929D0">
            <w:pPr>
              <w:pStyle w:val="a6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 «ТЦДК», СДК, СК</w:t>
            </w:r>
          </w:p>
        </w:tc>
      </w:tr>
      <w:tr w:rsidR="00617796"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:rsidR="00617796" w:rsidRDefault="00A929D0">
            <w:pPr>
              <w:jc w:val="both"/>
              <w:rPr>
                <w:rStyle w:val="2"/>
                <w:sz w:val="28"/>
                <w:szCs w:val="28"/>
              </w:rPr>
            </w:pPr>
            <w:r>
              <w:rPr>
                <w:rStyle w:val="2"/>
                <w:sz w:val="28"/>
                <w:szCs w:val="28"/>
              </w:rPr>
              <w:t>2.1.9.</w:t>
            </w:r>
          </w:p>
        </w:tc>
        <w:tc>
          <w:tcPr>
            <w:tcW w:w="5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:rsidR="00617796" w:rsidRDefault="00A929D0">
            <w:pPr>
              <w:pStyle w:val="a6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Style w:val="a3"/>
                <w:i w:val="0"/>
                <w:sz w:val="28"/>
                <w:szCs w:val="28"/>
              </w:rPr>
              <w:t>«Как прекрасен этот мир!»  —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Дни</w:t>
            </w:r>
          </w:p>
          <w:p w:rsidR="00617796" w:rsidRDefault="00A929D0">
            <w:pPr>
              <w:pStyle w:val="a6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культуры сел района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:rsidR="00617796" w:rsidRDefault="00A929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май-октябрь 2013 г., </w:t>
            </w:r>
          </w:p>
          <w:p w:rsidR="00617796" w:rsidRDefault="00A929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 г.</w:t>
            </w:r>
          </w:p>
        </w:tc>
        <w:tc>
          <w:tcPr>
            <w:tcW w:w="2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:rsidR="00617796" w:rsidRDefault="00A929D0">
            <w:pPr>
              <w:pStyle w:val="a6"/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МБУК «ТЦДК», </w:t>
            </w:r>
            <w:r>
              <w:rPr>
                <w:rFonts w:ascii="Times New Roman" w:hAnsi="Times New Roman"/>
                <w:sz w:val="28"/>
                <w:szCs w:val="28"/>
              </w:rPr>
              <w:t>СДК, СК, администрации с/с</w:t>
            </w:r>
          </w:p>
        </w:tc>
      </w:tr>
      <w:tr w:rsidR="00617796"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:rsidR="00617796" w:rsidRDefault="00A929D0">
            <w:pPr>
              <w:jc w:val="both"/>
              <w:rPr>
                <w:rStyle w:val="2"/>
              </w:rPr>
            </w:pPr>
            <w:r>
              <w:rPr>
                <w:rStyle w:val="2"/>
              </w:rPr>
              <w:t>2.1.10.</w:t>
            </w:r>
          </w:p>
        </w:tc>
        <w:tc>
          <w:tcPr>
            <w:tcW w:w="5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:rsidR="00617796" w:rsidRDefault="00A929D0">
            <w:pPr>
              <w:pStyle w:val="a6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Районный конкурс проектов среди поселенческих учреждений культуры на лучшую организацию деятельности по народному творчеству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:rsidR="00617796" w:rsidRDefault="00A929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2013-2014 гг.</w:t>
            </w:r>
          </w:p>
        </w:tc>
        <w:tc>
          <w:tcPr>
            <w:tcW w:w="2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:rsidR="00617796" w:rsidRDefault="00A929D0">
            <w:pPr>
              <w:pStyle w:val="a6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 «ТЦДК», СДК, СК</w:t>
            </w:r>
          </w:p>
        </w:tc>
      </w:tr>
      <w:tr w:rsidR="00617796">
        <w:tc>
          <w:tcPr>
            <w:tcW w:w="986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:rsidR="00617796" w:rsidRDefault="00A929D0">
            <w:pPr>
              <w:pStyle w:val="a6"/>
              <w:shd w:val="clear" w:color="auto" w:fill="FFFFFF"/>
              <w:spacing w:after="0" w:line="240" w:lineRule="auto"/>
              <w:jc w:val="center"/>
              <w:rPr>
                <w:rStyle w:val="a3"/>
                <w:b/>
                <w:i w:val="0"/>
                <w:sz w:val="28"/>
                <w:szCs w:val="28"/>
              </w:rPr>
            </w:pPr>
            <w:r>
              <w:rPr>
                <w:rStyle w:val="a3"/>
                <w:b/>
                <w:i w:val="0"/>
                <w:sz w:val="28"/>
                <w:szCs w:val="28"/>
              </w:rPr>
              <w:t>2.2. По страницам районных фестивалей</w:t>
            </w:r>
          </w:p>
          <w:p w:rsidR="00617796" w:rsidRDefault="00617796">
            <w:pPr>
              <w:pStyle w:val="a6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7796"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:rsidR="00617796" w:rsidRDefault="00A929D0">
            <w:pPr>
              <w:jc w:val="both"/>
              <w:rPr>
                <w:rStyle w:val="2"/>
                <w:sz w:val="28"/>
                <w:szCs w:val="28"/>
              </w:rPr>
            </w:pPr>
            <w:r>
              <w:rPr>
                <w:rStyle w:val="2"/>
                <w:sz w:val="28"/>
                <w:szCs w:val="28"/>
              </w:rPr>
              <w:t>2.2.1.</w:t>
            </w:r>
          </w:p>
        </w:tc>
        <w:tc>
          <w:tcPr>
            <w:tcW w:w="5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:rsidR="00617796" w:rsidRDefault="00A929D0">
            <w:pPr>
              <w:pStyle w:val="a6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i w:val="0"/>
                <w:sz w:val="28"/>
                <w:szCs w:val="28"/>
              </w:rPr>
              <w:t xml:space="preserve">«Веселы и речисты Топчихинские артисты»  — </w:t>
            </w:r>
            <w:r>
              <w:rPr>
                <w:rFonts w:ascii="Times New Roman" w:hAnsi="Times New Roman"/>
                <w:sz w:val="28"/>
                <w:szCs w:val="28"/>
              </w:rPr>
              <w:t>гастрольный тур по селам района дипломантов районных фестивалей театральных коллективов «В гостях у «Завалинки»» и разговорного жанра «Здравствуй, батюшка Алтай»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:rsidR="00617796" w:rsidRDefault="00A929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март </w:t>
            </w:r>
          </w:p>
          <w:p w:rsidR="00617796" w:rsidRDefault="00A929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2013 г., </w:t>
            </w:r>
          </w:p>
          <w:p w:rsidR="00617796" w:rsidRDefault="00A929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 г.</w:t>
            </w:r>
          </w:p>
        </w:tc>
        <w:tc>
          <w:tcPr>
            <w:tcW w:w="2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:rsidR="00617796" w:rsidRDefault="00A929D0">
            <w:pPr>
              <w:pStyle w:val="a6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 «ТЦДК», СДК, СК</w:t>
            </w:r>
          </w:p>
        </w:tc>
      </w:tr>
      <w:tr w:rsidR="00617796"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:rsidR="00617796" w:rsidRDefault="00A929D0">
            <w:pPr>
              <w:jc w:val="both"/>
              <w:rPr>
                <w:rStyle w:val="2"/>
                <w:sz w:val="28"/>
                <w:szCs w:val="28"/>
              </w:rPr>
            </w:pPr>
            <w:r>
              <w:rPr>
                <w:rStyle w:val="2"/>
                <w:sz w:val="28"/>
                <w:szCs w:val="28"/>
              </w:rPr>
              <w:t>2.2.2.</w:t>
            </w:r>
          </w:p>
        </w:tc>
        <w:tc>
          <w:tcPr>
            <w:tcW w:w="5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:rsidR="00617796" w:rsidRDefault="00A929D0">
            <w:pPr>
              <w:pStyle w:val="a6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i w:val="0"/>
                <w:sz w:val="28"/>
                <w:szCs w:val="28"/>
              </w:rPr>
              <w:t>«Зелёные святки» —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районный фестиваль певческих и хореографических коллективов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:rsidR="00617796" w:rsidRDefault="00A929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июнь </w:t>
            </w:r>
          </w:p>
          <w:p w:rsidR="00617796" w:rsidRDefault="00A929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2013 г.</w:t>
            </w:r>
          </w:p>
        </w:tc>
        <w:tc>
          <w:tcPr>
            <w:tcW w:w="2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:rsidR="00617796" w:rsidRDefault="00A929D0">
            <w:pPr>
              <w:pStyle w:val="a6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 «ТЦДК», СДК, СК</w:t>
            </w:r>
          </w:p>
        </w:tc>
      </w:tr>
      <w:tr w:rsidR="00617796"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:rsidR="00617796" w:rsidRDefault="00A929D0">
            <w:pPr>
              <w:jc w:val="both"/>
              <w:rPr>
                <w:rStyle w:val="2"/>
                <w:sz w:val="28"/>
                <w:szCs w:val="28"/>
              </w:rPr>
            </w:pPr>
            <w:r>
              <w:rPr>
                <w:rStyle w:val="2"/>
                <w:sz w:val="28"/>
                <w:szCs w:val="28"/>
              </w:rPr>
              <w:t>2.2.3.</w:t>
            </w:r>
          </w:p>
        </w:tc>
        <w:tc>
          <w:tcPr>
            <w:tcW w:w="5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:rsidR="00617796" w:rsidRDefault="00A929D0">
            <w:pPr>
              <w:pStyle w:val="a6"/>
              <w:shd w:val="clear" w:color="auto" w:fill="FFFFFF"/>
              <w:spacing w:after="0" w:line="240" w:lineRule="auto"/>
              <w:jc w:val="both"/>
              <w:rPr>
                <w:rStyle w:val="a3"/>
                <w:i w:val="0"/>
                <w:sz w:val="28"/>
                <w:szCs w:val="28"/>
              </w:rPr>
            </w:pPr>
            <w:r>
              <w:rPr>
                <w:rStyle w:val="a3"/>
                <w:i w:val="0"/>
                <w:sz w:val="28"/>
                <w:szCs w:val="28"/>
              </w:rPr>
              <w:t>«Песни весны и Победы» —</w:t>
            </w:r>
          </w:p>
          <w:p w:rsidR="00617796" w:rsidRDefault="00A929D0">
            <w:pPr>
              <w:pStyle w:val="a6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гастрольный тур по сёлам района дипломантов районных Дельфийских игр творческой молодёжи и дипломантов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районного фестиваля детского творчества «Радуга талантов»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:rsidR="00617796" w:rsidRDefault="00A929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 2013 г., 2014 г.</w:t>
            </w:r>
          </w:p>
        </w:tc>
        <w:tc>
          <w:tcPr>
            <w:tcW w:w="2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:rsidR="00617796" w:rsidRDefault="00A929D0">
            <w:pPr>
              <w:pStyle w:val="a6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 «ТЦДК», СДК, СК</w:t>
            </w:r>
          </w:p>
        </w:tc>
      </w:tr>
      <w:tr w:rsidR="00617796"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:rsidR="00617796" w:rsidRDefault="00A929D0">
            <w:pPr>
              <w:jc w:val="both"/>
              <w:rPr>
                <w:rStyle w:val="2"/>
                <w:sz w:val="28"/>
                <w:szCs w:val="28"/>
              </w:rPr>
            </w:pPr>
            <w:r>
              <w:rPr>
                <w:rStyle w:val="2"/>
                <w:sz w:val="28"/>
                <w:szCs w:val="28"/>
              </w:rPr>
              <w:t>2.2.4.</w:t>
            </w:r>
          </w:p>
        </w:tc>
        <w:tc>
          <w:tcPr>
            <w:tcW w:w="5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:rsidR="00617796" w:rsidRDefault="00A929D0">
            <w:pPr>
              <w:pStyle w:val="a6"/>
              <w:shd w:val="clear" w:color="auto" w:fill="FFFFFF"/>
              <w:spacing w:after="0" w:line="240" w:lineRule="auto"/>
              <w:jc w:val="both"/>
              <w:rPr>
                <w:rStyle w:val="a3"/>
                <w:i w:val="0"/>
                <w:sz w:val="28"/>
                <w:szCs w:val="28"/>
              </w:rPr>
            </w:pPr>
            <w:r>
              <w:rPr>
                <w:rStyle w:val="a3"/>
                <w:i w:val="0"/>
                <w:sz w:val="28"/>
                <w:szCs w:val="28"/>
              </w:rPr>
              <w:t>«Играй, гармонь, звени, струна!» —</w:t>
            </w:r>
          </w:p>
          <w:p w:rsidR="00617796" w:rsidRDefault="00A929D0">
            <w:pPr>
              <w:pStyle w:val="a6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выездные концерты участников районного фестиваля гармонистов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:rsidR="00617796" w:rsidRDefault="00A929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 2014 г.</w:t>
            </w:r>
          </w:p>
        </w:tc>
        <w:tc>
          <w:tcPr>
            <w:tcW w:w="2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:rsidR="00617796" w:rsidRDefault="00A929D0">
            <w:pPr>
              <w:pStyle w:val="a6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 «ТЦДК», СДК, СК</w:t>
            </w:r>
          </w:p>
        </w:tc>
      </w:tr>
      <w:tr w:rsidR="00617796"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:rsidR="00617796" w:rsidRDefault="00A929D0">
            <w:pPr>
              <w:jc w:val="both"/>
              <w:rPr>
                <w:rStyle w:val="2"/>
                <w:sz w:val="28"/>
                <w:szCs w:val="28"/>
              </w:rPr>
            </w:pPr>
            <w:r>
              <w:rPr>
                <w:rStyle w:val="2"/>
                <w:sz w:val="28"/>
                <w:szCs w:val="28"/>
              </w:rPr>
              <w:t>2.2.5.</w:t>
            </w:r>
          </w:p>
        </w:tc>
        <w:tc>
          <w:tcPr>
            <w:tcW w:w="5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:rsidR="00617796" w:rsidRDefault="00A929D0">
            <w:pPr>
              <w:pStyle w:val="a6"/>
              <w:shd w:val="clear" w:color="auto" w:fill="FFFFFF"/>
              <w:spacing w:after="0" w:line="240" w:lineRule="auto"/>
              <w:jc w:val="both"/>
              <w:rPr>
                <w:rStyle w:val="a3"/>
                <w:i w:val="0"/>
                <w:sz w:val="28"/>
                <w:szCs w:val="28"/>
              </w:rPr>
            </w:pPr>
            <w:r>
              <w:rPr>
                <w:rStyle w:val="a3"/>
                <w:i w:val="0"/>
                <w:sz w:val="28"/>
                <w:szCs w:val="28"/>
              </w:rPr>
              <w:t xml:space="preserve">«Краше </w:t>
            </w:r>
            <w:r>
              <w:rPr>
                <w:rStyle w:val="a3"/>
                <w:i w:val="0"/>
                <w:sz w:val="28"/>
                <w:szCs w:val="28"/>
              </w:rPr>
              <w:t>всех родной мой двор» —</w:t>
            </w:r>
          </w:p>
          <w:p w:rsidR="00617796" w:rsidRDefault="00A929D0">
            <w:pPr>
              <w:pStyle w:val="a6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фестиваль дворовых театров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:rsidR="00617796" w:rsidRDefault="00A929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 2014 г.</w:t>
            </w:r>
          </w:p>
        </w:tc>
        <w:tc>
          <w:tcPr>
            <w:tcW w:w="2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:rsidR="00617796" w:rsidRDefault="00A929D0">
            <w:pPr>
              <w:pStyle w:val="a6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 «ТЦДК», СДК, СК</w:t>
            </w:r>
          </w:p>
        </w:tc>
      </w:tr>
      <w:tr w:rsidR="00617796">
        <w:tc>
          <w:tcPr>
            <w:tcW w:w="986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:rsidR="00617796" w:rsidRDefault="00A929D0">
            <w:pPr>
              <w:pStyle w:val="a6"/>
              <w:shd w:val="clear" w:color="auto" w:fill="FFFFFF"/>
              <w:spacing w:after="0" w:line="240" w:lineRule="auto"/>
              <w:jc w:val="center"/>
              <w:rPr>
                <w:rStyle w:val="a3"/>
                <w:b/>
                <w:i w:val="0"/>
                <w:sz w:val="28"/>
                <w:szCs w:val="28"/>
              </w:rPr>
            </w:pPr>
            <w:r>
              <w:rPr>
                <w:rStyle w:val="a3"/>
                <w:b/>
                <w:i w:val="0"/>
                <w:sz w:val="28"/>
                <w:szCs w:val="28"/>
              </w:rPr>
              <w:t>2.3. Творческие вечера</w:t>
            </w:r>
          </w:p>
          <w:p w:rsidR="00617796" w:rsidRDefault="00617796">
            <w:pPr>
              <w:pStyle w:val="a6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7796"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:rsidR="00617796" w:rsidRDefault="00A929D0">
            <w:pPr>
              <w:jc w:val="both"/>
              <w:rPr>
                <w:rStyle w:val="2"/>
                <w:sz w:val="28"/>
                <w:szCs w:val="28"/>
              </w:rPr>
            </w:pPr>
            <w:r>
              <w:rPr>
                <w:rStyle w:val="2"/>
                <w:sz w:val="28"/>
                <w:szCs w:val="28"/>
              </w:rPr>
              <w:t>2.3.1.</w:t>
            </w:r>
          </w:p>
        </w:tc>
        <w:tc>
          <w:tcPr>
            <w:tcW w:w="5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:rsidR="00617796" w:rsidRDefault="00A929D0">
            <w:pPr>
              <w:pStyle w:val="a6"/>
              <w:shd w:val="clear" w:color="auto" w:fill="FFFFFF"/>
              <w:spacing w:after="0" w:line="240" w:lineRule="auto"/>
              <w:jc w:val="both"/>
              <w:rPr>
                <w:rStyle w:val="a3"/>
                <w:i w:val="0"/>
                <w:sz w:val="28"/>
                <w:szCs w:val="28"/>
              </w:rPr>
            </w:pPr>
            <w:r>
              <w:rPr>
                <w:rStyle w:val="a3"/>
                <w:i w:val="0"/>
                <w:sz w:val="28"/>
                <w:szCs w:val="28"/>
              </w:rPr>
              <w:t>«Сливаюсь с музыкой душой» —</w:t>
            </w:r>
          </w:p>
          <w:p w:rsidR="00617796" w:rsidRDefault="00A929D0">
            <w:pPr>
              <w:pStyle w:val="a6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творческий вечер самодеятельного композитора Д. Карпова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:rsidR="00617796" w:rsidRDefault="00A929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июнь </w:t>
            </w:r>
          </w:p>
          <w:p w:rsidR="00617796" w:rsidRDefault="00A929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2013 г.</w:t>
            </w:r>
          </w:p>
        </w:tc>
        <w:tc>
          <w:tcPr>
            <w:tcW w:w="2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:rsidR="00617796" w:rsidRDefault="00A929D0">
            <w:pPr>
              <w:pStyle w:val="a6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Кировский СДК</w:t>
            </w:r>
          </w:p>
        </w:tc>
      </w:tr>
      <w:tr w:rsidR="00617796"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:rsidR="00617796" w:rsidRDefault="00A929D0">
            <w:pPr>
              <w:jc w:val="both"/>
              <w:rPr>
                <w:rStyle w:val="2"/>
                <w:sz w:val="28"/>
                <w:szCs w:val="28"/>
              </w:rPr>
            </w:pPr>
            <w:r>
              <w:rPr>
                <w:rStyle w:val="2"/>
                <w:sz w:val="28"/>
                <w:szCs w:val="28"/>
              </w:rPr>
              <w:lastRenderedPageBreak/>
              <w:t>2.3.2.</w:t>
            </w:r>
          </w:p>
        </w:tc>
        <w:tc>
          <w:tcPr>
            <w:tcW w:w="5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:rsidR="00617796" w:rsidRDefault="00A929D0">
            <w:pPr>
              <w:pStyle w:val="a6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i w:val="0"/>
                <w:sz w:val="28"/>
                <w:szCs w:val="28"/>
              </w:rPr>
              <w:t xml:space="preserve">«Перекликаются </w:t>
            </w:r>
            <w:r>
              <w:rPr>
                <w:rStyle w:val="a3"/>
                <w:i w:val="0"/>
                <w:sz w:val="28"/>
                <w:szCs w:val="28"/>
              </w:rPr>
              <w:t>гитары, переплетаются сердца» —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отчётный концерт клуба бардовской песни «Альтаир»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:rsidR="00617796" w:rsidRDefault="00A929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август </w:t>
            </w:r>
          </w:p>
          <w:p w:rsidR="00617796" w:rsidRDefault="00A929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2013 г.</w:t>
            </w:r>
          </w:p>
        </w:tc>
        <w:tc>
          <w:tcPr>
            <w:tcW w:w="2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:rsidR="00617796" w:rsidRDefault="00A929D0">
            <w:pPr>
              <w:pStyle w:val="a6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Победимский СДК</w:t>
            </w:r>
          </w:p>
        </w:tc>
      </w:tr>
      <w:tr w:rsidR="00617796"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:rsidR="00617796" w:rsidRDefault="00A929D0">
            <w:pPr>
              <w:jc w:val="both"/>
              <w:rPr>
                <w:rStyle w:val="2"/>
                <w:sz w:val="28"/>
                <w:szCs w:val="28"/>
              </w:rPr>
            </w:pPr>
            <w:r>
              <w:rPr>
                <w:rStyle w:val="2"/>
                <w:sz w:val="28"/>
                <w:szCs w:val="28"/>
              </w:rPr>
              <w:t>2.3.3.</w:t>
            </w:r>
          </w:p>
        </w:tc>
        <w:tc>
          <w:tcPr>
            <w:tcW w:w="5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:rsidR="00617796" w:rsidRDefault="00A929D0">
            <w:pPr>
              <w:pStyle w:val="a6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i w:val="0"/>
                <w:sz w:val="28"/>
                <w:szCs w:val="28"/>
              </w:rPr>
              <w:t>«С песней по жизни» —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юбилейный вечер Г. Гюнтер, солистки муниципального ансамбля русских народных инструментов МБУК «Топчихинский ЦДК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:rsidR="00617796" w:rsidRDefault="00A929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июль </w:t>
            </w:r>
          </w:p>
          <w:p w:rsidR="00617796" w:rsidRDefault="00A929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 г.</w:t>
            </w:r>
          </w:p>
        </w:tc>
        <w:tc>
          <w:tcPr>
            <w:tcW w:w="2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:rsidR="00617796" w:rsidRDefault="00A929D0">
            <w:pPr>
              <w:pStyle w:val="a6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 «ТЦДК»</w:t>
            </w:r>
          </w:p>
        </w:tc>
      </w:tr>
      <w:tr w:rsidR="00617796"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:rsidR="00617796" w:rsidRDefault="00A929D0">
            <w:pPr>
              <w:jc w:val="both"/>
              <w:rPr>
                <w:rStyle w:val="2"/>
                <w:sz w:val="28"/>
                <w:szCs w:val="28"/>
              </w:rPr>
            </w:pPr>
            <w:r>
              <w:rPr>
                <w:rStyle w:val="2"/>
                <w:sz w:val="28"/>
                <w:szCs w:val="28"/>
              </w:rPr>
              <w:t>2.3.4.</w:t>
            </w:r>
          </w:p>
        </w:tc>
        <w:tc>
          <w:tcPr>
            <w:tcW w:w="5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:rsidR="00617796" w:rsidRDefault="00A929D0">
            <w:pPr>
              <w:pStyle w:val="a6"/>
              <w:shd w:val="clear" w:color="auto" w:fill="FFFFFF"/>
              <w:spacing w:after="0" w:line="240" w:lineRule="auto"/>
              <w:jc w:val="both"/>
              <w:rPr>
                <w:rStyle w:val="a3"/>
                <w:i w:val="0"/>
                <w:sz w:val="28"/>
                <w:szCs w:val="28"/>
              </w:rPr>
            </w:pPr>
            <w:r>
              <w:rPr>
                <w:rStyle w:val="a3"/>
                <w:i w:val="0"/>
                <w:sz w:val="28"/>
                <w:szCs w:val="28"/>
              </w:rPr>
              <w:t>«Будьте счастливы, селяне» —</w:t>
            </w:r>
          </w:p>
          <w:p w:rsidR="00617796" w:rsidRDefault="00A929D0">
            <w:pPr>
              <w:pStyle w:val="a6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концерт-презентация коллективов самодеятельного народного творчества, носящих звание «народный»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:rsidR="00617796" w:rsidRDefault="00A929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июнь </w:t>
            </w:r>
          </w:p>
          <w:p w:rsidR="00617796" w:rsidRDefault="00A929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2013 г., </w:t>
            </w:r>
          </w:p>
          <w:p w:rsidR="00617796" w:rsidRDefault="00A929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 г.</w:t>
            </w:r>
          </w:p>
        </w:tc>
        <w:tc>
          <w:tcPr>
            <w:tcW w:w="2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:rsidR="00617796" w:rsidRDefault="00A929D0">
            <w:pPr>
              <w:pStyle w:val="a6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 «ТЦДК», СДК</w:t>
            </w:r>
          </w:p>
        </w:tc>
      </w:tr>
      <w:tr w:rsidR="00617796">
        <w:tc>
          <w:tcPr>
            <w:tcW w:w="986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:rsidR="00617796" w:rsidRDefault="00A929D0">
            <w:pPr>
              <w:pStyle w:val="a6"/>
              <w:shd w:val="clear" w:color="auto" w:fill="FFFFFF"/>
              <w:spacing w:after="0" w:line="240" w:lineRule="auto"/>
              <w:jc w:val="center"/>
              <w:rPr>
                <w:rStyle w:val="a3"/>
                <w:b/>
                <w:i w:val="0"/>
                <w:sz w:val="28"/>
                <w:szCs w:val="28"/>
              </w:rPr>
            </w:pPr>
            <w:r>
              <w:rPr>
                <w:rStyle w:val="a3"/>
                <w:b/>
                <w:i w:val="0"/>
                <w:sz w:val="28"/>
                <w:szCs w:val="28"/>
              </w:rPr>
              <w:t>2.4. Вечера-встречи</w:t>
            </w:r>
          </w:p>
          <w:p w:rsidR="00617796" w:rsidRDefault="00617796">
            <w:pPr>
              <w:pStyle w:val="a6"/>
              <w:numPr>
                <w:ilvl w:val="1"/>
                <w:numId w:val="3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17796"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:rsidR="00617796" w:rsidRDefault="00A929D0">
            <w:pPr>
              <w:jc w:val="both"/>
              <w:rPr>
                <w:rStyle w:val="2"/>
                <w:sz w:val="28"/>
                <w:szCs w:val="28"/>
              </w:rPr>
            </w:pPr>
            <w:r>
              <w:rPr>
                <w:rStyle w:val="2"/>
                <w:sz w:val="28"/>
                <w:szCs w:val="28"/>
              </w:rPr>
              <w:t>2.4.1.</w:t>
            </w:r>
          </w:p>
        </w:tc>
        <w:tc>
          <w:tcPr>
            <w:tcW w:w="5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:rsidR="00617796" w:rsidRDefault="00A929D0">
            <w:pPr>
              <w:pStyle w:val="a6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i w:val="0"/>
                <w:sz w:val="28"/>
                <w:szCs w:val="28"/>
              </w:rPr>
              <w:t xml:space="preserve">«Земли заветной уголок» </w:t>
            </w:r>
            <w:r>
              <w:rPr>
                <w:rStyle w:val="a3"/>
                <w:i w:val="0"/>
                <w:sz w:val="28"/>
                <w:szCs w:val="28"/>
              </w:rPr>
              <w:t>—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вечер-встреча земляков исчезнувших сёл Крутой лог, Алексеевка, Поморье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:rsidR="00617796" w:rsidRDefault="00A929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 2013 г.</w:t>
            </w:r>
          </w:p>
        </w:tc>
        <w:tc>
          <w:tcPr>
            <w:tcW w:w="2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:rsidR="00617796" w:rsidRDefault="00A929D0">
            <w:pPr>
              <w:pStyle w:val="a6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Кировский СДК</w:t>
            </w:r>
          </w:p>
        </w:tc>
      </w:tr>
      <w:tr w:rsidR="00617796"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:rsidR="00617796" w:rsidRDefault="00A929D0">
            <w:pPr>
              <w:jc w:val="both"/>
              <w:rPr>
                <w:rStyle w:val="2"/>
                <w:sz w:val="28"/>
                <w:szCs w:val="28"/>
              </w:rPr>
            </w:pPr>
            <w:r>
              <w:rPr>
                <w:rStyle w:val="2"/>
                <w:sz w:val="28"/>
                <w:szCs w:val="28"/>
              </w:rPr>
              <w:t>2.4.2.</w:t>
            </w:r>
          </w:p>
        </w:tc>
        <w:tc>
          <w:tcPr>
            <w:tcW w:w="5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:rsidR="00617796" w:rsidRDefault="00A929D0">
            <w:pPr>
              <w:pStyle w:val="a6"/>
              <w:shd w:val="clear" w:color="auto" w:fill="FFFFFF"/>
              <w:spacing w:after="0" w:line="240" w:lineRule="auto"/>
              <w:jc w:val="both"/>
              <w:rPr>
                <w:rStyle w:val="a3"/>
                <w:i w:val="0"/>
                <w:sz w:val="28"/>
                <w:szCs w:val="28"/>
              </w:rPr>
            </w:pPr>
            <w:r>
              <w:rPr>
                <w:rStyle w:val="a3"/>
                <w:i w:val="0"/>
                <w:sz w:val="28"/>
                <w:szCs w:val="28"/>
              </w:rPr>
              <w:t>«Золотые россыпи талантов» —</w:t>
            </w:r>
          </w:p>
          <w:p w:rsidR="00617796" w:rsidRDefault="00A929D0">
            <w:pPr>
              <w:pStyle w:val="a6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вечер-встреча ветеранских певческих коллективов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:rsidR="00617796" w:rsidRDefault="00A929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 2013 г.</w:t>
            </w:r>
          </w:p>
        </w:tc>
        <w:tc>
          <w:tcPr>
            <w:tcW w:w="2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:rsidR="00617796" w:rsidRDefault="00A929D0">
            <w:pPr>
              <w:pStyle w:val="a6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 «ТЦДК», СДК, СК</w:t>
            </w:r>
          </w:p>
        </w:tc>
      </w:tr>
      <w:tr w:rsidR="00617796"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:rsidR="00617796" w:rsidRDefault="00A929D0">
            <w:pPr>
              <w:jc w:val="both"/>
              <w:rPr>
                <w:rStyle w:val="2"/>
                <w:sz w:val="28"/>
                <w:szCs w:val="28"/>
              </w:rPr>
            </w:pPr>
            <w:r>
              <w:rPr>
                <w:rStyle w:val="2"/>
                <w:sz w:val="28"/>
                <w:szCs w:val="28"/>
              </w:rPr>
              <w:t>2.4.3.</w:t>
            </w:r>
          </w:p>
        </w:tc>
        <w:tc>
          <w:tcPr>
            <w:tcW w:w="5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:rsidR="00617796" w:rsidRDefault="00A929D0">
            <w:pPr>
              <w:pStyle w:val="a6"/>
              <w:shd w:val="clear" w:color="auto" w:fill="FFFFFF"/>
              <w:spacing w:after="0" w:line="240" w:lineRule="auto"/>
              <w:jc w:val="both"/>
              <w:rPr>
                <w:rStyle w:val="a3"/>
                <w:i w:val="0"/>
                <w:sz w:val="28"/>
                <w:szCs w:val="28"/>
              </w:rPr>
            </w:pPr>
            <w:r>
              <w:rPr>
                <w:rStyle w:val="a3"/>
                <w:i w:val="0"/>
                <w:sz w:val="28"/>
                <w:szCs w:val="28"/>
              </w:rPr>
              <w:t>«Кумиры молодости нашей» —</w:t>
            </w:r>
          </w:p>
          <w:p w:rsidR="00617796" w:rsidRDefault="00A929D0">
            <w:pPr>
              <w:pStyle w:val="a6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ретро-концерт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:rsidR="00617796" w:rsidRDefault="00A929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сентябрь 2013 г., </w:t>
            </w:r>
          </w:p>
          <w:p w:rsidR="00617796" w:rsidRDefault="00A929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 г.</w:t>
            </w:r>
          </w:p>
        </w:tc>
        <w:tc>
          <w:tcPr>
            <w:tcW w:w="2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:rsidR="00617796" w:rsidRDefault="00A929D0">
            <w:pPr>
              <w:pStyle w:val="a6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 «ТЦДК», СДК, СК</w:t>
            </w:r>
          </w:p>
        </w:tc>
      </w:tr>
      <w:tr w:rsidR="00617796">
        <w:tc>
          <w:tcPr>
            <w:tcW w:w="986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:rsidR="00617796" w:rsidRDefault="00A929D0">
            <w:pPr>
              <w:pStyle w:val="a6"/>
              <w:shd w:val="clear" w:color="auto" w:fill="FFFFFF"/>
              <w:spacing w:after="0" w:line="240" w:lineRule="auto"/>
              <w:jc w:val="center"/>
              <w:rPr>
                <w:rStyle w:val="a3"/>
                <w:b/>
                <w:i w:val="0"/>
                <w:sz w:val="28"/>
                <w:szCs w:val="28"/>
              </w:rPr>
            </w:pPr>
            <w:r>
              <w:rPr>
                <w:rStyle w:val="a3"/>
                <w:b/>
                <w:i w:val="0"/>
                <w:sz w:val="28"/>
                <w:szCs w:val="28"/>
              </w:rPr>
              <w:t>2.5. Музыкальные ринги</w:t>
            </w:r>
          </w:p>
          <w:p w:rsidR="00617796" w:rsidRDefault="00617796">
            <w:pPr>
              <w:pStyle w:val="a6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17796"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:rsidR="00617796" w:rsidRDefault="00A929D0">
            <w:pPr>
              <w:jc w:val="both"/>
              <w:rPr>
                <w:rStyle w:val="2"/>
                <w:sz w:val="28"/>
                <w:szCs w:val="28"/>
              </w:rPr>
            </w:pPr>
            <w:r>
              <w:rPr>
                <w:rStyle w:val="2"/>
                <w:sz w:val="28"/>
                <w:szCs w:val="28"/>
              </w:rPr>
              <w:t>2.5.1.</w:t>
            </w:r>
          </w:p>
        </w:tc>
        <w:tc>
          <w:tcPr>
            <w:tcW w:w="5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:rsidR="00617796" w:rsidRDefault="00A929D0">
            <w:pPr>
              <w:pStyle w:val="a6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i w:val="0"/>
                <w:sz w:val="28"/>
                <w:szCs w:val="28"/>
              </w:rPr>
              <w:t>«Достойная песня» —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музыкальный ринг среди исполнителей шансона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:rsidR="00617796" w:rsidRDefault="00A929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июль </w:t>
            </w:r>
          </w:p>
          <w:p w:rsidR="00617796" w:rsidRDefault="00A929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 г.</w:t>
            </w:r>
          </w:p>
        </w:tc>
        <w:tc>
          <w:tcPr>
            <w:tcW w:w="2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:rsidR="00617796" w:rsidRDefault="00A929D0">
            <w:pPr>
              <w:pStyle w:val="a6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 «ТЦДК», СДК, СК</w:t>
            </w:r>
          </w:p>
        </w:tc>
      </w:tr>
      <w:tr w:rsidR="00617796"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:rsidR="00617796" w:rsidRDefault="00A929D0">
            <w:pPr>
              <w:jc w:val="both"/>
              <w:rPr>
                <w:rStyle w:val="2"/>
                <w:sz w:val="28"/>
                <w:szCs w:val="28"/>
              </w:rPr>
            </w:pPr>
            <w:r>
              <w:rPr>
                <w:rStyle w:val="2"/>
                <w:sz w:val="28"/>
                <w:szCs w:val="28"/>
              </w:rPr>
              <w:t>2.5.2.</w:t>
            </w:r>
          </w:p>
        </w:tc>
        <w:tc>
          <w:tcPr>
            <w:tcW w:w="5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:rsidR="00617796" w:rsidRDefault="00A929D0">
            <w:pPr>
              <w:pStyle w:val="a6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i w:val="0"/>
                <w:sz w:val="28"/>
                <w:szCs w:val="28"/>
              </w:rPr>
              <w:t>«Возможно всё» —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проект совместного творчества хореографических ансамблей, певческих и театральных коллективов с жителями Топчихинского района, желающими развить и реализовать свой творческий потенциал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:rsidR="00617796" w:rsidRDefault="00A929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 2014 г.</w:t>
            </w:r>
          </w:p>
        </w:tc>
        <w:tc>
          <w:tcPr>
            <w:tcW w:w="2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:rsidR="00617796" w:rsidRDefault="00A929D0">
            <w:pPr>
              <w:pStyle w:val="a6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 «ТЦДК», СДК, СК</w:t>
            </w:r>
          </w:p>
        </w:tc>
      </w:tr>
      <w:tr w:rsidR="00617796"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:rsidR="00617796" w:rsidRDefault="00A929D0">
            <w:pPr>
              <w:jc w:val="both"/>
              <w:rPr>
                <w:rStyle w:val="2"/>
                <w:sz w:val="28"/>
                <w:szCs w:val="28"/>
              </w:rPr>
            </w:pPr>
            <w:r>
              <w:rPr>
                <w:rStyle w:val="2"/>
                <w:sz w:val="28"/>
                <w:szCs w:val="28"/>
              </w:rPr>
              <w:t>2.5.3.</w:t>
            </w:r>
          </w:p>
        </w:tc>
        <w:tc>
          <w:tcPr>
            <w:tcW w:w="5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:rsidR="00617796" w:rsidRDefault="00A929D0">
            <w:pPr>
              <w:pStyle w:val="a6"/>
              <w:shd w:val="clear" w:color="auto" w:fill="FFFFFF"/>
              <w:spacing w:after="0" w:line="240" w:lineRule="auto"/>
              <w:jc w:val="both"/>
              <w:rPr>
                <w:rStyle w:val="a3"/>
                <w:i w:val="0"/>
                <w:sz w:val="28"/>
                <w:szCs w:val="28"/>
              </w:rPr>
            </w:pPr>
            <w:r>
              <w:rPr>
                <w:rStyle w:val="a3"/>
                <w:i w:val="0"/>
                <w:sz w:val="28"/>
                <w:szCs w:val="28"/>
              </w:rPr>
              <w:t xml:space="preserve">«Что пели наши бабушки» </w:t>
            </w:r>
            <w:r>
              <w:rPr>
                <w:rStyle w:val="a3"/>
                <w:i w:val="0"/>
                <w:sz w:val="28"/>
                <w:szCs w:val="28"/>
              </w:rPr>
              <w:t>—</w:t>
            </w:r>
          </w:p>
          <w:p w:rsidR="00617796" w:rsidRDefault="00A929D0">
            <w:pPr>
              <w:pStyle w:val="a6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музыкальный КВН для участников детских и подростковых клубных формирований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:rsidR="00617796" w:rsidRDefault="00A929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июнь </w:t>
            </w:r>
          </w:p>
          <w:p w:rsidR="00617796" w:rsidRDefault="00A929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 г.</w:t>
            </w:r>
          </w:p>
        </w:tc>
        <w:tc>
          <w:tcPr>
            <w:tcW w:w="2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:rsidR="00617796" w:rsidRDefault="00A929D0">
            <w:pPr>
              <w:pStyle w:val="a6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 «ТЦДК», СДК, СК</w:t>
            </w:r>
          </w:p>
        </w:tc>
      </w:tr>
    </w:tbl>
    <w:p w:rsidR="00617796" w:rsidRDefault="00617796">
      <w:pPr>
        <w:ind w:left="720"/>
        <w:rPr>
          <w:rFonts w:ascii="Times New Roman" w:hAnsi="Times New Roman"/>
          <w:sz w:val="28"/>
          <w:szCs w:val="28"/>
          <w:u w:val="single"/>
          <w:shd w:val="clear" w:color="auto" w:fill="FFFFFF"/>
        </w:rPr>
      </w:pPr>
    </w:p>
    <w:p w:rsidR="00617796" w:rsidRDefault="00A929D0">
      <w:pPr>
        <w:pStyle w:val="a6"/>
        <w:spacing w:after="0" w:line="240" w:lineRule="auto"/>
        <w:jc w:val="right"/>
        <w:rPr>
          <w:rFonts w:ascii="Times New Roman" w:hAnsi="Times New Roman"/>
          <w:i/>
          <w:sz w:val="28"/>
          <w:lang w:val="en-US"/>
        </w:rPr>
      </w:pPr>
      <w:r>
        <w:rPr>
          <w:rFonts w:ascii="Times New Roman" w:hAnsi="Times New Roman"/>
          <w:i/>
          <w:sz w:val="28"/>
          <w:lang w:val="en-US"/>
        </w:rPr>
        <w:t xml:space="preserve"> </w:t>
      </w:r>
    </w:p>
    <w:p w:rsidR="00617796" w:rsidRDefault="00617796">
      <w:pPr>
        <w:pStyle w:val="a6"/>
        <w:spacing w:after="0" w:line="240" w:lineRule="auto"/>
        <w:rPr>
          <w:rFonts w:hint="eastAsia"/>
        </w:rPr>
      </w:pPr>
    </w:p>
    <w:p w:rsidR="00617796" w:rsidRDefault="00617796">
      <w:pPr>
        <w:pStyle w:val="a6"/>
        <w:spacing w:after="0" w:line="240" w:lineRule="auto"/>
        <w:rPr>
          <w:rFonts w:hint="eastAsia"/>
        </w:rPr>
      </w:pPr>
    </w:p>
    <w:p w:rsidR="00617796" w:rsidRDefault="00617796">
      <w:pPr>
        <w:pStyle w:val="a6"/>
        <w:spacing w:after="0" w:line="240" w:lineRule="auto"/>
        <w:rPr>
          <w:rFonts w:hint="eastAsia"/>
        </w:rPr>
      </w:pPr>
    </w:p>
    <w:p w:rsidR="00617796" w:rsidRDefault="00617796">
      <w:pPr>
        <w:pStyle w:val="a6"/>
        <w:spacing w:after="0" w:line="240" w:lineRule="auto"/>
        <w:rPr>
          <w:rFonts w:hint="eastAsia"/>
        </w:rPr>
      </w:pPr>
    </w:p>
    <w:p w:rsidR="00617796" w:rsidRDefault="00617796">
      <w:pPr>
        <w:pStyle w:val="a6"/>
        <w:spacing w:after="0" w:line="240" w:lineRule="auto"/>
        <w:rPr>
          <w:rFonts w:hint="eastAsia"/>
        </w:rPr>
      </w:pPr>
    </w:p>
    <w:p w:rsidR="00617796" w:rsidRDefault="00A929D0">
      <w:pPr>
        <w:pStyle w:val="a6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СОДЕРЖАНИЕ</w:t>
      </w:r>
    </w:p>
    <w:p w:rsidR="00617796" w:rsidRDefault="00617796">
      <w:pPr>
        <w:rPr>
          <w:rFonts w:hint="eastAsia"/>
        </w:rPr>
      </w:pPr>
    </w:p>
    <w:tbl>
      <w:tblPr>
        <w:tblW w:w="0" w:type="auto"/>
        <w:tblInd w:w="128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95" w:type="dxa"/>
        </w:tblCellMar>
        <w:tblLook w:val="0000" w:firstRow="0" w:lastRow="0" w:firstColumn="0" w:lastColumn="0" w:noHBand="0" w:noVBand="0"/>
      </w:tblPr>
      <w:tblGrid>
        <w:gridCol w:w="8730"/>
        <w:gridCol w:w="582"/>
      </w:tblGrid>
      <w:tr w:rsidR="00617796"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17796" w:rsidRDefault="00A929D0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составителя...............................................................................................</w:t>
            </w:r>
          </w:p>
          <w:p w:rsidR="00617796" w:rsidRDefault="00617796">
            <w:pPr>
              <w:spacing w:line="276" w:lineRule="auto"/>
              <w:rPr>
                <w:rFonts w:hint="eastAsia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17796" w:rsidRDefault="00A929D0">
            <w:pPr>
              <w:tabs>
                <w:tab w:val="left" w:pos="1026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3          </w:t>
            </w:r>
          </w:p>
        </w:tc>
      </w:tr>
      <w:tr w:rsidR="00617796"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17796" w:rsidRDefault="00A929D0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Проектная деятельность культурно-досуговых учреждений Алтайского края..................................................................................................................</w:t>
            </w:r>
          </w:p>
          <w:p w:rsidR="00617796" w:rsidRDefault="00617796">
            <w:pPr>
              <w:spacing w:line="276" w:lineRule="auto"/>
              <w:rPr>
                <w:rFonts w:hint="eastAsia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17796" w:rsidRDefault="00A929D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4         </w:t>
            </w:r>
          </w:p>
          <w:p w:rsidR="00617796" w:rsidRDefault="00617796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617796"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17796" w:rsidRDefault="00A929D0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 1. Проект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районные Лаза</w:t>
            </w:r>
            <w:r>
              <w:rPr>
                <w:rFonts w:ascii="Times New Roman" w:hAnsi="Times New Roman"/>
                <w:sz w:val="28"/>
                <w:szCs w:val="28"/>
              </w:rPr>
              <w:t>ревские встречи «Порошинский мальчик: дорога в космос» (муниципальное бюджетное учреждение «Кытмановская централизованная клубная система»)........................................................................................................</w:t>
            </w:r>
          </w:p>
          <w:p w:rsidR="00617796" w:rsidRDefault="00617796">
            <w:pPr>
              <w:spacing w:line="276" w:lineRule="auto"/>
              <w:rPr>
                <w:rFonts w:hint="eastAsia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17796" w:rsidRDefault="00617796">
            <w:pPr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17796" w:rsidRDefault="00617796">
            <w:pPr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17796" w:rsidRDefault="00617796">
            <w:pPr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17796" w:rsidRDefault="00A929D0">
            <w:pPr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  <w:p w:rsidR="00617796" w:rsidRDefault="00617796">
            <w:pPr>
              <w:spacing w:line="276" w:lineRule="auto"/>
              <w:jc w:val="right"/>
              <w:rPr>
                <w:rFonts w:ascii="Times New Roman" w:hAnsi="Times New Roman"/>
              </w:rPr>
            </w:pPr>
          </w:p>
        </w:tc>
      </w:tr>
      <w:tr w:rsidR="00617796"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17796" w:rsidRDefault="00A929D0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 2. Проект, посвященный 60-летию освоения целинных и залежных земель в Усть-Пристанском районе, –  цикл мероприятий «Целина </w:t>
            </w:r>
            <w:bookmarkStart w:id="3" w:name="__DdeLink__2057_1053986343"/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bookmarkEnd w:id="3"/>
            <w:r>
              <w:rPr>
                <w:rFonts w:ascii="Times New Roman" w:hAnsi="Times New Roman"/>
                <w:sz w:val="28"/>
                <w:szCs w:val="28"/>
              </w:rPr>
              <w:t>рождение героев»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(муниципальное бюджетное учреждение культуры «Усть-Пристанский районный Дом культуры»).................</w:t>
            </w:r>
            <w:r>
              <w:rPr>
                <w:rFonts w:ascii="Times New Roman" w:hAnsi="Times New Roman"/>
                <w:sz w:val="28"/>
                <w:szCs w:val="28"/>
              </w:rPr>
              <w:t>........</w:t>
            </w:r>
          </w:p>
          <w:p w:rsidR="00617796" w:rsidRDefault="00617796">
            <w:pPr>
              <w:spacing w:line="276" w:lineRule="auto"/>
              <w:rPr>
                <w:rFonts w:hint="eastAsia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17796" w:rsidRDefault="00617796">
            <w:pPr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17796" w:rsidRDefault="00617796">
            <w:pPr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17796" w:rsidRDefault="00617796">
            <w:pPr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17796" w:rsidRDefault="00A929D0">
            <w:pPr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  <w:p w:rsidR="00617796" w:rsidRDefault="00617796">
            <w:pPr>
              <w:spacing w:line="276" w:lineRule="auto"/>
              <w:jc w:val="right"/>
              <w:rPr>
                <w:rFonts w:ascii="Times New Roman" w:hAnsi="Times New Roman"/>
              </w:rPr>
            </w:pPr>
          </w:p>
        </w:tc>
      </w:tr>
      <w:tr w:rsidR="00617796"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17796" w:rsidRDefault="00A929D0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3. Проект «Летние топчихинские вечера» (муниципальное бюджетное учреждение культуры «Топчихинский ЦДК»)..............................................................................................................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17796" w:rsidRDefault="00617796">
            <w:pPr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17796" w:rsidRDefault="00617796">
            <w:pPr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17796" w:rsidRDefault="00A929D0">
            <w:pPr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  <w:p w:rsidR="00617796" w:rsidRDefault="00617796">
            <w:pPr>
              <w:spacing w:line="276" w:lineRule="auto"/>
              <w:jc w:val="right"/>
              <w:rPr>
                <w:rFonts w:ascii="Times New Roman" w:hAnsi="Times New Roman"/>
              </w:rPr>
            </w:pPr>
          </w:p>
        </w:tc>
      </w:tr>
    </w:tbl>
    <w:p w:rsidR="00617796" w:rsidRDefault="00617796">
      <w:pPr>
        <w:pStyle w:val="a6"/>
        <w:spacing w:after="0" w:line="240" w:lineRule="auto"/>
        <w:rPr>
          <w:rFonts w:hint="eastAsia"/>
        </w:rPr>
      </w:pPr>
    </w:p>
    <w:p w:rsidR="00617796" w:rsidRDefault="00617796">
      <w:pPr>
        <w:pStyle w:val="a6"/>
        <w:spacing w:after="0" w:line="240" w:lineRule="auto"/>
        <w:rPr>
          <w:rFonts w:hint="eastAsia"/>
        </w:rPr>
      </w:pPr>
    </w:p>
    <w:p w:rsidR="00617796" w:rsidRDefault="00617796">
      <w:pPr>
        <w:pStyle w:val="a6"/>
        <w:spacing w:after="0" w:line="240" w:lineRule="auto"/>
        <w:rPr>
          <w:rFonts w:hint="eastAsia"/>
        </w:rPr>
      </w:pPr>
    </w:p>
    <w:p w:rsidR="00617796" w:rsidRDefault="00617796">
      <w:pPr>
        <w:pStyle w:val="a6"/>
        <w:spacing w:after="0" w:line="240" w:lineRule="auto"/>
        <w:rPr>
          <w:rFonts w:hint="eastAsia"/>
        </w:rPr>
      </w:pPr>
    </w:p>
    <w:p w:rsidR="00617796" w:rsidRDefault="00617796">
      <w:pPr>
        <w:pStyle w:val="a6"/>
        <w:spacing w:after="0" w:line="240" w:lineRule="auto"/>
        <w:rPr>
          <w:rFonts w:hint="eastAsia"/>
        </w:rPr>
      </w:pPr>
    </w:p>
    <w:p w:rsidR="00617796" w:rsidRDefault="00617796">
      <w:pPr>
        <w:pStyle w:val="a6"/>
        <w:spacing w:after="0" w:line="240" w:lineRule="auto"/>
        <w:rPr>
          <w:rFonts w:hint="eastAsia"/>
        </w:rPr>
      </w:pPr>
    </w:p>
    <w:p w:rsidR="00617796" w:rsidRDefault="00617796">
      <w:pPr>
        <w:pStyle w:val="a6"/>
        <w:spacing w:after="0" w:line="240" w:lineRule="auto"/>
        <w:rPr>
          <w:rFonts w:hint="eastAsia"/>
        </w:rPr>
      </w:pPr>
    </w:p>
    <w:p w:rsidR="00617796" w:rsidRDefault="00617796">
      <w:pPr>
        <w:pStyle w:val="a6"/>
        <w:spacing w:after="0" w:line="240" w:lineRule="auto"/>
        <w:rPr>
          <w:rFonts w:hint="eastAsia"/>
        </w:rPr>
      </w:pPr>
    </w:p>
    <w:p w:rsidR="00617796" w:rsidRDefault="00617796">
      <w:pPr>
        <w:pStyle w:val="a6"/>
        <w:spacing w:after="0" w:line="240" w:lineRule="auto"/>
        <w:rPr>
          <w:rFonts w:hint="eastAsia"/>
        </w:rPr>
      </w:pPr>
    </w:p>
    <w:p w:rsidR="00617796" w:rsidRDefault="00617796">
      <w:pPr>
        <w:pStyle w:val="a6"/>
        <w:spacing w:after="0" w:line="240" w:lineRule="auto"/>
        <w:rPr>
          <w:rFonts w:hint="eastAsia"/>
        </w:rPr>
      </w:pPr>
    </w:p>
    <w:p w:rsidR="00617796" w:rsidRDefault="00617796">
      <w:pPr>
        <w:pStyle w:val="a6"/>
        <w:spacing w:after="0" w:line="240" w:lineRule="auto"/>
        <w:rPr>
          <w:rFonts w:hint="eastAsia"/>
        </w:rPr>
      </w:pPr>
    </w:p>
    <w:p w:rsidR="00617796" w:rsidRDefault="00617796">
      <w:pPr>
        <w:pStyle w:val="a6"/>
        <w:spacing w:after="0" w:line="240" w:lineRule="auto"/>
        <w:rPr>
          <w:rFonts w:hint="eastAsia"/>
        </w:rPr>
      </w:pPr>
    </w:p>
    <w:p w:rsidR="00617796" w:rsidRDefault="00617796">
      <w:pPr>
        <w:pStyle w:val="a6"/>
        <w:spacing w:after="0" w:line="240" w:lineRule="auto"/>
        <w:rPr>
          <w:rFonts w:hint="eastAsia"/>
        </w:rPr>
      </w:pPr>
    </w:p>
    <w:p w:rsidR="00617796" w:rsidRDefault="00617796">
      <w:pPr>
        <w:pStyle w:val="a6"/>
        <w:spacing w:after="0" w:line="240" w:lineRule="auto"/>
        <w:rPr>
          <w:rFonts w:hint="eastAsia"/>
        </w:rPr>
      </w:pPr>
    </w:p>
    <w:p w:rsidR="00617796" w:rsidRDefault="00617796">
      <w:pPr>
        <w:pStyle w:val="a6"/>
        <w:spacing w:after="0" w:line="240" w:lineRule="auto"/>
        <w:rPr>
          <w:rFonts w:hint="eastAsia"/>
        </w:rPr>
      </w:pPr>
    </w:p>
    <w:p w:rsidR="00617796" w:rsidRDefault="00617796">
      <w:pPr>
        <w:pStyle w:val="a6"/>
        <w:spacing w:after="0" w:line="240" w:lineRule="auto"/>
        <w:rPr>
          <w:rFonts w:hint="eastAsia"/>
        </w:rPr>
      </w:pPr>
    </w:p>
    <w:p w:rsidR="00617796" w:rsidRDefault="00617796">
      <w:pPr>
        <w:pStyle w:val="a6"/>
        <w:spacing w:after="0" w:line="240" w:lineRule="auto"/>
        <w:rPr>
          <w:rFonts w:hint="eastAsia"/>
        </w:rPr>
      </w:pPr>
    </w:p>
    <w:p w:rsidR="00617796" w:rsidRDefault="00617796">
      <w:pPr>
        <w:pStyle w:val="a6"/>
        <w:spacing w:after="0" w:line="240" w:lineRule="auto"/>
        <w:rPr>
          <w:rFonts w:hint="eastAsia"/>
        </w:rPr>
      </w:pPr>
    </w:p>
    <w:p w:rsidR="00617796" w:rsidRDefault="00617796">
      <w:pPr>
        <w:pStyle w:val="a6"/>
        <w:spacing w:after="0" w:line="240" w:lineRule="auto"/>
        <w:rPr>
          <w:rFonts w:hint="eastAsia"/>
        </w:rPr>
      </w:pPr>
    </w:p>
    <w:p w:rsidR="00617796" w:rsidRDefault="00617796">
      <w:pPr>
        <w:pStyle w:val="a6"/>
        <w:spacing w:after="0" w:line="240" w:lineRule="auto"/>
        <w:rPr>
          <w:rFonts w:hint="eastAsia"/>
        </w:rPr>
      </w:pPr>
    </w:p>
    <w:p w:rsidR="00617796" w:rsidRDefault="00617796">
      <w:pPr>
        <w:pStyle w:val="a6"/>
        <w:spacing w:after="0" w:line="240" w:lineRule="auto"/>
        <w:rPr>
          <w:rFonts w:hint="eastAsia"/>
        </w:rPr>
      </w:pPr>
    </w:p>
    <w:p w:rsidR="00617796" w:rsidRDefault="00617796">
      <w:pPr>
        <w:pStyle w:val="a6"/>
        <w:spacing w:after="0" w:line="240" w:lineRule="auto"/>
        <w:rPr>
          <w:rFonts w:hint="eastAsia"/>
        </w:rPr>
      </w:pPr>
    </w:p>
    <w:p w:rsidR="00617796" w:rsidRDefault="00617796">
      <w:pPr>
        <w:pStyle w:val="a6"/>
        <w:spacing w:after="0" w:line="240" w:lineRule="auto"/>
        <w:rPr>
          <w:rFonts w:hint="eastAsia"/>
        </w:rPr>
      </w:pPr>
    </w:p>
    <w:p w:rsidR="00617796" w:rsidRDefault="00617796">
      <w:pPr>
        <w:pStyle w:val="a6"/>
        <w:spacing w:after="0" w:line="240" w:lineRule="auto"/>
        <w:rPr>
          <w:rFonts w:hint="eastAsia"/>
        </w:rPr>
      </w:pPr>
    </w:p>
    <w:p w:rsidR="00617796" w:rsidRDefault="00617796">
      <w:pPr>
        <w:pStyle w:val="a6"/>
        <w:spacing w:after="0" w:line="240" w:lineRule="auto"/>
        <w:rPr>
          <w:rFonts w:hint="eastAsia"/>
        </w:rPr>
      </w:pPr>
    </w:p>
    <w:p w:rsidR="00617796" w:rsidRDefault="00617796">
      <w:pPr>
        <w:pStyle w:val="a6"/>
        <w:spacing w:after="0" w:line="240" w:lineRule="auto"/>
        <w:rPr>
          <w:rFonts w:hint="eastAsia"/>
        </w:rPr>
      </w:pPr>
    </w:p>
    <w:p w:rsidR="00617796" w:rsidRDefault="00617796">
      <w:pPr>
        <w:pStyle w:val="a6"/>
        <w:spacing w:after="0" w:line="240" w:lineRule="auto"/>
        <w:rPr>
          <w:rFonts w:hint="eastAsia"/>
        </w:rPr>
      </w:pPr>
    </w:p>
    <w:p w:rsidR="00617796" w:rsidRDefault="00617796">
      <w:pPr>
        <w:pStyle w:val="a6"/>
        <w:spacing w:after="0" w:line="240" w:lineRule="auto"/>
        <w:rPr>
          <w:rFonts w:hint="eastAsia"/>
        </w:rPr>
      </w:pPr>
    </w:p>
    <w:p w:rsidR="00617796" w:rsidRDefault="00617796">
      <w:pPr>
        <w:pStyle w:val="a6"/>
        <w:spacing w:after="0" w:line="240" w:lineRule="auto"/>
        <w:rPr>
          <w:rFonts w:hint="eastAsia"/>
        </w:rPr>
      </w:pPr>
    </w:p>
    <w:p w:rsidR="00617796" w:rsidRDefault="00617796">
      <w:pPr>
        <w:pStyle w:val="a6"/>
        <w:spacing w:after="0" w:line="240" w:lineRule="auto"/>
        <w:rPr>
          <w:rFonts w:hint="eastAsia"/>
        </w:rPr>
      </w:pPr>
    </w:p>
    <w:p w:rsidR="00617796" w:rsidRDefault="00617796">
      <w:pPr>
        <w:pStyle w:val="a6"/>
        <w:spacing w:after="0" w:line="240" w:lineRule="auto"/>
        <w:rPr>
          <w:rFonts w:hint="eastAsia"/>
        </w:rPr>
      </w:pPr>
    </w:p>
    <w:p w:rsidR="00617796" w:rsidRDefault="00617796">
      <w:pPr>
        <w:pStyle w:val="a6"/>
        <w:spacing w:after="0" w:line="240" w:lineRule="auto"/>
        <w:rPr>
          <w:rFonts w:hint="eastAsia"/>
        </w:rPr>
      </w:pPr>
    </w:p>
    <w:p w:rsidR="00617796" w:rsidRDefault="00617796">
      <w:pPr>
        <w:pStyle w:val="a6"/>
        <w:spacing w:after="0" w:line="240" w:lineRule="auto"/>
        <w:rPr>
          <w:rFonts w:hint="eastAsia"/>
        </w:rPr>
      </w:pPr>
    </w:p>
    <w:p w:rsidR="00617796" w:rsidRDefault="00617796">
      <w:pPr>
        <w:pStyle w:val="a6"/>
        <w:spacing w:after="0" w:line="240" w:lineRule="auto"/>
        <w:rPr>
          <w:rFonts w:hint="eastAsia"/>
        </w:rPr>
      </w:pPr>
    </w:p>
    <w:p w:rsidR="00617796" w:rsidRDefault="00617796">
      <w:pPr>
        <w:pStyle w:val="a6"/>
        <w:spacing w:after="0" w:line="240" w:lineRule="auto"/>
        <w:rPr>
          <w:rFonts w:hint="eastAsia"/>
        </w:rPr>
      </w:pPr>
    </w:p>
    <w:p w:rsidR="00617796" w:rsidRDefault="00617796">
      <w:pPr>
        <w:pStyle w:val="a6"/>
        <w:spacing w:after="0" w:line="240" w:lineRule="auto"/>
        <w:rPr>
          <w:rFonts w:hint="eastAsia"/>
        </w:rPr>
      </w:pPr>
    </w:p>
    <w:p w:rsidR="00617796" w:rsidRDefault="00617796">
      <w:pPr>
        <w:pStyle w:val="a6"/>
        <w:spacing w:after="0" w:line="240" w:lineRule="auto"/>
        <w:rPr>
          <w:rFonts w:hint="eastAsia"/>
        </w:rPr>
      </w:pPr>
    </w:p>
    <w:p w:rsidR="00617796" w:rsidRDefault="00617796">
      <w:pPr>
        <w:pStyle w:val="a6"/>
        <w:spacing w:after="0" w:line="240" w:lineRule="auto"/>
        <w:rPr>
          <w:rFonts w:hint="eastAsia"/>
        </w:rPr>
      </w:pPr>
    </w:p>
    <w:p w:rsidR="00617796" w:rsidRDefault="00617796">
      <w:pPr>
        <w:pStyle w:val="a6"/>
        <w:spacing w:after="0" w:line="240" w:lineRule="auto"/>
        <w:rPr>
          <w:rFonts w:hint="eastAsia"/>
        </w:rPr>
      </w:pPr>
    </w:p>
    <w:p w:rsidR="00617796" w:rsidRDefault="00617796">
      <w:pPr>
        <w:pStyle w:val="a6"/>
        <w:spacing w:after="0" w:line="240" w:lineRule="auto"/>
        <w:rPr>
          <w:rFonts w:hint="eastAsia"/>
        </w:rPr>
      </w:pPr>
    </w:p>
    <w:p w:rsidR="00617796" w:rsidRDefault="00617796">
      <w:pPr>
        <w:pStyle w:val="a6"/>
        <w:spacing w:after="0" w:line="240" w:lineRule="auto"/>
        <w:rPr>
          <w:rFonts w:hint="eastAsia"/>
        </w:rPr>
      </w:pPr>
    </w:p>
    <w:p w:rsidR="00617796" w:rsidRDefault="00617796">
      <w:pPr>
        <w:pStyle w:val="a6"/>
        <w:spacing w:after="0" w:line="240" w:lineRule="auto"/>
        <w:rPr>
          <w:rFonts w:hint="eastAsia"/>
        </w:rPr>
      </w:pPr>
    </w:p>
    <w:p w:rsidR="00617796" w:rsidRDefault="00617796">
      <w:pPr>
        <w:pStyle w:val="a6"/>
        <w:spacing w:after="0" w:line="240" w:lineRule="auto"/>
        <w:rPr>
          <w:rFonts w:hint="eastAsia"/>
        </w:rPr>
      </w:pPr>
    </w:p>
    <w:p w:rsidR="00617796" w:rsidRDefault="00617796">
      <w:pPr>
        <w:pStyle w:val="a6"/>
        <w:spacing w:after="0" w:line="240" w:lineRule="auto"/>
        <w:rPr>
          <w:rFonts w:hint="eastAsia"/>
        </w:rPr>
      </w:pPr>
    </w:p>
    <w:p w:rsidR="00617796" w:rsidRDefault="00617796">
      <w:pPr>
        <w:pStyle w:val="a6"/>
        <w:spacing w:after="0" w:line="240" w:lineRule="auto"/>
        <w:rPr>
          <w:rFonts w:hint="eastAsia"/>
        </w:rPr>
      </w:pPr>
    </w:p>
    <w:p w:rsidR="00617796" w:rsidRDefault="00617796">
      <w:pPr>
        <w:pStyle w:val="a6"/>
        <w:spacing w:after="0" w:line="240" w:lineRule="auto"/>
        <w:rPr>
          <w:rFonts w:hint="eastAsia"/>
        </w:rPr>
      </w:pPr>
    </w:p>
    <w:p w:rsidR="00617796" w:rsidRDefault="00617796">
      <w:pPr>
        <w:pStyle w:val="a6"/>
        <w:spacing w:after="0" w:line="240" w:lineRule="auto"/>
        <w:rPr>
          <w:rFonts w:hint="eastAsia"/>
        </w:rPr>
      </w:pPr>
    </w:p>
    <w:p w:rsidR="00617796" w:rsidRDefault="00617796">
      <w:pPr>
        <w:pStyle w:val="a6"/>
        <w:spacing w:after="0" w:line="240" w:lineRule="auto"/>
        <w:rPr>
          <w:rFonts w:hint="eastAsia"/>
        </w:rPr>
      </w:pPr>
    </w:p>
    <w:p w:rsidR="00617796" w:rsidRDefault="00617796">
      <w:pPr>
        <w:pStyle w:val="a6"/>
        <w:spacing w:after="0" w:line="240" w:lineRule="auto"/>
        <w:rPr>
          <w:rFonts w:hint="eastAsia"/>
        </w:rPr>
      </w:pPr>
    </w:p>
    <w:p w:rsidR="00617796" w:rsidRDefault="00617796">
      <w:pPr>
        <w:pStyle w:val="a6"/>
        <w:spacing w:after="0" w:line="240" w:lineRule="auto"/>
        <w:rPr>
          <w:rFonts w:hint="eastAsia"/>
        </w:rPr>
      </w:pPr>
    </w:p>
    <w:p w:rsidR="00617796" w:rsidRDefault="00617796">
      <w:pPr>
        <w:pStyle w:val="a6"/>
        <w:spacing w:after="0" w:line="240" w:lineRule="auto"/>
        <w:rPr>
          <w:rFonts w:hint="eastAsia"/>
        </w:rPr>
      </w:pPr>
    </w:p>
    <w:p w:rsidR="00617796" w:rsidRDefault="00617796">
      <w:pPr>
        <w:pStyle w:val="a6"/>
        <w:spacing w:after="0" w:line="240" w:lineRule="auto"/>
        <w:rPr>
          <w:rFonts w:hint="eastAsia"/>
        </w:rPr>
      </w:pPr>
    </w:p>
    <w:p w:rsidR="00617796" w:rsidRDefault="00617796">
      <w:pPr>
        <w:pStyle w:val="a6"/>
        <w:spacing w:after="0" w:line="240" w:lineRule="auto"/>
        <w:rPr>
          <w:rFonts w:hint="eastAsia"/>
        </w:rPr>
      </w:pPr>
    </w:p>
    <w:p w:rsidR="00617796" w:rsidRDefault="00617796">
      <w:pPr>
        <w:pStyle w:val="a6"/>
        <w:spacing w:after="0" w:line="240" w:lineRule="auto"/>
        <w:rPr>
          <w:rFonts w:hint="eastAsia"/>
        </w:rPr>
      </w:pPr>
    </w:p>
    <w:p w:rsidR="00617796" w:rsidRDefault="00617796">
      <w:pPr>
        <w:pStyle w:val="a6"/>
        <w:spacing w:after="0" w:line="240" w:lineRule="auto"/>
        <w:rPr>
          <w:rFonts w:hint="eastAsia"/>
        </w:rPr>
      </w:pPr>
    </w:p>
    <w:p w:rsidR="00617796" w:rsidRDefault="00617796">
      <w:pPr>
        <w:pStyle w:val="a6"/>
        <w:spacing w:after="0" w:line="240" w:lineRule="auto"/>
        <w:rPr>
          <w:rFonts w:hint="eastAsia"/>
        </w:rPr>
      </w:pPr>
    </w:p>
    <w:p w:rsidR="00617796" w:rsidRDefault="00617796">
      <w:pPr>
        <w:pStyle w:val="a6"/>
        <w:spacing w:after="0" w:line="240" w:lineRule="auto"/>
        <w:rPr>
          <w:rFonts w:hint="eastAsia"/>
        </w:rPr>
      </w:pPr>
    </w:p>
    <w:p w:rsidR="00617796" w:rsidRDefault="00617796">
      <w:pPr>
        <w:pStyle w:val="a6"/>
        <w:spacing w:after="0" w:line="240" w:lineRule="auto"/>
        <w:rPr>
          <w:rFonts w:hint="eastAsia"/>
        </w:rPr>
      </w:pPr>
    </w:p>
    <w:p w:rsidR="00617796" w:rsidRDefault="00617796">
      <w:pPr>
        <w:pStyle w:val="a6"/>
        <w:spacing w:after="0" w:line="240" w:lineRule="auto"/>
        <w:rPr>
          <w:rFonts w:hint="eastAsia"/>
        </w:rPr>
      </w:pPr>
    </w:p>
    <w:p w:rsidR="00617796" w:rsidRDefault="00617796">
      <w:pPr>
        <w:pStyle w:val="a6"/>
        <w:spacing w:after="0" w:line="240" w:lineRule="auto"/>
        <w:rPr>
          <w:rFonts w:hint="eastAsia"/>
        </w:rPr>
      </w:pPr>
    </w:p>
    <w:p w:rsidR="00617796" w:rsidRDefault="00617796">
      <w:pPr>
        <w:pStyle w:val="a6"/>
        <w:spacing w:after="0" w:line="240" w:lineRule="auto"/>
        <w:rPr>
          <w:rFonts w:hint="eastAsia"/>
        </w:rPr>
      </w:pPr>
    </w:p>
    <w:p w:rsidR="00617796" w:rsidRDefault="00617796">
      <w:pPr>
        <w:pStyle w:val="a6"/>
        <w:spacing w:after="0" w:line="240" w:lineRule="auto"/>
        <w:rPr>
          <w:rFonts w:hint="eastAsia"/>
        </w:rPr>
      </w:pPr>
    </w:p>
    <w:p w:rsidR="00617796" w:rsidRDefault="00617796">
      <w:pPr>
        <w:pStyle w:val="a6"/>
        <w:spacing w:after="0" w:line="240" w:lineRule="auto"/>
        <w:rPr>
          <w:rFonts w:hint="eastAsia"/>
        </w:rPr>
      </w:pPr>
    </w:p>
    <w:p w:rsidR="00617796" w:rsidRDefault="00617796">
      <w:pPr>
        <w:pStyle w:val="a6"/>
        <w:spacing w:after="0" w:line="240" w:lineRule="auto"/>
        <w:rPr>
          <w:rFonts w:hint="eastAsia"/>
        </w:rPr>
      </w:pPr>
    </w:p>
    <w:p w:rsidR="00617796" w:rsidRDefault="00617796">
      <w:pPr>
        <w:pStyle w:val="a6"/>
        <w:spacing w:after="0" w:line="240" w:lineRule="auto"/>
        <w:rPr>
          <w:rFonts w:hint="eastAsia"/>
        </w:rPr>
      </w:pPr>
    </w:p>
    <w:p w:rsidR="00617796" w:rsidRDefault="00617796">
      <w:pPr>
        <w:pStyle w:val="a6"/>
        <w:spacing w:after="0" w:line="240" w:lineRule="auto"/>
        <w:rPr>
          <w:rFonts w:hint="eastAsia"/>
        </w:rPr>
      </w:pPr>
    </w:p>
    <w:p w:rsidR="00617796" w:rsidRDefault="00617796">
      <w:pPr>
        <w:pStyle w:val="a6"/>
        <w:spacing w:after="0" w:line="240" w:lineRule="auto"/>
        <w:rPr>
          <w:rFonts w:hint="eastAsia"/>
        </w:rPr>
      </w:pPr>
    </w:p>
    <w:p w:rsidR="00617796" w:rsidRDefault="00617796">
      <w:pPr>
        <w:pStyle w:val="a6"/>
        <w:spacing w:after="0" w:line="240" w:lineRule="auto"/>
        <w:rPr>
          <w:rFonts w:hint="eastAsia"/>
        </w:rPr>
      </w:pPr>
    </w:p>
    <w:p w:rsidR="00617796" w:rsidRDefault="00617796">
      <w:pPr>
        <w:pStyle w:val="a6"/>
        <w:spacing w:after="0" w:line="240" w:lineRule="auto"/>
        <w:rPr>
          <w:rFonts w:hint="eastAsia"/>
        </w:rPr>
      </w:pPr>
    </w:p>
    <w:p w:rsidR="00617796" w:rsidRDefault="00617796">
      <w:pPr>
        <w:pStyle w:val="a6"/>
        <w:spacing w:after="0" w:line="240" w:lineRule="auto"/>
        <w:rPr>
          <w:rFonts w:hint="eastAsia"/>
        </w:rPr>
      </w:pPr>
    </w:p>
    <w:p w:rsidR="00617796" w:rsidRDefault="00617796">
      <w:pPr>
        <w:pStyle w:val="a6"/>
        <w:spacing w:after="0" w:line="240" w:lineRule="auto"/>
        <w:rPr>
          <w:rFonts w:hint="eastAsia"/>
        </w:rPr>
      </w:pPr>
    </w:p>
    <w:p w:rsidR="00617796" w:rsidRDefault="00617796">
      <w:pPr>
        <w:pStyle w:val="a6"/>
        <w:spacing w:after="0" w:line="240" w:lineRule="auto"/>
        <w:rPr>
          <w:rFonts w:hint="eastAsia"/>
        </w:rPr>
      </w:pPr>
    </w:p>
    <w:p w:rsidR="00617796" w:rsidRDefault="00617796">
      <w:pPr>
        <w:pStyle w:val="a6"/>
        <w:spacing w:after="0" w:line="240" w:lineRule="auto"/>
        <w:rPr>
          <w:rFonts w:hint="eastAsia"/>
        </w:rPr>
      </w:pPr>
    </w:p>
    <w:p w:rsidR="00617796" w:rsidRDefault="00617796">
      <w:pPr>
        <w:pStyle w:val="a6"/>
        <w:spacing w:after="0" w:line="240" w:lineRule="auto"/>
        <w:rPr>
          <w:rFonts w:hint="eastAsia"/>
        </w:rPr>
      </w:pPr>
    </w:p>
    <w:p w:rsidR="00617796" w:rsidRDefault="00617796">
      <w:pPr>
        <w:pStyle w:val="a6"/>
        <w:spacing w:after="0" w:line="240" w:lineRule="auto"/>
        <w:rPr>
          <w:rFonts w:hint="eastAsia"/>
        </w:rPr>
      </w:pPr>
    </w:p>
    <w:p w:rsidR="00617796" w:rsidRDefault="00617796">
      <w:pPr>
        <w:pStyle w:val="a6"/>
        <w:spacing w:after="0" w:line="240" w:lineRule="auto"/>
        <w:rPr>
          <w:rFonts w:hint="eastAsia"/>
        </w:rPr>
      </w:pPr>
    </w:p>
    <w:p w:rsidR="00617796" w:rsidRDefault="00617796">
      <w:pPr>
        <w:pStyle w:val="a6"/>
        <w:spacing w:after="0" w:line="240" w:lineRule="auto"/>
        <w:rPr>
          <w:rFonts w:hint="eastAsia"/>
        </w:rPr>
      </w:pPr>
    </w:p>
    <w:p w:rsidR="00617796" w:rsidRDefault="00617796">
      <w:pPr>
        <w:pStyle w:val="a6"/>
        <w:spacing w:after="0" w:line="240" w:lineRule="auto"/>
        <w:rPr>
          <w:rFonts w:hint="eastAsia"/>
        </w:rPr>
      </w:pPr>
    </w:p>
    <w:p w:rsidR="00617796" w:rsidRDefault="00617796">
      <w:pPr>
        <w:pStyle w:val="a6"/>
        <w:spacing w:after="0" w:line="240" w:lineRule="auto"/>
        <w:rPr>
          <w:rFonts w:hint="eastAsia"/>
        </w:rPr>
      </w:pPr>
    </w:p>
    <w:sectPr w:rsidR="00617796">
      <w:footerReference w:type="default" r:id="rId8"/>
      <w:pgSz w:w="11906" w:h="16838"/>
      <w:pgMar w:top="1134" w:right="1134" w:bottom="1693" w:left="1134" w:header="0" w:footer="1134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9D0" w:rsidRDefault="00A929D0">
      <w:pPr>
        <w:rPr>
          <w:rFonts w:hint="eastAsia"/>
        </w:rPr>
      </w:pPr>
      <w:r>
        <w:separator/>
      </w:r>
    </w:p>
  </w:endnote>
  <w:endnote w:type="continuationSeparator" w:id="0">
    <w:p w:rsidR="00A929D0" w:rsidRDefault="00A929D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Arial Unicode MS"/>
    <w:panose1 w:val="05010000000000000000"/>
    <w:charset w:val="02"/>
    <w:family w:val="auto"/>
    <w:pitch w:val="default"/>
  </w:font>
  <w:font w:name="Liberation Sans">
    <w:altName w:val="Arial"/>
    <w:panose1 w:val="020B0604020202020204"/>
    <w:charset w:val="CC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796" w:rsidRDefault="00617796">
    <w:pPr>
      <w:pStyle w:val="ac"/>
      <w:jc w:val="center"/>
      <w:rPr>
        <w:rFonts w:hint="eastAsia"/>
      </w:rPr>
    </w:pPr>
  </w:p>
  <w:p w:rsidR="00617796" w:rsidRDefault="00617796">
    <w:pPr>
      <w:pStyle w:val="ac"/>
      <w:jc w:val="center"/>
      <w:rPr>
        <w:rFonts w:hint="eastAsia"/>
      </w:rPr>
    </w:pPr>
  </w:p>
  <w:p w:rsidR="00617796" w:rsidRDefault="00A929D0">
    <w:pPr>
      <w:pStyle w:val="ac"/>
      <w:jc w:val="center"/>
      <w:rPr>
        <w:rFonts w:hint="eastAsia"/>
      </w:rPr>
    </w:pPr>
    <w:r>
      <w:fldChar w:fldCharType="begin"/>
    </w:r>
    <w:r>
      <w:instrText>PAGE</w:instrText>
    </w:r>
    <w:r>
      <w:fldChar w:fldCharType="separate"/>
    </w:r>
    <w:r w:rsidR="00053170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9D0" w:rsidRDefault="00A929D0">
      <w:pPr>
        <w:rPr>
          <w:rFonts w:hint="eastAsia"/>
        </w:rPr>
      </w:pPr>
      <w:r>
        <w:separator/>
      </w:r>
    </w:p>
  </w:footnote>
  <w:footnote w:type="continuationSeparator" w:id="0">
    <w:p w:rsidR="00A929D0" w:rsidRDefault="00A929D0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970D0"/>
    <w:multiLevelType w:val="multilevel"/>
    <w:tmpl w:val="69AA25D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4D71510"/>
    <w:multiLevelType w:val="multilevel"/>
    <w:tmpl w:val="55F64F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A642CC"/>
    <w:multiLevelType w:val="multilevel"/>
    <w:tmpl w:val="82DEDF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3">
    <w:nsid w:val="76A4527C"/>
    <w:multiLevelType w:val="multilevel"/>
    <w:tmpl w:val="2D903E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lvlText w:val="%1.%2."/>
      <w:lvlJc w:val="left"/>
      <w:pPr>
        <w:ind w:left="1429" w:hanging="720"/>
      </w:pPr>
      <w:rPr>
        <w:i w:val="0"/>
      </w:rPr>
    </w:lvl>
    <w:lvl w:ilvl="2">
      <w:start w:val="1"/>
      <w:numFmt w:val="decimal"/>
      <w:lvlText w:val="%1.%2.%3."/>
      <w:lvlJc w:val="left"/>
      <w:pPr>
        <w:ind w:left="1778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ind w:left="2487" w:hanging="1080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836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ind w:left="3545" w:hanging="1440"/>
      </w:pPr>
      <w:rPr>
        <w:i w:val="0"/>
      </w:rPr>
    </w:lvl>
    <w:lvl w:ilvl="6">
      <w:start w:val="1"/>
      <w:numFmt w:val="decimal"/>
      <w:lvlText w:val="%1.%2.%3.%4.%5.%6.%7."/>
      <w:lvlJc w:val="left"/>
      <w:pPr>
        <w:ind w:left="4254" w:hanging="1800"/>
      </w:pPr>
      <w:rPr>
        <w:i w:val="0"/>
      </w:rPr>
    </w:lvl>
    <w:lvl w:ilvl="7">
      <w:start w:val="1"/>
      <w:numFmt w:val="decimal"/>
      <w:lvlText w:val="%1.%2.%3.%4.%5.%6.%7.%8."/>
      <w:lvlJc w:val="left"/>
      <w:pPr>
        <w:ind w:left="4603" w:hanging="180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ind w:left="5312" w:hanging="2160"/>
      </w:pPr>
      <w:rPr>
        <w:i w:val="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17796"/>
    <w:rsid w:val="00053170"/>
    <w:rsid w:val="00617796"/>
    <w:rsid w:val="00A92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0">
    <w:name w:val="ListLabel 10"/>
    <w:rPr>
      <w:i w:val="0"/>
    </w:rPr>
  </w:style>
  <w:style w:type="character" w:customStyle="1" w:styleId="1">
    <w:name w:val="Основной текст Знак1"/>
    <w:basedOn w:val="a0"/>
    <w:rPr>
      <w:rFonts w:ascii="Times New Roman" w:hAnsi="Times New Roman" w:cs="Times New Roman"/>
      <w:spacing w:val="3"/>
      <w:sz w:val="18"/>
      <w:szCs w:val="18"/>
      <w:shd w:val="clear" w:color="auto" w:fill="FFFFFF"/>
    </w:rPr>
  </w:style>
  <w:style w:type="character" w:customStyle="1" w:styleId="2">
    <w:name w:val="Заголовок №2_"/>
    <w:basedOn w:val="a0"/>
    <w:rPr>
      <w:rFonts w:ascii="Times New Roman" w:hAnsi="Times New Roman" w:cs="Times New Roman"/>
      <w:spacing w:val="6"/>
      <w:shd w:val="clear" w:color="auto" w:fill="FFFFFF"/>
    </w:rPr>
  </w:style>
  <w:style w:type="character" w:customStyle="1" w:styleId="16pt">
    <w:name w:val="Основной текст + 16 pt"/>
    <w:basedOn w:val="a0"/>
    <w:rPr>
      <w:rFonts w:ascii="Times New Roman" w:hAnsi="Times New Roman" w:cs="Times New Roman"/>
      <w:b/>
      <w:bCs/>
      <w:strike w:val="0"/>
      <w:dstrike w:val="0"/>
      <w:spacing w:val="5"/>
      <w:sz w:val="32"/>
      <w:szCs w:val="32"/>
      <w:u w:val="none"/>
      <w:effect w:val="none"/>
    </w:rPr>
  </w:style>
  <w:style w:type="character" w:customStyle="1" w:styleId="a3">
    <w:name w:val="Основной текст + Курсив"/>
    <w:basedOn w:val="1"/>
    <w:rPr>
      <w:rFonts w:ascii="Times New Roman" w:hAnsi="Times New Roman" w:cs="Times New Roman"/>
      <w:i/>
      <w:iCs/>
      <w:spacing w:val="1"/>
      <w:sz w:val="18"/>
      <w:szCs w:val="18"/>
      <w:shd w:val="clear" w:color="auto" w:fill="FFFFFF"/>
    </w:rPr>
  </w:style>
  <w:style w:type="character" w:customStyle="1" w:styleId="ListLabel11">
    <w:name w:val="ListLabel 11"/>
    <w:rPr>
      <w:i w:val="0"/>
    </w:rPr>
  </w:style>
  <w:style w:type="character" w:customStyle="1" w:styleId="ListLabel12">
    <w:name w:val="ListLabel 12"/>
    <w:rPr>
      <w:i w:val="0"/>
    </w:rPr>
  </w:style>
  <w:style w:type="character" w:customStyle="1" w:styleId="ListLabel13">
    <w:name w:val="ListLabel 13"/>
    <w:rPr>
      <w:i w:val="0"/>
    </w:rPr>
  </w:style>
  <w:style w:type="character" w:customStyle="1" w:styleId="ListLabel14">
    <w:name w:val="ListLabel 14"/>
    <w:rPr>
      <w:i w:val="0"/>
    </w:rPr>
  </w:style>
  <w:style w:type="character" w:customStyle="1" w:styleId="ListLabel15">
    <w:name w:val="ListLabel 15"/>
    <w:rPr>
      <w:i w:val="0"/>
    </w:rPr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character" w:customStyle="1" w:styleId="ListLabel16">
    <w:name w:val="ListLabel 16"/>
    <w:rPr>
      <w:i w:val="0"/>
    </w:rPr>
  </w:style>
  <w:style w:type="character" w:customStyle="1" w:styleId="ListLabel17">
    <w:name w:val="ListLabel 17"/>
    <w:rPr>
      <w:i w:val="0"/>
    </w:rPr>
  </w:style>
  <w:style w:type="character" w:customStyle="1" w:styleId="ListLabel18">
    <w:name w:val="ListLabel 18"/>
    <w:rPr>
      <w:i w:val="0"/>
    </w:rPr>
  </w:style>
  <w:style w:type="character" w:customStyle="1" w:styleId="ListLabel19">
    <w:name w:val="ListLabel 19"/>
    <w:rPr>
      <w:i w:val="0"/>
    </w:rPr>
  </w:style>
  <w:style w:type="character" w:customStyle="1" w:styleId="ListLabel20">
    <w:name w:val="ListLabel 20"/>
    <w:rPr>
      <w:i w:val="0"/>
    </w:rPr>
  </w:style>
  <w:style w:type="character" w:customStyle="1" w:styleId="ListLabel21">
    <w:name w:val="ListLabel 21"/>
    <w:rPr>
      <w:i w:val="0"/>
    </w:rPr>
  </w:style>
  <w:style w:type="character" w:customStyle="1" w:styleId="ListLabel22">
    <w:name w:val="ListLabel 22"/>
    <w:rPr>
      <w:i w:val="0"/>
    </w:rPr>
  </w:style>
  <w:style w:type="character" w:customStyle="1" w:styleId="ListLabel23">
    <w:name w:val="ListLabel 23"/>
    <w:rPr>
      <w:i w:val="0"/>
    </w:rPr>
  </w:style>
  <w:style w:type="character" w:customStyle="1" w:styleId="ListLabel24">
    <w:name w:val="ListLabel 24"/>
    <w:rPr>
      <w:i w:val="0"/>
    </w:rPr>
  </w:style>
  <w:style w:type="character" w:customStyle="1" w:styleId="ListLabel25">
    <w:name w:val="ListLabel 25"/>
    <w:rPr>
      <w:i w:val="0"/>
    </w:rPr>
  </w:style>
  <w:style w:type="character" w:customStyle="1" w:styleId="ListLabel26">
    <w:name w:val="ListLabel 26"/>
    <w:rPr>
      <w:i w:val="0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Title"/>
    <w:basedOn w:val="a"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pPr>
      <w:suppressLineNumbers/>
    </w:pPr>
  </w:style>
  <w:style w:type="paragraph" w:styleId="aa">
    <w:name w:val="List Paragraph"/>
    <w:basedOn w:val="a"/>
    <w:pPr>
      <w:suppressAutoHyphens w:val="0"/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41">
    <w:name w:val="Основной текст (4)1"/>
    <w:basedOn w:val="a"/>
    <w:pPr>
      <w:shd w:val="clear" w:color="auto" w:fill="FFFFFF"/>
      <w:suppressAutoHyphens w:val="0"/>
      <w:spacing w:line="240" w:lineRule="atLeast"/>
    </w:pPr>
    <w:rPr>
      <w:rFonts w:ascii="Calibri" w:hAnsi="Calibri" w:cs="Calibri"/>
      <w:sz w:val="28"/>
      <w:szCs w:val="28"/>
      <w:lang w:eastAsia="en-US"/>
    </w:rPr>
  </w:style>
  <w:style w:type="paragraph" w:styleId="ab">
    <w:name w:val="Normal (Web)"/>
    <w:basedOn w:val="a"/>
    <w:pPr>
      <w:spacing w:after="280"/>
    </w:pPr>
    <w:rPr>
      <w:lang w:eastAsia="ru-RU"/>
    </w:rPr>
  </w:style>
  <w:style w:type="paragraph" w:customStyle="1" w:styleId="121">
    <w:name w:val="Основной текст (12)1"/>
    <w:basedOn w:val="a"/>
    <w:pPr>
      <w:shd w:val="clear" w:color="auto" w:fill="FFFFFF"/>
      <w:suppressAutoHyphens w:val="0"/>
      <w:spacing w:line="317" w:lineRule="exact"/>
      <w:ind w:firstLine="720"/>
      <w:jc w:val="both"/>
    </w:pPr>
    <w:rPr>
      <w:rFonts w:ascii="Calibri" w:hAnsi="Calibri" w:cs="Calibri"/>
      <w:i/>
      <w:iCs/>
      <w:sz w:val="28"/>
      <w:szCs w:val="28"/>
      <w:lang w:eastAsia="en-US"/>
    </w:rPr>
  </w:style>
  <w:style w:type="paragraph" w:styleId="ac">
    <w:name w:val="footer"/>
    <w:basedOn w:val="a"/>
  </w:style>
  <w:style w:type="paragraph" w:styleId="ad">
    <w:name w:val="Block Text"/>
    <w:basedOn w:val="a"/>
  </w:style>
  <w:style w:type="paragraph" w:customStyle="1" w:styleId="ae">
    <w:name w:val="Содержимое таблицы"/>
    <w:basedOn w:val="a"/>
  </w:style>
  <w:style w:type="paragraph" w:customStyle="1" w:styleId="af">
    <w:name w:val="Заголовок таблицы"/>
    <w:basedOn w:val="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9615</Words>
  <Characters>54807</Characters>
  <Application>Microsoft Office Word</Application>
  <DocSecurity>0</DocSecurity>
  <Lines>456</Lines>
  <Paragraphs>128</Paragraphs>
  <ScaleCrop>false</ScaleCrop>
  <Company/>
  <LinksUpToDate>false</LinksUpToDate>
  <CharactersWithSpaces>64294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crs-user</cp:lastModifiedBy>
  <cp:revision>2</cp:revision>
  <cp:lastPrinted>2014-10-01T16:27:00Z</cp:lastPrinted>
  <dcterms:created xsi:type="dcterms:W3CDTF">2014-06-03T14:04:00Z</dcterms:created>
  <dcterms:modified xsi:type="dcterms:W3CDTF">2014-10-17T03:07:00Z</dcterms:modified>
  <dc:language>ru-RU</dc:language>
</cp:coreProperties>
</file>