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3"/>
        <w:numPr>
          <w:ilvl w:val="2"/>
          <w:numId w:val="2"/>
        </w:numPr>
        <w:tabs>
          <w:tab w:val="left" w:pos="360" w:leader="none"/>
          <w:tab w:val="left" w:pos="720" w:leader="none"/>
        </w:tabs>
        <w:rPr>
          <w:b w:val="false"/>
          <w:bCs w:val="false"/>
          <w:sz w:val="26"/>
          <w:szCs w:val="26"/>
        </w:rPr>
      </w:pPr>
      <w:r>
        <w:rPr>
          <w:b w:val="false"/>
          <w:bCs w:val="false"/>
          <w:sz w:val="26"/>
          <w:szCs w:val="26"/>
        </w:rPr>
        <w:t>УПРАВЛЕНИЕ АЛТАЙСКОГО КРАЯ ПО КУЛЬТУРЕ И АРХИВНОМУ ДЕЛУ</w:t>
      </w:r>
    </w:p>
    <w:p>
      <w:pPr>
        <w:pStyle w:val="Normal"/>
        <w:jc w:val="center"/>
        <w:rPr>
          <w:sz w:val="27"/>
          <w:szCs w:val="27"/>
        </w:rPr>
      </w:pPr>
      <w:r>
        <w:rPr>
          <w:sz w:val="27"/>
          <w:szCs w:val="27"/>
        </w:rPr>
      </w:r>
    </w:p>
    <w:p>
      <w:pPr>
        <w:pStyle w:val="Normal"/>
        <w:jc w:val="center"/>
        <w:rPr>
          <w:sz w:val="26"/>
          <w:szCs w:val="26"/>
        </w:rPr>
      </w:pPr>
      <w:r>
        <w:rPr>
          <w:sz w:val="26"/>
          <w:szCs w:val="26"/>
        </w:rPr>
        <w:t xml:space="preserve">      </w:t>
      </w:r>
      <w:r>
        <w:rPr>
          <w:sz w:val="26"/>
          <w:szCs w:val="26"/>
        </w:rPr>
        <w:t xml:space="preserve">АЛТАЙСКИЙ ГОСУДАРСТВЕННЫЙ ДОМ НАРОДНОГО ТВОРЧЕСТВА </w:t>
      </w:r>
    </w:p>
    <w:p>
      <w:pPr>
        <w:pStyle w:val="Normal"/>
        <w:jc w:val="center"/>
        <w:rPr>
          <w:sz w:val="27"/>
          <w:szCs w:val="27"/>
        </w:rPr>
      </w:pPr>
      <w:r>
        <w:rPr>
          <w:sz w:val="27"/>
          <w:szCs w:val="27"/>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i/>
          <w:iCs/>
          <w:sz w:val="52"/>
          <w:szCs w:val="52"/>
        </w:rPr>
      </w:pPr>
      <w:r>
        <w:rPr>
          <w:i/>
          <w:iCs/>
          <w:sz w:val="52"/>
          <w:szCs w:val="52"/>
        </w:rPr>
        <w:t>К Л У Б Н Ы Й   К У Р Ь Е Р</w:t>
      </w:r>
    </w:p>
    <w:p>
      <w:pPr>
        <w:pStyle w:val="Normal"/>
        <w:tabs>
          <w:tab w:val="left" w:pos="360" w:leader="none"/>
          <w:tab w:val="left" w:pos="7700" w:leader="none"/>
        </w:tabs>
        <w:ind w:left="1678" w:right="1661" w:hanging="0"/>
        <w:jc w:val="center"/>
        <w:rPr>
          <w:sz w:val="32"/>
          <w:szCs w:val="32"/>
        </w:rPr>
      </w:pPr>
      <w:r>
        <w:rPr>
          <w:sz w:val="32"/>
          <w:szCs w:val="32"/>
        </w:rPr>
        <w:t xml:space="preserve">информационный бюллетень </w:t>
      </w:r>
    </w:p>
    <w:p>
      <w:pPr>
        <w:pStyle w:val="Normal"/>
        <w:tabs>
          <w:tab w:val="left" w:pos="360" w:leader="none"/>
          <w:tab w:val="left" w:pos="7700" w:leader="none"/>
        </w:tabs>
        <w:ind w:left="1678" w:right="1661" w:hanging="0"/>
        <w:jc w:val="center"/>
        <w:rPr>
          <w:sz w:val="32"/>
          <w:szCs w:val="32"/>
        </w:rPr>
      </w:pPr>
      <w:r>
        <w:rPr>
          <w:sz w:val="32"/>
          <w:szCs w:val="32"/>
        </w:rPr>
      </w:r>
    </w:p>
    <w:p>
      <w:pPr>
        <w:pStyle w:val="Normal"/>
        <w:tabs>
          <w:tab w:val="left" w:pos="360" w:leader="none"/>
          <w:tab w:val="left" w:pos="7700" w:leader="none"/>
        </w:tabs>
        <w:ind w:left="1678" w:right="1661" w:hanging="0"/>
        <w:jc w:val="center"/>
        <w:rPr>
          <w:sz w:val="28"/>
          <w:szCs w:val="28"/>
        </w:rPr>
      </w:pPr>
      <w:r>
        <w:rPr>
          <w:sz w:val="28"/>
          <w:szCs w:val="28"/>
        </w:rPr>
        <w:t>выпуск № 23</w:t>
      </w:r>
    </w:p>
    <w:p>
      <w:pPr>
        <w:pStyle w:val="Normal"/>
        <w:tabs>
          <w:tab w:val="left" w:pos="360" w:leader="none"/>
          <w:tab w:val="left" w:pos="7700" w:leader="none"/>
        </w:tabs>
        <w:ind w:left="1678" w:right="1661" w:hanging="0"/>
        <w:jc w:val="center"/>
        <w:rPr>
          <w:sz w:val="28"/>
          <w:szCs w:val="28"/>
        </w:rPr>
      </w:pPr>
      <w:r>
        <w:rPr>
          <w:sz w:val="28"/>
          <w:szCs w:val="28"/>
        </w:rPr>
      </w:r>
    </w:p>
    <w:p>
      <w:pPr>
        <w:pStyle w:val="Normal"/>
        <w:tabs>
          <w:tab w:val="left" w:pos="360" w:leader="none"/>
          <w:tab w:val="left" w:pos="7700" w:leader="none"/>
        </w:tabs>
        <w:ind w:left="1678" w:right="1661" w:hanging="0"/>
        <w:jc w:val="center"/>
        <w:rPr>
          <w:sz w:val="28"/>
          <w:szCs w:val="28"/>
        </w:rPr>
      </w:pPr>
      <w:r>
        <w:rPr>
          <w:sz w:val="28"/>
          <w:szCs w:val="28"/>
        </w:rPr>
      </w:r>
    </w:p>
    <w:p>
      <w:pPr>
        <w:pStyle w:val="Normal"/>
        <w:tabs>
          <w:tab w:val="left" w:pos="360" w:leader="none"/>
          <w:tab w:val="left" w:pos="7700" w:leader="none"/>
        </w:tabs>
        <w:ind w:left="1678" w:right="1661" w:hanging="0"/>
        <w:jc w:val="center"/>
        <w:rPr>
          <w:sz w:val="28"/>
          <w:szCs w:val="28"/>
        </w:rPr>
      </w:pPr>
      <w:r>
        <w:rPr>
          <w:sz w:val="28"/>
          <w:szCs w:val="28"/>
        </w:rPr>
      </w:r>
    </w:p>
    <w:p>
      <w:pPr>
        <w:pStyle w:val="Normal"/>
        <w:tabs>
          <w:tab w:val="left" w:pos="360" w:leader="none"/>
          <w:tab w:val="left" w:pos="7700" w:leader="none"/>
        </w:tabs>
        <w:ind w:left="1678" w:right="1661" w:hanging="0"/>
        <w:jc w:val="center"/>
        <w:rPr>
          <w:sz w:val="28"/>
          <w:szCs w:val="28"/>
        </w:rPr>
      </w:pPr>
      <w:r>
        <w:rPr>
          <w:sz w:val="28"/>
          <w:szCs w:val="28"/>
        </w:rPr>
      </w:r>
    </w:p>
    <w:p>
      <w:pPr>
        <w:pStyle w:val="Normal"/>
        <w:tabs>
          <w:tab w:val="left" w:pos="360" w:leader="none"/>
          <w:tab w:val="left" w:pos="7700" w:leader="none"/>
        </w:tabs>
        <w:ind w:left="1678" w:right="1661" w:hanging="0"/>
        <w:jc w:val="center"/>
        <w:rPr>
          <w:sz w:val="28"/>
          <w:szCs w:val="28"/>
        </w:rPr>
      </w:pPr>
      <w:r>
        <w:rPr>
          <w:sz w:val="28"/>
          <w:szCs w:val="28"/>
        </w:rPr>
      </w:r>
    </w:p>
    <w:p>
      <w:pPr>
        <w:pStyle w:val="Normal"/>
        <w:tabs>
          <w:tab w:val="left" w:pos="360" w:leader="none"/>
          <w:tab w:val="left" w:pos="7700" w:leader="none"/>
        </w:tabs>
        <w:ind w:left="1678" w:right="1661" w:hanging="0"/>
        <w:jc w:val="center"/>
        <w:rPr>
          <w:sz w:val="28"/>
          <w:szCs w:val="28"/>
        </w:rPr>
      </w:pPr>
      <w:r>
        <w:rPr>
          <w:sz w:val="28"/>
          <w:szCs w:val="28"/>
        </w:rPr>
      </w:r>
    </w:p>
    <w:p>
      <w:pPr>
        <w:pStyle w:val="Normal"/>
        <w:tabs>
          <w:tab w:val="left" w:pos="360" w:leader="none"/>
          <w:tab w:val="left" w:pos="7700" w:leader="none"/>
        </w:tabs>
        <w:ind w:left="1678" w:right="1661" w:hanging="0"/>
        <w:jc w:val="center"/>
        <w:rPr>
          <w:sz w:val="28"/>
          <w:szCs w:val="28"/>
        </w:rPr>
      </w:pPr>
      <w:r>
        <w:rPr>
          <w:sz w:val="28"/>
          <w:szCs w:val="28"/>
        </w:rPr>
      </w:r>
    </w:p>
    <w:p>
      <w:pPr>
        <w:pStyle w:val="Normal"/>
        <w:tabs>
          <w:tab w:val="left" w:pos="360" w:leader="none"/>
          <w:tab w:val="left" w:pos="7700" w:leader="none"/>
        </w:tabs>
        <w:ind w:left="1678" w:right="1661" w:hanging="0"/>
        <w:jc w:val="center"/>
        <w:rPr>
          <w:sz w:val="28"/>
          <w:szCs w:val="28"/>
        </w:rPr>
      </w:pPr>
      <w:r>
        <w:rPr>
          <w:sz w:val="28"/>
          <w:szCs w:val="28"/>
        </w:rPr>
      </w:r>
    </w:p>
    <w:p>
      <w:pPr>
        <w:pStyle w:val="Normal"/>
        <w:tabs>
          <w:tab w:val="left" w:pos="360" w:leader="none"/>
          <w:tab w:val="left" w:pos="7700" w:leader="none"/>
        </w:tabs>
        <w:ind w:left="1678" w:right="1661" w:hanging="0"/>
        <w:jc w:val="center"/>
        <w:rPr>
          <w:sz w:val="28"/>
          <w:szCs w:val="28"/>
        </w:rPr>
      </w:pPr>
      <w:r>
        <w:rPr>
          <w:sz w:val="28"/>
          <w:szCs w:val="28"/>
        </w:rPr>
      </w:r>
    </w:p>
    <w:p>
      <w:pPr>
        <w:pStyle w:val="Normal"/>
        <w:tabs>
          <w:tab w:val="left" w:pos="360" w:leader="none"/>
          <w:tab w:val="left" w:pos="7700" w:leader="none"/>
        </w:tabs>
        <w:ind w:left="1678" w:right="1661" w:hanging="0"/>
        <w:jc w:val="center"/>
        <w:rPr>
          <w:sz w:val="28"/>
          <w:szCs w:val="28"/>
        </w:rPr>
      </w:pPr>
      <w:r>
        <w:rPr>
          <w:sz w:val="28"/>
          <w:szCs w:val="28"/>
        </w:rPr>
      </w:r>
    </w:p>
    <w:p>
      <w:pPr>
        <w:pStyle w:val="Normal"/>
        <w:tabs>
          <w:tab w:val="left" w:pos="360" w:leader="none"/>
          <w:tab w:val="left" w:pos="7700" w:leader="none"/>
        </w:tabs>
        <w:ind w:left="1678" w:right="1661" w:hanging="0"/>
        <w:jc w:val="center"/>
        <w:rPr>
          <w:sz w:val="28"/>
          <w:szCs w:val="28"/>
        </w:rPr>
      </w:pPr>
      <w:r>
        <w:rPr>
          <w:sz w:val="28"/>
          <w:szCs w:val="28"/>
        </w:rPr>
      </w:r>
    </w:p>
    <w:p>
      <w:pPr>
        <w:pStyle w:val="2"/>
        <w:numPr>
          <w:ilvl w:val="1"/>
          <w:numId w:val="2"/>
        </w:numPr>
        <w:tabs>
          <w:tab w:val="left" w:pos="360" w:leader="none"/>
          <w:tab w:val="left" w:pos="576" w:leader="none"/>
        </w:tabs>
        <w:spacing w:before="0" w:after="0"/>
        <w:rPr>
          <w:szCs w:val="28"/>
        </w:rPr>
      </w:pPr>
      <w:r>
        <w:rPr>
          <w:szCs w:val="28"/>
        </w:rPr>
      </w:r>
    </w:p>
    <w:p>
      <w:pPr>
        <w:pStyle w:val="2"/>
        <w:numPr>
          <w:ilvl w:val="1"/>
          <w:numId w:val="2"/>
        </w:numPr>
        <w:tabs>
          <w:tab w:val="left" w:pos="360" w:leader="none"/>
          <w:tab w:val="left" w:pos="576" w:leader="none"/>
        </w:tabs>
        <w:spacing w:before="0" w:after="0"/>
        <w:rPr>
          <w:szCs w:val="28"/>
        </w:rPr>
      </w:pPr>
      <w:r>
        <w:rPr>
          <w:szCs w:val="28"/>
        </w:rPr>
      </w:r>
    </w:p>
    <w:p>
      <w:pPr>
        <w:pStyle w:val="2"/>
        <w:numPr>
          <w:ilvl w:val="1"/>
          <w:numId w:val="2"/>
        </w:numPr>
        <w:tabs>
          <w:tab w:val="left" w:pos="360" w:leader="none"/>
          <w:tab w:val="left" w:pos="576" w:leader="none"/>
        </w:tabs>
        <w:spacing w:before="0" w:after="0"/>
        <w:rPr>
          <w:szCs w:val="28"/>
        </w:rPr>
      </w:pPr>
      <w:r>
        <w:rPr>
          <w:szCs w:val="28"/>
        </w:rPr>
      </w:r>
    </w:p>
    <w:p>
      <w:pPr>
        <w:pStyle w:val="2"/>
        <w:numPr>
          <w:ilvl w:val="1"/>
          <w:numId w:val="2"/>
        </w:numPr>
        <w:tabs>
          <w:tab w:val="left" w:pos="360" w:leader="none"/>
          <w:tab w:val="left" w:pos="576" w:leader="none"/>
        </w:tabs>
        <w:spacing w:before="0" w:after="0"/>
        <w:rPr>
          <w:szCs w:val="28"/>
        </w:rPr>
      </w:pPr>
      <w:r>
        <w:rPr>
          <w:szCs w:val="28"/>
        </w:rPr>
      </w:r>
    </w:p>
    <w:p>
      <w:pPr>
        <w:pStyle w:val="2"/>
        <w:numPr>
          <w:ilvl w:val="1"/>
          <w:numId w:val="2"/>
        </w:numPr>
        <w:tabs>
          <w:tab w:val="left" w:pos="360" w:leader="none"/>
          <w:tab w:val="left" w:pos="576" w:leader="none"/>
        </w:tabs>
        <w:spacing w:before="0" w:after="0"/>
        <w:rPr>
          <w:szCs w:val="28"/>
        </w:rPr>
      </w:pPr>
      <w:r>
        <w:rPr>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2"/>
        <w:numPr>
          <w:ilvl w:val="1"/>
          <w:numId w:val="2"/>
        </w:numPr>
        <w:tabs>
          <w:tab w:val="left" w:pos="360" w:leader="none"/>
          <w:tab w:val="left" w:pos="576" w:leader="none"/>
        </w:tabs>
        <w:spacing w:before="0" w:after="0"/>
        <w:rPr>
          <w:szCs w:val="28"/>
        </w:rPr>
      </w:pPr>
      <w:r>
        <w:rPr>
          <w:szCs w:val="28"/>
        </w:rPr>
      </w:r>
    </w:p>
    <w:p>
      <w:pPr>
        <w:pStyle w:val="2"/>
        <w:numPr>
          <w:ilvl w:val="1"/>
          <w:numId w:val="2"/>
        </w:numPr>
        <w:tabs>
          <w:tab w:val="left" w:pos="360" w:leader="none"/>
          <w:tab w:val="left" w:pos="576" w:leader="none"/>
        </w:tabs>
        <w:spacing w:before="0" w:after="0"/>
        <w:rPr>
          <w:szCs w:val="28"/>
        </w:rPr>
      </w:pPr>
      <w:r>
        <w:rPr>
          <w:szCs w:val="28"/>
        </w:rPr>
      </w:r>
    </w:p>
    <w:p>
      <w:pPr>
        <w:pStyle w:val="2"/>
        <w:numPr>
          <w:ilvl w:val="1"/>
          <w:numId w:val="2"/>
        </w:numPr>
        <w:tabs>
          <w:tab w:val="left" w:pos="360" w:leader="none"/>
          <w:tab w:val="left" w:pos="576" w:leader="none"/>
        </w:tabs>
        <w:spacing w:before="0" w:after="0"/>
        <w:rPr>
          <w:szCs w:val="28"/>
        </w:rPr>
      </w:pPr>
      <w:r>
        <w:rPr>
          <w:szCs w:val="28"/>
        </w:rPr>
        <w:t>Барнаул 2013</w:t>
      </w:r>
    </w:p>
    <w:p>
      <w:pPr>
        <w:pStyle w:val="Normal"/>
        <w:pageBreakBefore/>
        <w:ind w:left="0" w:right="70" w:hanging="0"/>
        <w:jc w:val="both"/>
        <w:rPr>
          <w:sz w:val="28"/>
          <w:szCs w:val="28"/>
        </w:rPr>
      </w:pPr>
      <w:r>
        <w:rPr>
          <w:sz w:val="28"/>
          <w:szCs w:val="28"/>
        </w:rPr>
        <w:tab/>
        <w:t>Клубный курьер: Информационный бюллетень, выпуск № 23. – Барнаул: КАУ АГДНТ, 2013. –  48 с.</w:t>
      </w:r>
    </w:p>
    <w:p>
      <w:pPr>
        <w:pStyle w:val="Normal"/>
        <w:spacing w:before="4440" w:after="0"/>
        <w:jc w:val="both"/>
        <w:rPr>
          <w:sz w:val="28"/>
          <w:szCs w:val="28"/>
        </w:rPr>
      </w:pPr>
      <w:r>
        <w:rPr>
          <w:sz w:val="28"/>
          <w:szCs w:val="28"/>
        </w:rPr>
        <w:t>Составитель Л.В. Тульчинская</w:t>
      </w:r>
    </w:p>
    <w:p>
      <w:pPr>
        <w:pStyle w:val="Normal"/>
        <w:jc w:val="both"/>
        <w:rPr>
          <w:sz w:val="28"/>
          <w:szCs w:val="28"/>
        </w:rPr>
      </w:pPr>
      <w:r>
        <w:rPr>
          <w:sz w:val="28"/>
          <w:szCs w:val="28"/>
        </w:rPr>
        <w:t>Редактор Е.Л. Овчинникова</w:t>
      </w:r>
    </w:p>
    <w:p>
      <w:pPr>
        <w:pStyle w:val="Normal"/>
        <w:jc w:val="both"/>
        <w:rPr>
          <w:sz w:val="28"/>
          <w:szCs w:val="28"/>
        </w:rPr>
      </w:pPr>
      <w:r>
        <w:rPr>
          <w:sz w:val="28"/>
          <w:szCs w:val="28"/>
        </w:rPr>
        <w:t>Компьютерный набор Е.С. Репина</w:t>
      </w:r>
    </w:p>
    <w:p>
      <w:pPr>
        <w:pStyle w:val="Normal"/>
        <w:jc w:val="both"/>
        <w:rPr>
          <w:sz w:val="28"/>
          <w:szCs w:val="28"/>
        </w:rPr>
      </w:pPr>
      <w:r>
        <w:rPr>
          <w:sz w:val="28"/>
          <w:szCs w:val="28"/>
        </w:rPr>
        <w:t>Ответственный за выпуск Н.А. Кучуева</w:t>
      </w:r>
    </w:p>
    <w:p>
      <w:pPr>
        <w:pStyle w:val="Normal"/>
        <w:jc w:val="both"/>
        <w:rPr>
          <w:sz w:val="28"/>
          <w:szCs w:val="28"/>
        </w:rPr>
      </w:pPr>
      <w:r>
        <w:rPr>
          <w:sz w:val="28"/>
          <w:szCs w:val="28"/>
        </w:rPr>
      </w:r>
    </w:p>
    <w:p>
      <w:pPr>
        <w:pStyle w:val="Normal"/>
        <w:jc w:val="both"/>
        <w:rPr>
          <w:sz w:val="28"/>
          <w:szCs w:val="28"/>
        </w:rPr>
      </w:pPr>
      <w:r>
        <w:rPr>
          <w:sz w:val="28"/>
          <w:szCs w:val="28"/>
        </w:rPr>
        <w:tab/>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РИО КАУ АГДНТ</w:t>
      </w:r>
    </w:p>
    <w:p>
      <w:pPr>
        <w:pStyle w:val="Normal"/>
        <w:jc w:val="both"/>
        <w:rPr>
          <w:sz w:val="28"/>
          <w:szCs w:val="28"/>
        </w:rPr>
      </w:pPr>
      <w:r>
        <w:rPr>
          <w:sz w:val="28"/>
          <w:szCs w:val="28"/>
        </w:rPr>
        <w:t>656043, г. Барнаул,</w:t>
      </w:r>
    </w:p>
    <w:p>
      <w:pPr>
        <w:pStyle w:val="Normal"/>
        <w:jc w:val="both"/>
        <w:rPr>
          <w:sz w:val="28"/>
          <w:szCs w:val="28"/>
        </w:rPr>
      </w:pPr>
      <w:r>
        <w:rPr>
          <w:sz w:val="28"/>
          <w:szCs w:val="28"/>
        </w:rPr>
        <w:t>ул. Ползунова, 41,</w:t>
      </w:r>
    </w:p>
    <w:p>
      <w:pPr>
        <w:pStyle w:val="Normal"/>
        <w:pBdr>
          <w:top w:val="nil"/>
          <w:left w:val="nil"/>
          <w:bottom w:val="single" w:sz="8" w:space="1" w:color="000000"/>
          <w:right w:val="nil"/>
        </w:pBdr>
        <w:jc w:val="both"/>
        <w:rPr>
          <w:sz w:val="28"/>
          <w:szCs w:val="28"/>
        </w:rPr>
      </w:pPr>
      <w:r>
        <w:rPr>
          <w:sz w:val="28"/>
          <w:szCs w:val="28"/>
        </w:rPr>
        <w:t>тел. 63-47-45</w:t>
      </w:r>
    </w:p>
    <w:p>
      <w:pPr>
        <w:pStyle w:val="Normal"/>
        <w:pBdr>
          <w:top w:val="nil"/>
          <w:left w:val="nil"/>
          <w:bottom w:val="single" w:sz="8" w:space="1" w:color="000000"/>
          <w:right w:val="nil"/>
        </w:pBdr>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Тираж  90 экз.</w:t>
      </w:r>
    </w:p>
    <w:p>
      <w:pPr>
        <w:pStyle w:val="Normal"/>
        <w:jc w:val="center"/>
        <w:rPr>
          <w:sz w:val="28"/>
          <w:szCs w:val="28"/>
        </w:rPr>
      </w:pPr>
      <w:r>
        <w:rPr>
          <w:sz w:val="28"/>
          <w:szCs w:val="28"/>
        </w:rPr>
      </w:r>
    </w:p>
    <w:p>
      <w:pPr>
        <w:pStyle w:val="Normal"/>
        <w:jc w:val="center"/>
        <w:rPr>
          <w:b/>
          <w:sz w:val="28"/>
          <w:szCs w:val="28"/>
        </w:rPr>
      </w:pPr>
      <w:r>
        <w:rPr>
          <w:b/>
          <w:sz w:val="28"/>
          <w:szCs w:val="28"/>
        </w:rPr>
        <w:t>ОФИЦИАЛЬНАЯ СТРАНИЦА</w:t>
      </w:r>
    </w:p>
    <w:p>
      <w:pPr>
        <w:pStyle w:val="Normal"/>
        <w:jc w:val="center"/>
        <w:rPr>
          <w:b/>
          <w:sz w:val="32"/>
          <w:szCs w:val="32"/>
        </w:rPr>
      </w:pPr>
      <w:r>
        <w:rPr>
          <w:b/>
          <w:sz w:val="32"/>
          <w:szCs w:val="32"/>
        </w:rPr>
        <w:t>Законодательство в сфере культуры</w:t>
      </w:r>
    </w:p>
    <w:p>
      <w:pPr>
        <w:pStyle w:val="Normal"/>
        <w:jc w:val="center"/>
        <w:rPr>
          <w:b/>
          <w:sz w:val="28"/>
          <w:szCs w:val="28"/>
        </w:rPr>
      </w:pPr>
      <w:r>
        <w:rPr>
          <w:b/>
          <w:sz w:val="32"/>
          <w:szCs w:val="32"/>
        </w:rPr>
        <w:t xml:space="preserve"> </w:t>
      </w:r>
      <w:r>
        <w:rPr>
          <w:b/>
          <w:sz w:val="28"/>
          <w:szCs w:val="28"/>
        </w:rPr>
        <w:t>Документы Правительства Р</w:t>
      </w:r>
      <w:r>
        <w:rPr>
          <w:b/>
          <w:sz w:val="28"/>
          <w:szCs w:val="28"/>
          <w:lang w:val="ru-RU"/>
        </w:rPr>
        <w:t xml:space="preserve">Ф, </w:t>
      </w:r>
      <w:r>
        <w:rPr>
          <w:b/>
          <w:sz w:val="28"/>
          <w:szCs w:val="28"/>
        </w:rPr>
        <w:t>Министерства культуры РФ</w:t>
      </w:r>
    </w:p>
    <w:p>
      <w:pPr>
        <w:pStyle w:val="Normal"/>
        <w:rPr>
          <w:b/>
          <w:sz w:val="28"/>
          <w:szCs w:val="28"/>
        </w:rPr>
      </w:pPr>
      <w:r>
        <w:rPr>
          <w:b/>
          <w:sz w:val="28"/>
          <w:szCs w:val="28"/>
        </w:rPr>
      </w:r>
    </w:p>
    <w:p>
      <w:pPr>
        <w:pStyle w:val="Normal"/>
        <w:rPr>
          <w:sz w:val="28"/>
          <w:szCs w:val="28"/>
        </w:rPr>
      </w:pPr>
      <w:r>
        <w:rPr>
          <w:sz w:val="28"/>
          <w:szCs w:val="28"/>
        </w:rPr>
        <w:tab/>
        <w:t>Указ Президента РФ от 07.06.2013 № 548</w:t>
      </w:r>
    </w:p>
    <w:p>
      <w:pPr>
        <w:pStyle w:val="Normal"/>
        <w:jc w:val="both"/>
        <w:rPr>
          <w:sz w:val="28"/>
          <w:szCs w:val="28"/>
        </w:rPr>
      </w:pPr>
      <w:r>
        <w:rPr>
          <w:sz w:val="28"/>
          <w:szCs w:val="28"/>
        </w:rPr>
        <w:t>«О внесении изменений в Указ Президента Российской Федерации от 12 ноября 1993 г. № 1904 «О дополнительных мерах государственной поддержки культуры и искусства в Российской Федерации» и Указ Президента Российской Федерации от 1 июля 1996 г. № 1010 «О мерах по усилению государственной поддержки культуры и искусства в Российской Федерации»</w:t>
      </w:r>
    </w:p>
    <w:p>
      <w:pPr>
        <w:pStyle w:val="Normal"/>
        <w:jc w:val="both"/>
        <w:rPr>
          <w:sz w:val="28"/>
          <w:szCs w:val="28"/>
        </w:rPr>
      </w:pPr>
      <w:r>
        <w:rPr>
          <w:sz w:val="28"/>
          <w:szCs w:val="28"/>
        </w:rPr>
      </w:r>
    </w:p>
    <w:p>
      <w:pPr>
        <w:pStyle w:val="Normal"/>
        <w:jc w:val="both"/>
        <w:rPr>
          <w:sz w:val="28"/>
          <w:szCs w:val="28"/>
        </w:rPr>
      </w:pPr>
      <w:r>
        <w:rPr>
          <w:sz w:val="28"/>
          <w:szCs w:val="28"/>
        </w:rPr>
        <w:tab/>
        <w:t>Распоряжение Правительства РФ от 28.06.2013  № 1099-р</w:t>
      </w:r>
    </w:p>
    <w:p>
      <w:pPr>
        <w:pStyle w:val="Normal"/>
        <w:jc w:val="both"/>
        <w:rPr>
          <w:sz w:val="28"/>
          <w:szCs w:val="28"/>
        </w:rPr>
      </w:pPr>
      <w:r>
        <w:rPr>
          <w:sz w:val="28"/>
          <w:szCs w:val="28"/>
        </w:rPr>
        <w:t>«Об утверждении плана реализации в 2013 году и в плановом периоде 2014 и 2015 годов государственной программы Российской Федерации «Развитие культуры и туризма» на 2013-2020 годы»</w:t>
      </w:r>
    </w:p>
    <w:p>
      <w:pPr>
        <w:pStyle w:val="Normal"/>
        <w:jc w:val="both"/>
        <w:rPr>
          <w:sz w:val="28"/>
          <w:szCs w:val="28"/>
        </w:rPr>
      </w:pPr>
      <w:r>
        <w:rPr>
          <w:sz w:val="28"/>
          <w:szCs w:val="28"/>
        </w:rPr>
      </w:r>
    </w:p>
    <w:p>
      <w:pPr>
        <w:pStyle w:val="Normal"/>
        <w:jc w:val="both"/>
        <w:rPr>
          <w:sz w:val="28"/>
          <w:szCs w:val="28"/>
        </w:rPr>
      </w:pPr>
      <w:r>
        <w:rPr>
          <w:sz w:val="28"/>
          <w:szCs w:val="28"/>
        </w:rPr>
        <w:tab/>
        <w:t>Постановление Правительства РФ от 30.07.2013  № 649</w:t>
      </w:r>
    </w:p>
    <w:p>
      <w:pPr>
        <w:pStyle w:val="Normal"/>
        <w:jc w:val="both"/>
        <w:rPr>
          <w:sz w:val="28"/>
          <w:szCs w:val="28"/>
        </w:rPr>
      </w:pPr>
      <w:r>
        <w:rPr>
          <w:sz w:val="28"/>
          <w:szCs w:val="28"/>
        </w:rPr>
        <w:t>«О внесении изменения в Положение о Министерстве культуры Российской Федерации»</w:t>
      </w:r>
    </w:p>
    <w:p>
      <w:pPr>
        <w:pStyle w:val="Normal"/>
        <w:jc w:val="both"/>
        <w:rPr>
          <w:sz w:val="28"/>
          <w:szCs w:val="28"/>
        </w:rPr>
      </w:pPr>
      <w:r>
        <w:rPr>
          <w:sz w:val="28"/>
          <w:szCs w:val="28"/>
        </w:rPr>
      </w:r>
    </w:p>
    <w:p>
      <w:pPr>
        <w:pStyle w:val="Normal"/>
        <w:jc w:val="both"/>
        <w:rPr>
          <w:sz w:val="28"/>
          <w:szCs w:val="28"/>
        </w:rPr>
      </w:pPr>
      <w:r>
        <w:rPr>
          <w:sz w:val="28"/>
          <w:szCs w:val="28"/>
        </w:rPr>
        <w:tab/>
        <w:t>Федеральный закон от 30.09.2013 № 265-ФЗ</w:t>
      </w:r>
    </w:p>
    <w:p>
      <w:pPr>
        <w:pStyle w:val="Normal"/>
        <w:jc w:val="both"/>
        <w:rPr>
          <w:sz w:val="28"/>
          <w:szCs w:val="28"/>
        </w:rPr>
      </w:pPr>
      <w:r>
        <w:rPr>
          <w:sz w:val="28"/>
          <w:szCs w:val="28"/>
        </w:rPr>
        <w:t>«О внесении изменения в статью 39 Закона Российской Федерации «Основы законодательства Российской Федерации в культуре»</w:t>
      </w:r>
    </w:p>
    <w:p>
      <w:pPr>
        <w:pStyle w:val="Normal"/>
        <w:jc w:val="both"/>
        <w:rPr>
          <w:sz w:val="28"/>
          <w:szCs w:val="28"/>
        </w:rPr>
      </w:pPr>
      <w:r>
        <w:rPr>
          <w:sz w:val="28"/>
          <w:szCs w:val="28"/>
        </w:rPr>
      </w:r>
    </w:p>
    <w:p>
      <w:pPr>
        <w:pStyle w:val="Normal"/>
        <w:jc w:val="both"/>
        <w:rPr>
          <w:sz w:val="28"/>
          <w:szCs w:val="28"/>
        </w:rPr>
      </w:pPr>
      <w:r>
        <w:rPr>
          <w:sz w:val="28"/>
          <w:szCs w:val="28"/>
        </w:rPr>
        <w:tab/>
        <w:t>Постановление Правительства РФ от 07.10.2013 № 888</w:t>
      </w:r>
    </w:p>
    <w:p>
      <w:pPr>
        <w:pStyle w:val="Normal"/>
        <w:jc w:val="both"/>
        <w:rPr>
          <w:sz w:val="28"/>
          <w:szCs w:val="28"/>
        </w:rPr>
      </w:pPr>
      <w:r>
        <w:rPr>
          <w:sz w:val="28"/>
          <w:szCs w:val="28"/>
        </w:rPr>
        <w:t>«О подготовке и распространении, в  том числе опубликовании, ежегодного государственного доклада о состоянии культуры в Российской Федерации (вместе с «Положением о подготовке и распространении, в  том числе опубликовании, ежегодного государственного доклада о состоянии культуры в Российской Федерации»)</w:t>
      </w:r>
    </w:p>
    <w:p>
      <w:pPr>
        <w:pStyle w:val="Normal"/>
        <w:jc w:val="both"/>
        <w:rPr>
          <w:sz w:val="28"/>
          <w:szCs w:val="28"/>
        </w:rPr>
      </w:pPr>
      <w:r>
        <w:rPr>
          <w:sz w:val="28"/>
          <w:szCs w:val="28"/>
        </w:rPr>
      </w:r>
    </w:p>
    <w:p>
      <w:pPr>
        <w:pStyle w:val="Normal"/>
        <w:jc w:val="both"/>
        <w:rPr>
          <w:sz w:val="28"/>
          <w:szCs w:val="28"/>
        </w:rPr>
      </w:pPr>
      <w:r>
        <w:rPr>
          <w:sz w:val="28"/>
          <w:szCs w:val="28"/>
        </w:rPr>
        <w:tab/>
        <w:t>Постановление Правительства РФ от 11.10.2013 № 907</w:t>
      </w:r>
    </w:p>
    <w:p>
      <w:pPr>
        <w:pStyle w:val="Normal"/>
        <w:jc w:val="both"/>
        <w:rPr>
          <w:sz w:val="28"/>
          <w:szCs w:val="28"/>
        </w:rPr>
      </w:pPr>
      <w:r>
        <w:rPr>
          <w:sz w:val="28"/>
          <w:szCs w:val="28"/>
        </w:rPr>
        <w:t>«О внесении изменения в перечень международных, иностранных и российских премий за выдающиеся достижения в области науки и техники, образования, культуры, литературы, искусства и средств массовой информации, суммы которых, получаемые налогоплательщиками, не подлежат налогообложению»</w:t>
      </w:r>
    </w:p>
    <w:p>
      <w:pPr>
        <w:pStyle w:val="Normal"/>
        <w:jc w:val="both"/>
        <w:rPr>
          <w:sz w:val="28"/>
          <w:szCs w:val="28"/>
        </w:rPr>
      </w:pPr>
      <w:r>
        <w:rPr>
          <w:sz w:val="28"/>
          <w:szCs w:val="28"/>
        </w:rPr>
      </w:r>
    </w:p>
    <w:p>
      <w:pPr>
        <w:pStyle w:val="Normal"/>
        <w:ind w:left="0" w:right="0" w:firstLine="708"/>
        <w:jc w:val="both"/>
        <w:rPr>
          <w:sz w:val="28"/>
          <w:szCs w:val="28"/>
        </w:rPr>
      </w:pPr>
      <w:r>
        <w:rPr>
          <w:sz w:val="28"/>
          <w:szCs w:val="28"/>
        </w:rPr>
        <w:t>Приказ Минкультуры России от 24.06.2013 N 770</w:t>
      </w:r>
    </w:p>
    <w:p>
      <w:pPr>
        <w:pStyle w:val="Normal"/>
        <w:jc w:val="both"/>
        <w:rPr>
          <w:sz w:val="28"/>
          <w:szCs w:val="28"/>
        </w:rPr>
      </w:pPr>
      <w:r>
        <w:rPr>
          <w:sz w:val="28"/>
          <w:szCs w:val="28"/>
        </w:rPr>
        <w:t>«Об организации работы по предоставлению из федерального бюджета грантов в форме субсидий некоммерческим организациям (за исключением государственных учреждений) для поддержки инновационных проектов в области современного искусства в рамках реализации федеральной целевой программы "Культура России (2012 - 2018 годы)" (вместе с "Порядком отбора некоммерческих организаций (за исключением государственных учреждений) - получателей грантов в форме субсидий для поддержки инновационных проектов в области современного искусства в рамках реализации федеральной целевой программы "Культура России (2012 - 2018 годы)"»</w:t>
      </w:r>
    </w:p>
    <w:p>
      <w:pPr>
        <w:pStyle w:val="Normal"/>
        <w:jc w:val="both"/>
        <w:rPr>
          <w:sz w:val="28"/>
          <w:szCs w:val="28"/>
        </w:rPr>
      </w:pPr>
      <w:r>
        <w:rPr>
          <w:sz w:val="28"/>
          <w:szCs w:val="28"/>
        </w:rPr>
      </w:r>
    </w:p>
    <w:p>
      <w:pPr>
        <w:pStyle w:val="Normal"/>
        <w:ind w:left="0" w:right="0" w:firstLine="708"/>
        <w:jc w:val="both"/>
        <w:rPr>
          <w:sz w:val="28"/>
          <w:szCs w:val="28"/>
        </w:rPr>
      </w:pPr>
      <w:r>
        <w:rPr>
          <w:sz w:val="28"/>
          <w:szCs w:val="28"/>
        </w:rPr>
        <w:t>Приказ Минкультуры России от 28.06.2013 № 920</w:t>
      </w:r>
    </w:p>
    <w:p>
      <w:pPr>
        <w:pStyle w:val="Normal"/>
        <w:jc w:val="both"/>
        <w:rPr>
          <w:sz w:val="28"/>
          <w:szCs w:val="28"/>
        </w:rPr>
      </w:pPr>
      <w:r>
        <w:rPr>
          <w:sz w:val="28"/>
          <w:szCs w:val="28"/>
        </w:rPr>
        <w:t>«Об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 их руководителей и работников по видам учреждений и основным категориям работников»</w:t>
      </w:r>
    </w:p>
    <w:p>
      <w:pPr>
        <w:pStyle w:val="Normal"/>
        <w:jc w:val="both"/>
        <w:rPr>
          <w:color w:val="000000"/>
          <w:sz w:val="28"/>
          <w:szCs w:val="28"/>
        </w:rPr>
      </w:pPr>
      <w:r>
        <w:rPr>
          <w:color w:val="000000"/>
          <w:sz w:val="28"/>
          <w:szCs w:val="28"/>
        </w:rPr>
      </w:r>
    </w:p>
    <w:p>
      <w:pPr>
        <w:pStyle w:val="Normal"/>
        <w:ind w:left="0" w:right="0" w:firstLine="708"/>
        <w:jc w:val="both"/>
        <w:rPr>
          <w:sz w:val="28"/>
          <w:szCs w:val="28"/>
        </w:rPr>
      </w:pPr>
      <w:r>
        <w:rPr>
          <w:sz w:val="28"/>
          <w:szCs w:val="28"/>
        </w:rPr>
        <w:t>Приказ Минкультуры России от 03.07.2013 № 950</w:t>
      </w:r>
    </w:p>
    <w:p>
      <w:pPr>
        <w:pStyle w:val="Normal"/>
        <w:jc w:val="both"/>
        <w:rPr>
          <w:sz w:val="28"/>
          <w:szCs w:val="28"/>
        </w:rPr>
      </w:pPr>
      <w:r>
        <w:rPr>
          <w:sz w:val="28"/>
          <w:szCs w:val="28"/>
        </w:rPr>
        <w:t>«О создании межведомственной комиссии по реализации мероприятий государственной программы Российской Федерации "Развитие культуры и туризма" на 2013 - 2020 годы (вместе с Положением о межведомственной комиссии по реализации мероприятий государственной программы Российской Федерации "Развитие культуры и туризма" на 2013 - 2020 годы)»</w:t>
      </w:r>
    </w:p>
    <w:p>
      <w:pPr>
        <w:pStyle w:val="Normal"/>
        <w:jc w:val="both"/>
        <w:rPr>
          <w:sz w:val="28"/>
          <w:szCs w:val="28"/>
        </w:rPr>
      </w:pPr>
      <w:r>
        <w:rPr>
          <w:sz w:val="28"/>
          <w:szCs w:val="28"/>
        </w:rPr>
      </w:r>
    </w:p>
    <w:p>
      <w:pPr>
        <w:pStyle w:val="Normal"/>
        <w:ind w:left="0" w:right="0" w:firstLine="708"/>
        <w:jc w:val="both"/>
        <w:rPr>
          <w:sz w:val="28"/>
          <w:szCs w:val="28"/>
        </w:rPr>
      </w:pPr>
      <w:r>
        <w:rPr>
          <w:sz w:val="28"/>
          <w:szCs w:val="28"/>
        </w:rPr>
        <w:t>Приказ Минкультуры России от 29.07.2013 № 1054</w:t>
      </w:r>
    </w:p>
    <w:p>
      <w:pPr>
        <w:pStyle w:val="Normal"/>
        <w:jc w:val="both"/>
        <w:rPr>
          <w:sz w:val="28"/>
          <w:szCs w:val="28"/>
        </w:rPr>
      </w:pPr>
      <w:r>
        <w:rPr>
          <w:sz w:val="28"/>
          <w:szCs w:val="28"/>
        </w:rPr>
        <w:t>«Об утверждении Положения о территориальном органе Министерства культуры Российской Федерации»</w:t>
      </w:r>
    </w:p>
    <w:p>
      <w:pPr>
        <w:pStyle w:val="Normal"/>
        <w:jc w:val="both"/>
        <w:rPr>
          <w:sz w:val="28"/>
          <w:szCs w:val="28"/>
        </w:rPr>
      </w:pPr>
      <w:r>
        <w:rPr>
          <w:sz w:val="28"/>
          <w:szCs w:val="28"/>
        </w:rPr>
      </w:r>
    </w:p>
    <w:p>
      <w:pPr>
        <w:pStyle w:val="Normal"/>
        <w:ind w:left="0" w:right="0" w:firstLine="708"/>
        <w:jc w:val="both"/>
        <w:rPr>
          <w:sz w:val="28"/>
          <w:szCs w:val="28"/>
        </w:rPr>
      </w:pPr>
      <w:r>
        <w:rPr>
          <w:sz w:val="28"/>
          <w:szCs w:val="28"/>
        </w:rPr>
        <w:t>Приказ Минкультуры России от 06.08.2013 № 1091</w:t>
      </w:r>
    </w:p>
    <w:p>
      <w:pPr>
        <w:pStyle w:val="Normal"/>
        <w:jc w:val="both"/>
        <w:rPr>
          <w:sz w:val="28"/>
          <w:szCs w:val="28"/>
        </w:rPr>
      </w:pPr>
      <w:r>
        <w:rPr>
          <w:sz w:val="28"/>
          <w:szCs w:val="28"/>
        </w:rPr>
        <w:t>«Об утверждении Перечня дополнительной необходимой и достоверной информации, предоставляемой гражданам - потребителям услуг о деятельности учреждений культуры подведомственных Министерству культуры Российской Федерации»</w:t>
      </w:r>
    </w:p>
    <w:p>
      <w:pPr>
        <w:pStyle w:val="Normal"/>
        <w:jc w:val="both"/>
        <w:rPr>
          <w:sz w:val="28"/>
          <w:szCs w:val="28"/>
        </w:rPr>
      </w:pPr>
      <w:r>
        <w:rPr>
          <w:sz w:val="28"/>
          <w:szCs w:val="28"/>
        </w:rPr>
      </w:r>
    </w:p>
    <w:p>
      <w:pPr>
        <w:pStyle w:val="Normal"/>
        <w:ind w:left="0" w:right="0" w:firstLine="708"/>
        <w:jc w:val="both"/>
        <w:rPr>
          <w:sz w:val="28"/>
          <w:szCs w:val="28"/>
        </w:rPr>
      </w:pPr>
      <w:r>
        <w:rPr>
          <w:sz w:val="28"/>
          <w:szCs w:val="28"/>
        </w:rPr>
        <w:t>Приказ Минкультуры России от 13.08.2013 № 1135</w:t>
      </w:r>
    </w:p>
    <w:p>
      <w:pPr>
        <w:pStyle w:val="Normal"/>
        <w:jc w:val="both"/>
        <w:rPr>
          <w:sz w:val="28"/>
          <w:szCs w:val="28"/>
        </w:rPr>
      </w:pPr>
      <w:bookmarkStart w:id="0" w:name="bookmark0"/>
      <w:bookmarkEnd w:id="0"/>
      <w:r>
        <w:rPr>
          <w:sz w:val="28"/>
          <w:szCs w:val="28"/>
        </w:rPr>
        <w:t>«О внесении изменений в Положение о Почетной грамоте Министерства культуры Российской Федерации и Положение о благодарности Министра культуры Российской Федерации, утвержденные приказом Министерства культуры Российской Федерации от 06.08.2012</w:t>
        <w:tab/>
        <w:t xml:space="preserve"> № 837»</w:t>
      </w:r>
    </w:p>
    <w:p>
      <w:pPr>
        <w:pStyle w:val="Normal"/>
        <w:ind w:left="0" w:right="0" w:firstLine="708"/>
        <w:jc w:val="both"/>
        <w:rPr>
          <w:sz w:val="28"/>
          <w:szCs w:val="28"/>
        </w:rPr>
      </w:pPr>
      <w:r>
        <w:rPr>
          <w:sz w:val="28"/>
          <w:szCs w:val="28"/>
        </w:rPr>
      </w:r>
    </w:p>
    <w:p>
      <w:pPr>
        <w:pStyle w:val="Normal"/>
        <w:ind w:left="0" w:right="0" w:firstLine="708"/>
        <w:jc w:val="center"/>
        <w:rPr>
          <w:b/>
          <w:bCs/>
          <w:sz w:val="28"/>
          <w:szCs w:val="28"/>
        </w:rPr>
      </w:pPr>
      <w:r>
        <w:rPr>
          <w:b/>
          <w:bCs/>
          <w:sz w:val="28"/>
          <w:szCs w:val="28"/>
        </w:rPr>
        <w:t>2014 год —  Год культуры</w:t>
      </w:r>
    </w:p>
    <w:p>
      <w:pPr>
        <w:pStyle w:val="Normal"/>
        <w:ind w:left="0" w:right="0" w:firstLine="708"/>
        <w:jc w:val="center"/>
        <w:rPr>
          <w:b/>
          <w:bCs/>
          <w:sz w:val="28"/>
          <w:szCs w:val="28"/>
        </w:rPr>
      </w:pPr>
      <w:r>
        <w:rPr>
          <w:b/>
          <w:bCs/>
          <w:sz w:val="28"/>
          <w:szCs w:val="28"/>
        </w:rPr>
      </w:r>
    </w:p>
    <w:p>
      <w:pPr>
        <w:pStyle w:val="Normal"/>
        <w:ind w:left="0" w:right="0" w:firstLine="720"/>
        <w:jc w:val="both"/>
        <w:rPr>
          <w:sz w:val="28"/>
          <w:szCs w:val="28"/>
        </w:rPr>
      </w:pPr>
      <w:r>
        <w:rPr>
          <w:sz w:val="28"/>
          <w:szCs w:val="28"/>
        </w:rPr>
        <w:t>Президент Российской Федерации В.В. Путин подписал Указ «О проведении в Российской Федерации Года культуры».</w:t>
      </w:r>
    </w:p>
    <w:p>
      <w:pPr>
        <w:pStyle w:val="Normal"/>
        <w:ind w:left="0" w:right="0" w:firstLine="720"/>
        <w:jc w:val="both"/>
        <w:rPr>
          <w:sz w:val="28"/>
          <w:szCs w:val="28"/>
        </w:rPr>
      </w:pPr>
      <w:r>
        <w:rPr>
          <w:sz w:val="28"/>
          <w:szCs w:val="28"/>
        </w:rPr>
        <w:t>Это сделано в целях привлечения внимания общества к вопросам развития культуры, сохранения культурно-исторического наследия и роли российской культуры во всем мире.</w:t>
      </w:r>
    </w:p>
    <w:p>
      <w:pPr>
        <w:pStyle w:val="Normal"/>
        <w:ind w:left="0" w:right="0" w:firstLine="720"/>
        <w:jc w:val="both"/>
        <w:rPr>
          <w:sz w:val="28"/>
          <w:szCs w:val="28"/>
        </w:rPr>
      </w:pPr>
      <w:r>
        <w:rPr>
          <w:sz w:val="28"/>
          <w:szCs w:val="28"/>
        </w:rPr>
        <w:t>Правительству РФ поручено образовать организационный комитет по проведению в Российской Федерации Года культуры, утвердить состав этого комитета и обеспечить разработку и утверждение</w:t>
        <w:br/>
        <w:t>плана основных мероприятий по проведению в Российской Федерации Года культуры. Органам исполнительной власти субъектов Российской Федерации рекомендуется осуществлять необходимые</w:t>
        <w:br/>
        <w:t>мероприятия в рамках проводимого в Российской Федерации</w:t>
        <w:br/>
        <w:t>Года культуры.</w:t>
      </w:r>
    </w:p>
    <w:p>
      <w:pPr>
        <w:pStyle w:val="Normal"/>
        <w:ind w:left="0" w:right="0" w:firstLine="720"/>
        <w:jc w:val="both"/>
        <w:rPr>
          <w:sz w:val="28"/>
          <w:szCs w:val="28"/>
        </w:rPr>
      </w:pPr>
      <w:r>
        <w:rPr>
          <w:sz w:val="28"/>
          <w:szCs w:val="28"/>
        </w:rPr>
        <w:t>Указ вступил в силу со дня его подписания —  с 22 апреля 2013 г.</w:t>
        <w:br/>
        <w:t xml:space="preserve">С текстом документа можно ознакомиться на сайте </w:t>
      </w:r>
      <w:r>
        <w:rPr>
          <w:rStyle w:val="Style11"/>
          <w:sz w:val="28"/>
          <w:szCs w:val="28"/>
        </w:rPr>
        <w:t>http://президен</w:t>
      </w:r>
      <w:r>
        <w:rPr>
          <w:rStyle w:val="Style11"/>
          <w:sz w:val="28"/>
          <w:szCs w:val="28"/>
          <w:lang w:val="ru-RU"/>
        </w:rPr>
        <w:t>т.рф</w:t>
      </w:r>
      <w:bookmarkStart w:id="1" w:name="bookmark1"/>
      <w:r>
        <w:rPr>
          <w:sz w:val="28"/>
          <w:szCs w:val="28"/>
        </w:rPr>
        <w:t xml:space="preserve"> в разделе «Документы».</w:t>
      </w:r>
    </w:p>
    <w:p>
      <w:pPr>
        <w:pStyle w:val="Normal"/>
        <w:ind w:left="0" w:right="0" w:firstLine="720"/>
        <w:jc w:val="both"/>
        <w:rPr>
          <w:sz w:val="28"/>
          <w:szCs w:val="28"/>
        </w:rPr>
      </w:pPr>
      <w:r>
        <w:rPr>
          <w:sz w:val="28"/>
          <w:szCs w:val="28"/>
        </w:rPr>
      </w:r>
    </w:p>
    <w:p>
      <w:pPr>
        <w:pStyle w:val="Normal"/>
        <w:ind w:left="0" w:right="0" w:firstLine="720"/>
        <w:jc w:val="center"/>
        <w:rPr>
          <w:b/>
          <w:bCs/>
          <w:sz w:val="28"/>
          <w:szCs w:val="28"/>
        </w:rPr>
      </w:pPr>
      <w:r>
        <w:rPr>
          <w:b/>
          <w:bCs/>
          <w:sz w:val="28"/>
          <w:szCs w:val="28"/>
        </w:rPr>
        <w:t>Минкультуры опубликовало методические рекомендации по выполнению указа Президента Российской Федерации</w:t>
      </w:r>
    </w:p>
    <w:p>
      <w:pPr>
        <w:pStyle w:val="Normal"/>
        <w:ind w:left="0" w:right="0" w:firstLine="720"/>
        <w:jc w:val="center"/>
        <w:rPr>
          <w:b/>
          <w:bCs/>
          <w:sz w:val="28"/>
          <w:szCs w:val="28"/>
        </w:rPr>
      </w:pPr>
      <w:r>
        <w:rPr>
          <w:b/>
          <w:bCs/>
          <w:sz w:val="28"/>
          <w:szCs w:val="28"/>
        </w:rPr>
        <w:t xml:space="preserve"> </w:t>
      </w:r>
      <w:r>
        <w:rPr>
          <w:b/>
          <w:bCs/>
          <w:sz w:val="28"/>
          <w:szCs w:val="28"/>
        </w:rPr>
        <w:t>от 7 мая 2012 года № 59</w:t>
      </w:r>
      <w:bookmarkEnd w:id="1"/>
      <w:r>
        <w:rPr>
          <w:b/>
          <w:bCs/>
          <w:sz w:val="28"/>
          <w:szCs w:val="28"/>
        </w:rPr>
        <w:t>7</w:t>
      </w:r>
    </w:p>
    <w:p>
      <w:pPr>
        <w:pStyle w:val="Normal"/>
        <w:ind w:left="0" w:right="0" w:firstLine="720"/>
        <w:jc w:val="center"/>
        <w:rPr>
          <w:b/>
          <w:bCs/>
          <w:sz w:val="28"/>
          <w:szCs w:val="28"/>
        </w:rPr>
      </w:pPr>
      <w:r>
        <w:rPr>
          <w:b/>
          <w:bCs/>
          <w:sz w:val="28"/>
          <w:szCs w:val="28"/>
        </w:rPr>
      </w:r>
    </w:p>
    <w:p>
      <w:pPr>
        <w:pStyle w:val="Normal"/>
        <w:ind w:left="0" w:right="0" w:firstLine="360"/>
        <w:jc w:val="both"/>
        <w:rPr>
          <w:sz w:val="28"/>
          <w:szCs w:val="28"/>
        </w:rPr>
      </w:pPr>
      <w:r>
        <w:rPr>
          <w:sz w:val="28"/>
          <w:szCs w:val="28"/>
        </w:rPr>
        <w:t>Минкультуры на своем официальном сайте опубликовало методические рекомендации по выполнению Указа Президента РФ от 07.05.2012 № 597 «О мероприятиях по реализации государственной социальной политики».</w:t>
      </w:r>
    </w:p>
    <w:p>
      <w:pPr>
        <w:pStyle w:val="Normal"/>
        <w:ind w:left="0" w:right="0" w:firstLine="360"/>
        <w:jc w:val="both"/>
        <w:rPr>
          <w:sz w:val="28"/>
          <w:szCs w:val="28"/>
        </w:rPr>
      </w:pPr>
      <w:r>
        <w:rPr>
          <w:sz w:val="28"/>
          <w:szCs w:val="28"/>
        </w:rPr>
        <w:t>Рекомендации от 07.03.2013 № 24-01-39/13-ГИ адресованы руководителям органов исполнительной власти субъектов РФ в</w:t>
        <w:br/>
        <w:t>сфере культуры. Текст документа содержит анализ ситуации в отрасли; перечисление мер, обеспечивающих достижение целевых</w:t>
        <w:br/>
        <w:t>показателей развития сферы культуры (по типам учреждений);</w:t>
        <w:br/>
        <w:t>показатели (индикаторы), характеризующие эффективность мероприятий по совершенствованию оплаты труда работников учреждений культуры. В приложениях даны выкладки из успешного опыта регионов. Приведена нормативная база, на которую необходимо опираться при проведении мероприятий по оптимизации.</w:t>
      </w:r>
    </w:p>
    <w:p>
      <w:pPr>
        <w:pStyle w:val="Normal"/>
        <w:ind w:left="0" w:right="0" w:firstLine="360"/>
        <w:jc w:val="both"/>
        <w:rPr>
          <w:rStyle w:val="Style11"/>
          <w:sz w:val="28"/>
          <w:szCs w:val="28"/>
        </w:rPr>
      </w:pPr>
      <w:r>
        <w:rPr>
          <w:sz w:val="28"/>
          <w:szCs w:val="28"/>
        </w:rPr>
        <w:t>Ознакомиться с документом и скачать его можно по ссылке:</w:t>
        <w:br/>
      </w:r>
      <w:hyperlink r:id="rId2">
        <w:r>
          <w:rPr>
            <w:rStyle w:val="Style11"/>
            <w:sz w:val="28"/>
            <w:szCs w:val="28"/>
          </w:rPr>
          <w:t>http://mkrf.ru/dokumenty/585</w:t>
        </w:r>
      </w:hyperlink>
      <w:r>
        <w:rPr>
          <w:rStyle w:val="Style11"/>
          <w:sz w:val="28"/>
          <w:szCs w:val="28"/>
        </w:rPr>
        <w:t>.</w:t>
      </w:r>
    </w:p>
    <w:p>
      <w:pPr>
        <w:pStyle w:val="Normal"/>
        <w:ind w:left="0" w:right="0" w:firstLine="360"/>
        <w:jc w:val="both"/>
        <w:rPr/>
      </w:pPr>
      <w:r>
        <w:rPr/>
      </w:r>
    </w:p>
    <w:p>
      <w:pPr>
        <w:pStyle w:val="Normal"/>
        <w:ind w:left="0" w:right="0" w:firstLine="360"/>
        <w:jc w:val="both"/>
        <w:rPr/>
      </w:pPr>
      <w:r>
        <w:rPr/>
      </w:r>
    </w:p>
    <w:p>
      <w:pPr>
        <w:pStyle w:val="Normal"/>
        <w:ind w:left="0" w:right="0" w:firstLine="360"/>
        <w:jc w:val="center"/>
        <w:rPr>
          <w:rStyle w:val="Style11"/>
          <w:b/>
          <w:bCs/>
          <w:color w:val="000000"/>
          <w:sz w:val="28"/>
          <w:szCs w:val="28"/>
          <w:u w:val="none"/>
          <w:lang w:val="ru-RU"/>
        </w:rPr>
      </w:pPr>
      <w:r>
        <w:rPr>
          <w:rStyle w:val="Style11"/>
          <w:b/>
          <w:bCs/>
          <w:color w:val="000000"/>
          <w:sz w:val="28"/>
          <w:szCs w:val="28"/>
          <w:u w:val="none"/>
          <w:lang w:val="ru-RU"/>
        </w:rPr>
        <w:t>Документы Алтайского края</w:t>
      </w:r>
    </w:p>
    <w:p>
      <w:pPr>
        <w:pStyle w:val="Normal"/>
        <w:ind w:left="0" w:right="0" w:firstLine="360"/>
        <w:jc w:val="center"/>
        <w:rPr/>
      </w:pPr>
      <w:r>
        <w:rPr/>
      </w:r>
    </w:p>
    <w:p>
      <w:pPr>
        <w:pStyle w:val="Normal"/>
        <w:ind w:left="0" w:right="0" w:firstLine="360"/>
        <w:jc w:val="both"/>
        <w:rPr>
          <w:sz w:val="28"/>
          <w:szCs w:val="28"/>
        </w:rPr>
      </w:pPr>
      <w:r>
        <w:rPr>
          <w:sz w:val="28"/>
          <w:szCs w:val="28"/>
        </w:rPr>
        <w:t>Постановление Администрации Зонального района от 10.07.2013 № 221</w:t>
      </w:r>
    </w:p>
    <w:p>
      <w:pPr>
        <w:pStyle w:val="Normal"/>
        <w:jc w:val="both"/>
        <w:rPr>
          <w:sz w:val="28"/>
          <w:szCs w:val="28"/>
        </w:rPr>
      </w:pPr>
      <w:r>
        <w:rPr>
          <w:sz w:val="28"/>
          <w:szCs w:val="28"/>
        </w:rPr>
        <w:t>«О внесении изменений и дополнений в постановление Администрации Зонального района Алтайского края от 15.06.2012 N 220 "Об административном регламенте муниципального бюджетного учреждения культуры "Зональный межпоселенческий районный Дом культуры" по предоставлению муниципальной услуги "Предоставление культурно-досуговых услуг населению на территории муниципального образования</w:t>
        <w:br/>
        <w:t>Зональный район Алтайского края"»</w:t>
      </w:r>
    </w:p>
    <w:p>
      <w:pPr>
        <w:pStyle w:val="Normal"/>
        <w:jc w:val="both"/>
        <w:rPr>
          <w:sz w:val="28"/>
          <w:szCs w:val="28"/>
        </w:rPr>
      </w:pPr>
      <w:r>
        <w:rPr>
          <w:sz w:val="28"/>
          <w:szCs w:val="28"/>
        </w:rPr>
      </w:r>
    </w:p>
    <w:p>
      <w:pPr>
        <w:pStyle w:val="Normal"/>
        <w:ind w:left="0" w:right="0" w:firstLine="708"/>
        <w:jc w:val="both"/>
        <w:rPr>
          <w:sz w:val="28"/>
          <w:szCs w:val="28"/>
        </w:rPr>
      </w:pPr>
      <w:r>
        <w:rPr>
          <w:sz w:val="28"/>
          <w:szCs w:val="28"/>
        </w:rPr>
        <w:t>Постановление Администрации города Барнаула от 11.07.2013 № 2399 «Об утверждении ведомственной целевой программы "Организация и обеспечение предоставления муниципальных услуг в сфере культуры города Барнаула на 2014 – 2016 годы»</w:t>
      </w:r>
    </w:p>
    <w:p>
      <w:pPr>
        <w:pStyle w:val="Normal"/>
        <w:jc w:val="both"/>
        <w:rPr>
          <w:color w:val="000000"/>
          <w:sz w:val="28"/>
          <w:szCs w:val="28"/>
        </w:rPr>
      </w:pPr>
      <w:r>
        <w:rPr>
          <w:color w:val="000000"/>
          <w:sz w:val="28"/>
          <w:szCs w:val="28"/>
        </w:rPr>
      </w:r>
    </w:p>
    <w:p>
      <w:pPr>
        <w:pStyle w:val="Normal"/>
        <w:ind w:left="0" w:right="0" w:firstLine="708"/>
        <w:jc w:val="both"/>
        <w:rPr>
          <w:sz w:val="28"/>
          <w:szCs w:val="28"/>
        </w:rPr>
      </w:pPr>
      <w:r>
        <w:rPr>
          <w:sz w:val="28"/>
          <w:szCs w:val="28"/>
        </w:rPr>
        <w:t>Постановление Администрации Алтайского края от 12.07.2013 № 372 «О предоставлении иных межбюджетных трансфертов местным бюджетам на выплату денежного поощрения лучшим муниципальным учреждениям культуры, находящимся на территориях сельских поселений Алтайского края, и их работникам»</w:t>
      </w:r>
    </w:p>
    <w:p>
      <w:pPr>
        <w:pStyle w:val="Normal"/>
        <w:jc w:val="both"/>
        <w:rPr>
          <w:color w:val="000000"/>
          <w:sz w:val="28"/>
          <w:szCs w:val="28"/>
        </w:rPr>
      </w:pPr>
      <w:r>
        <w:rPr>
          <w:color w:val="000000"/>
          <w:sz w:val="28"/>
          <w:szCs w:val="28"/>
        </w:rPr>
      </w:r>
    </w:p>
    <w:p>
      <w:pPr>
        <w:pStyle w:val="Normal"/>
        <w:ind w:left="0" w:right="0" w:firstLine="708"/>
        <w:jc w:val="both"/>
        <w:rPr>
          <w:sz w:val="28"/>
          <w:szCs w:val="28"/>
        </w:rPr>
      </w:pPr>
      <w:r>
        <w:rPr>
          <w:sz w:val="28"/>
          <w:szCs w:val="28"/>
        </w:rPr>
        <w:t>Распоряжение Администрации Алтайского края от 12.08.2013                 № 284-р «О составе организационного комитета по проведению в Алтайском крае Года культуры»</w:t>
      </w:r>
    </w:p>
    <w:p>
      <w:pPr>
        <w:pStyle w:val="Normal"/>
        <w:ind w:left="0" w:right="0" w:firstLine="708"/>
        <w:jc w:val="both"/>
        <w:rPr>
          <w:sz w:val="28"/>
          <w:szCs w:val="28"/>
        </w:rPr>
      </w:pPr>
      <w:r>
        <w:rPr>
          <w:sz w:val="28"/>
          <w:szCs w:val="28"/>
        </w:rPr>
      </w:r>
    </w:p>
    <w:p>
      <w:pPr>
        <w:pStyle w:val="Normal"/>
        <w:ind w:left="0" w:right="0" w:firstLine="708"/>
        <w:jc w:val="both"/>
        <w:rPr>
          <w:sz w:val="28"/>
          <w:szCs w:val="28"/>
        </w:rPr>
      </w:pPr>
      <w:r>
        <w:rPr>
          <w:sz w:val="28"/>
          <w:szCs w:val="28"/>
        </w:rPr>
        <w:t>Постановление Администрации города Барнаула от 14.08.2013 № 2761 «О внесении изменений и дополнений в приложение 1 к постановлению администрации города от 06.03.2012 N 666 "Об утверждении Положения о предоставлении гранта администрации города Барнаула в области культуры и искусства" (в редакции постановления от 17.06.2013 N 2136)»</w:t>
      </w:r>
    </w:p>
    <w:p>
      <w:pPr>
        <w:pStyle w:val="Normal"/>
        <w:jc w:val="both"/>
        <w:rPr>
          <w:color w:val="000000"/>
          <w:sz w:val="28"/>
          <w:szCs w:val="28"/>
        </w:rPr>
      </w:pPr>
      <w:r>
        <w:rPr>
          <w:color w:val="000000"/>
          <w:sz w:val="28"/>
          <w:szCs w:val="28"/>
        </w:rPr>
      </w:r>
    </w:p>
    <w:p>
      <w:pPr>
        <w:pStyle w:val="Normal"/>
        <w:ind w:left="0" w:right="0" w:firstLine="708"/>
        <w:jc w:val="both"/>
        <w:rPr>
          <w:sz w:val="28"/>
          <w:szCs w:val="28"/>
        </w:rPr>
      </w:pPr>
      <w:r>
        <w:rPr>
          <w:sz w:val="28"/>
          <w:szCs w:val="28"/>
        </w:rPr>
        <w:t>Постановление Администрации города Белокурихи от 23.09.2013 № 1491 «Об утверждении долгосрочной целевой программы "Культура города Белокурихи" на 2013 - 2015 годы»</w:t>
      </w:r>
    </w:p>
    <w:p>
      <w:pPr>
        <w:pStyle w:val="Normal"/>
        <w:jc w:val="both"/>
        <w:rPr>
          <w:sz w:val="28"/>
          <w:szCs w:val="28"/>
        </w:rPr>
      </w:pPr>
      <w:r>
        <w:rPr>
          <w:sz w:val="28"/>
          <w:szCs w:val="28"/>
        </w:rPr>
      </w:r>
    </w:p>
    <w:p>
      <w:pPr>
        <w:pStyle w:val="Normal"/>
        <w:ind w:left="0" w:right="0" w:firstLine="708"/>
        <w:jc w:val="both"/>
        <w:rPr>
          <w:sz w:val="28"/>
          <w:szCs w:val="28"/>
        </w:rPr>
      </w:pPr>
      <w:r>
        <w:rPr>
          <w:sz w:val="28"/>
          <w:szCs w:val="28"/>
        </w:rPr>
        <w:t>Постановление Администрации Алтайского края от 24.09.2013 № 352-р «О внесении изменений в распоряжение Администрации Алтайского края от 25.10.2011 № 446-р «Об утверждении состава президиума экспертного совета конкурса профессионального мастерства на звание «Лучший работник культуры года»</w:t>
      </w:r>
    </w:p>
    <w:p>
      <w:pPr>
        <w:pStyle w:val="Normal"/>
        <w:ind w:left="0" w:right="0" w:firstLine="708"/>
        <w:jc w:val="both"/>
        <w:rPr>
          <w:sz w:val="28"/>
          <w:szCs w:val="28"/>
        </w:rPr>
      </w:pPr>
      <w:r>
        <w:rPr>
          <w:sz w:val="28"/>
          <w:szCs w:val="28"/>
        </w:rPr>
      </w:r>
    </w:p>
    <w:p>
      <w:pPr>
        <w:pStyle w:val="Normal"/>
        <w:ind w:left="0" w:right="0" w:firstLine="708"/>
        <w:jc w:val="both"/>
        <w:rPr>
          <w:sz w:val="28"/>
          <w:szCs w:val="28"/>
        </w:rPr>
      </w:pPr>
      <w:r>
        <w:rPr>
          <w:sz w:val="28"/>
          <w:szCs w:val="28"/>
        </w:rPr>
        <w:t>Решение Барнаульской городской Думы от 27.09.2013 № 179</w:t>
      </w:r>
    </w:p>
    <w:p>
      <w:pPr>
        <w:pStyle w:val="Normal"/>
        <w:jc w:val="both"/>
        <w:rPr>
          <w:sz w:val="28"/>
          <w:szCs w:val="28"/>
        </w:rPr>
      </w:pPr>
      <w:r>
        <w:rPr>
          <w:sz w:val="28"/>
          <w:szCs w:val="28"/>
        </w:rPr>
        <w:t>«О внесении дополнения в решение городской Думы от 23.04.2010 N 290 "Об утверждении Положения о парках культуры и отдыха города Барнаула"»</w:t>
      </w:r>
    </w:p>
    <w:p>
      <w:pPr>
        <w:pStyle w:val="Normal"/>
        <w:ind w:left="0" w:right="0" w:firstLine="708"/>
        <w:jc w:val="both"/>
        <w:rPr>
          <w:sz w:val="28"/>
          <w:szCs w:val="28"/>
        </w:rPr>
      </w:pPr>
      <w:r>
        <w:rPr>
          <w:sz w:val="28"/>
          <w:szCs w:val="28"/>
        </w:rPr>
      </w:r>
    </w:p>
    <w:p>
      <w:pPr>
        <w:pStyle w:val="Normal"/>
        <w:ind w:left="0" w:right="0" w:firstLine="708"/>
        <w:jc w:val="both"/>
        <w:rPr>
          <w:sz w:val="28"/>
          <w:szCs w:val="28"/>
        </w:rPr>
      </w:pPr>
      <w:r>
        <w:rPr>
          <w:sz w:val="28"/>
          <w:szCs w:val="28"/>
        </w:rPr>
        <w:t>Решение Барнаульской городской Думы от 27.09.2013 № 180</w:t>
      </w:r>
    </w:p>
    <w:p>
      <w:pPr>
        <w:pStyle w:val="Normal"/>
        <w:tabs>
          <w:tab w:val="left" w:pos="360" w:leader="none"/>
          <w:tab w:val="right" w:pos="8402" w:leader="none"/>
          <w:tab w:val="right" w:pos="9098" w:leader="none"/>
        </w:tabs>
        <w:jc w:val="both"/>
        <w:rPr>
          <w:sz w:val="28"/>
          <w:szCs w:val="28"/>
        </w:rPr>
      </w:pPr>
      <w:r>
        <w:rPr>
          <w:sz w:val="28"/>
          <w:szCs w:val="28"/>
        </w:rPr>
        <w:t xml:space="preserve">«Об утверждении Положения о полномочиях органов местного самоуправления города Барнаула в сфере культуры»        </w:t>
      </w:r>
    </w:p>
    <w:p>
      <w:pPr>
        <w:pStyle w:val="Normal"/>
        <w:jc w:val="both"/>
        <w:rPr>
          <w:sz w:val="28"/>
          <w:szCs w:val="28"/>
        </w:rPr>
      </w:pPr>
      <w:r>
        <w:rPr>
          <w:sz w:val="28"/>
          <w:szCs w:val="28"/>
        </w:rPr>
        <w:tab/>
        <w:t xml:space="preserve">Подробную информацию о содержании документов можно найти в справочно-правовой системе «КонсультантПлюс на Алтае» </w:t>
      </w:r>
      <w:r>
        <w:rPr>
          <w:sz w:val="28"/>
          <w:szCs w:val="28"/>
          <w:lang w:val="en-US"/>
        </w:rPr>
        <w:t>http//www</w:t>
      </w:r>
      <w:r>
        <w:rPr>
          <w:sz w:val="28"/>
          <w:szCs w:val="28"/>
        </w:rPr>
        <w:t>.с</w:t>
      </w:r>
      <w:r>
        <w:rPr>
          <w:sz w:val="28"/>
          <w:szCs w:val="28"/>
          <w:lang w:val="en-US"/>
        </w:rPr>
        <w:t>onsultant</w:t>
      </w:r>
      <w:r>
        <w:rPr>
          <w:sz w:val="28"/>
          <w:szCs w:val="28"/>
        </w:rPr>
        <w:t>.</w:t>
      </w:r>
      <w:r>
        <w:rPr>
          <w:sz w:val="28"/>
          <w:szCs w:val="28"/>
          <w:lang w:val="en-US"/>
        </w:rPr>
        <w:t>ru</w:t>
      </w:r>
      <w:r>
        <w:rPr>
          <w:sz w:val="28"/>
          <w:szCs w:val="28"/>
        </w:rPr>
        <w:t xml:space="preserve"> или получить в Алтайской краевой универсальной научной библиотеке им. В.Я. Шишкова (сектор научной информации по культуре и искусству, тел. 38-00-48).</w:t>
      </w:r>
    </w:p>
    <w:p>
      <w:pPr>
        <w:pStyle w:val="Normal"/>
        <w:jc w:val="both"/>
        <w:rPr>
          <w:sz w:val="28"/>
          <w:szCs w:val="28"/>
        </w:rPr>
      </w:pPr>
      <w:r>
        <w:rPr>
          <w:sz w:val="28"/>
          <w:szCs w:val="28"/>
        </w:rPr>
      </w:r>
    </w:p>
    <w:p>
      <w:pPr>
        <w:pStyle w:val="Normal"/>
        <w:jc w:val="center"/>
        <w:rPr>
          <w:b/>
          <w:sz w:val="32"/>
          <w:szCs w:val="32"/>
        </w:rPr>
      </w:pPr>
      <w:r>
        <w:rPr>
          <w:b/>
          <w:sz w:val="28"/>
          <w:szCs w:val="28"/>
        </w:rPr>
        <w:t xml:space="preserve"> </w:t>
      </w:r>
      <w:r>
        <w:rPr>
          <w:b/>
          <w:sz w:val="32"/>
          <w:szCs w:val="32"/>
        </w:rPr>
        <w:t>Звания, награды, премии</w:t>
      </w:r>
    </w:p>
    <w:p>
      <w:pPr>
        <w:pStyle w:val="Normal"/>
        <w:jc w:val="center"/>
        <w:rPr>
          <w:b/>
          <w:sz w:val="28"/>
          <w:szCs w:val="28"/>
        </w:rPr>
      </w:pPr>
      <w:r>
        <w:rPr>
          <w:b/>
          <w:sz w:val="28"/>
          <w:szCs w:val="28"/>
        </w:rPr>
      </w:r>
    </w:p>
    <w:p>
      <w:pPr>
        <w:pStyle w:val="Normal"/>
        <w:jc w:val="center"/>
        <w:rPr>
          <w:b/>
          <w:sz w:val="28"/>
          <w:szCs w:val="28"/>
        </w:rPr>
      </w:pPr>
      <w:r>
        <w:rPr>
          <w:b/>
          <w:sz w:val="28"/>
          <w:szCs w:val="28"/>
        </w:rPr>
        <w:t xml:space="preserve">«Патриот России» </w:t>
      </w:r>
    </w:p>
    <w:p>
      <w:pPr>
        <w:pStyle w:val="Normal"/>
        <w:jc w:val="center"/>
        <w:rPr>
          <w:b/>
          <w:sz w:val="28"/>
          <w:szCs w:val="28"/>
        </w:rPr>
      </w:pPr>
      <w:r>
        <w:rPr>
          <w:b/>
          <w:sz w:val="28"/>
          <w:szCs w:val="28"/>
        </w:rPr>
      </w:r>
    </w:p>
    <w:p>
      <w:pPr>
        <w:pStyle w:val="Normal"/>
        <w:jc w:val="both"/>
        <w:rPr>
          <w:sz w:val="28"/>
          <w:szCs w:val="28"/>
        </w:rPr>
      </w:pPr>
      <w:r>
        <w:rPr>
          <w:b/>
          <w:sz w:val="28"/>
          <w:szCs w:val="28"/>
        </w:rPr>
        <w:tab/>
      </w:r>
      <w:r>
        <w:rPr>
          <w:sz w:val="28"/>
          <w:szCs w:val="28"/>
        </w:rPr>
        <w:t>Памятной медалью «Патриот России» в числе десяти жителей региона награждена художественный руководитель Волчихинского Дома культуры Волчихинского района Марина Григорьевна Коркина. Награждение состоялось 11 июня 2013 года в Администрации Алтайского края.</w:t>
      </w:r>
    </w:p>
    <w:p>
      <w:pPr>
        <w:pStyle w:val="Normal"/>
        <w:ind w:left="0" w:right="0" w:firstLine="708"/>
        <w:jc w:val="both"/>
        <w:rPr>
          <w:sz w:val="28"/>
          <w:szCs w:val="28"/>
        </w:rPr>
      </w:pPr>
      <w:r>
        <w:rPr>
          <w:sz w:val="28"/>
          <w:szCs w:val="28"/>
        </w:rPr>
        <w:t>Деятельность Марины Коркиной направлена на всестороннее развитие молодежи района и включает патриотическое, эстетическое и нравственное воспитание подрастающего поколения. Марина Григорьевна организовала молодежный клуб «Аврал», который успешно работает четвертый год. Каждую весну члены клуба  готовят мероприятия для ветеранов Великой Отечественной войны к празднованию Дня Победы. Под руководством М. Коркиной работает волонтерский отряд «Молодежный десант» по оказанию адресной помощи</w:t>
        <w:br/>
        <w:t>ветеранам Великой Отечественной войны, труженикам тыла и пожилым людям, находящимся в трудной жизненной ситуации.</w:t>
      </w:r>
    </w:p>
    <w:p>
      <w:pPr>
        <w:pStyle w:val="Normal"/>
        <w:ind w:left="0" w:right="0" w:firstLine="708"/>
        <w:jc w:val="both"/>
        <w:rPr>
          <w:sz w:val="28"/>
          <w:szCs w:val="28"/>
        </w:rPr>
      </w:pPr>
      <w:r>
        <w:rPr>
          <w:sz w:val="28"/>
          <w:szCs w:val="28"/>
        </w:rPr>
        <w:t>Памятная медаль «Патриот России» учреждена в соответствии с государственной программой «Патриотическое воспитание граждан Российской Федерации» 13 ноября 2006 года Постановлением Правительства Российской Федерации № 677. Она является поощрением за большой вклад в развитие и совершенствование системы</w:t>
        <w:br/>
        <w:t>патриотического воспитания граждан России.  Награждение памятной медалью проводится один раз в год — ко Дню России.</w:t>
      </w:r>
    </w:p>
    <w:p>
      <w:pPr>
        <w:pStyle w:val="Normal"/>
        <w:jc w:val="both"/>
        <w:rPr>
          <w:sz w:val="28"/>
          <w:szCs w:val="28"/>
        </w:rPr>
      </w:pPr>
      <w:r>
        <w:rPr>
          <w:sz w:val="28"/>
          <w:szCs w:val="28"/>
        </w:rPr>
      </w:r>
    </w:p>
    <w:p>
      <w:pPr>
        <w:pStyle w:val="Normal"/>
        <w:jc w:val="center"/>
        <w:rPr>
          <w:b/>
          <w:sz w:val="28"/>
          <w:szCs w:val="28"/>
        </w:rPr>
      </w:pPr>
      <w:r>
        <w:rPr>
          <w:b/>
          <w:sz w:val="28"/>
          <w:szCs w:val="28"/>
        </w:rPr>
        <w:t>«Народный мастер Алтайского края»</w:t>
      </w:r>
    </w:p>
    <w:p>
      <w:pPr>
        <w:pStyle w:val="Normal"/>
        <w:jc w:val="center"/>
        <w:rPr>
          <w:b/>
          <w:sz w:val="28"/>
          <w:szCs w:val="28"/>
        </w:rPr>
      </w:pPr>
      <w:r>
        <w:rPr>
          <w:b/>
          <w:sz w:val="28"/>
          <w:szCs w:val="28"/>
        </w:rPr>
      </w:r>
    </w:p>
    <w:p>
      <w:pPr>
        <w:pStyle w:val="Normal"/>
        <w:jc w:val="both"/>
        <w:rPr>
          <w:sz w:val="28"/>
          <w:szCs w:val="28"/>
        </w:rPr>
      </w:pPr>
      <w:r>
        <w:rPr>
          <w:b/>
          <w:sz w:val="28"/>
          <w:szCs w:val="28"/>
        </w:rPr>
        <w:tab/>
      </w:r>
      <w:r>
        <w:rPr>
          <w:sz w:val="28"/>
          <w:szCs w:val="28"/>
        </w:rPr>
        <w:t>Закон о присвоении почётного звания  «Народный мастер Алтайского края» в нашем регионе был принят в 2009 году. Он направлен на оказание поддержки мастерам народных художественных промыслов и ремесел. Претендовать на звание могут мастера-ремесленники, которые не менее 5 лет работают в этой области на территории Алтайского края. Их произведения должны отличаться высоким художественным уровнем. Кроме того, претенденты на звание должны вести активную деятельность по пропаганде народной культуры и искусства Алтайского края, подготовке и воспитанию учеников, а также участвовать в различных конкурсах, выставках и ярмарках.</w:t>
      </w:r>
    </w:p>
    <w:p>
      <w:pPr>
        <w:pStyle w:val="Normal"/>
        <w:jc w:val="both"/>
        <w:rPr>
          <w:sz w:val="28"/>
          <w:szCs w:val="28"/>
        </w:rPr>
      </w:pPr>
      <w:r>
        <w:rPr>
          <w:sz w:val="28"/>
          <w:szCs w:val="28"/>
        </w:rPr>
        <w:tab/>
        <w:t>В 2013 году на присвоение этого звания претендовали 17 мастеров из   Барнаула, Бийска, Рубцовска, а также Бийского, Благовещенского, Топчихинского районов. Их работы были представлены на выставке «Алтай мастеровой», которая проходила в г. Барнауле в галерее  «</w:t>
      </w:r>
      <w:r>
        <w:rPr>
          <w:sz w:val="28"/>
          <w:szCs w:val="28"/>
          <w:lang w:val="en-US"/>
        </w:rPr>
        <w:t>Universum”</w:t>
      </w:r>
      <w:r>
        <w:rPr>
          <w:sz w:val="28"/>
          <w:szCs w:val="28"/>
        </w:rPr>
        <w:t xml:space="preserve">   с 7 октября по 1 ноября 2013 года.</w:t>
      </w:r>
    </w:p>
    <w:p>
      <w:pPr>
        <w:pStyle w:val="Normal"/>
        <w:jc w:val="both"/>
        <w:rPr>
          <w:sz w:val="28"/>
          <w:szCs w:val="28"/>
        </w:rPr>
      </w:pPr>
      <w:r>
        <w:rPr>
          <w:sz w:val="28"/>
          <w:szCs w:val="28"/>
        </w:rPr>
        <w:tab/>
        <w:t>По решению комиссии почётное звание «Народный мастер Алтайского края» присвоено мастеру традиционной росписи по дереву Лилии Живовой, мастеру-камнерезу Александру Ковацкому и мастеру по изготовлению скульптур из дерева, камня и льда Александру Парфёнову. Соответствующее постановление подписал Губернатор Алтайского края Александр Карлин.</w:t>
      </w:r>
    </w:p>
    <w:p>
      <w:pPr>
        <w:pStyle w:val="Normal"/>
        <w:jc w:val="both"/>
        <w:rPr>
          <w:sz w:val="28"/>
          <w:szCs w:val="28"/>
        </w:rPr>
      </w:pPr>
      <w:r>
        <w:rPr>
          <w:sz w:val="28"/>
          <w:szCs w:val="28"/>
        </w:rPr>
        <w:tab/>
        <w:t>Все трое мастеров проживают в г. Барнауле и добились заметных результатов в своей сфере деятельности. Так, Лилия Живова на протяжении многих лет занимается изучением и практическим освоением традиционного крестьянского искусства на Алтае. Она является старшим научным сотрудником отдела «Традиционная русская культура» Государственного художественного музея Алтайского края. Творческая деятельность Лилии Живовой основана на научных исследованиях  урало-сибирской росписи и народной игрушки на территории Алтайского края. Мастер – постоянный участник научных конференций и семинаров, посвященных урало-сибирской росписи. В музее Лилия Васильевна проводит занятия по народной росписи и керамической игрушке на основе собственного исследовательского материала.</w:t>
      </w:r>
    </w:p>
    <w:p>
      <w:pPr>
        <w:pStyle w:val="Normal"/>
        <w:jc w:val="both"/>
        <w:rPr>
          <w:sz w:val="28"/>
          <w:szCs w:val="28"/>
        </w:rPr>
      </w:pPr>
      <w:r>
        <w:rPr>
          <w:sz w:val="28"/>
          <w:szCs w:val="28"/>
        </w:rPr>
        <w:tab/>
        <w:t xml:space="preserve">Мастер Александр </w:t>
      </w:r>
      <w:r>
        <w:rPr>
          <w:sz w:val="28"/>
          <w:szCs w:val="28"/>
          <w:lang w:val="ru-RU"/>
        </w:rPr>
        <w:t>Ковацкий</w:t>
      </w:r>
      <w:r>
        <w:rPr>
          <w:sz w:val="28"/>
          <w:szCs w:val="28"/>
        </w:rPr>
        <w:t xml:space="preserve"> владеет различными видами камнерезного искусства: флорентийская мозаика, миниатюра. Его работы сложны в исполнении: мастер использует </w:t>
      </w:r>
      <w:r>
        <w:rPr>
          <w:sz w:val="28"/>
          <w:szCs w:val="28"/>
          <w:lang w:val="ru-RU"/>
        </w:rPr>
        <w:t>приемы</w:t>
      </w:r>
      <w:r>
        <w:rPr>
          <w:sz w:val="28"/>
          <w:szCs w:val="28"/>
        </w:rPr>
        <w:t xml:space="preserve"> наложения различных технологий. Работая над сувенирной продукцией краеведческой направленности, Александр Ковацкий создает сложные многодетальные композиции. Своё мастерство А. Ковацкий передает учащимся профессионального училища № 8.</w:t>
      </w:r>
    </w:p>
    <w:p>
      <w:pPr>
        <w:pStyle w:val="Normal"/>
        <w:jc w:val="both"/>
        <w:rPr>
          <w:sz w:val="28"/>
          <w:szCs w:val="28"/>
        </w:rPr>
      </w:pPr>
      <w:r>
        <w:rPr>
          <w:sz w:val="28"/>
          <w:szCs w:val="28"/>
        </w:rPr>
        <w:tab/>
        <w:t>Имя мастера Александра Парфёнова хорошо известно не только в Алтайском крае, но и за рубежом. Он занимается скульптурой более 25 лет, работает с различными материалами (лёд, камень, дерево). Его скульптуры украшают улицы городов России и дальнего зарубежья. Александр Парфёнов — постоянный участник и победитель международных фестивалей и конкурсов по ледовой скульптуре. Инициатор проведения первого фестиваля деревянной скульптуры «Чудики» в с. Сростки Бийского района. В 2013 году мастер представлял Алтайский край на Международном фестивале-конкурсе «Праздник топора» в г. Томске и стал победителем.</w:t>
      </w:r>
    </w:p>
    <w:p>
      <w:pPr>
        <w:pStyle w:val="Normal"/>
        <w:jc w:val="both"/>
        <w:rPr>
          <w:sz w:val="28"/>
          <w:szCs w:val="28"/>
        </w:rPr>
      </w:pPr>
      <w:r>
        <w:rPr>
          <w:sz w:val="28"/>
          <w:szCs w:val="28"/>
        </w:rPr>
        <w:tab/>
        <w:t xml:space="preserve"> В настоящее время  почётного звания «Народный мастер Алтайского края» удостоены  18 мастеров-ремесленников.</w:t>
      </w:r>
    </w:p>
    <w:p>
      <w:pPr>
        <w:pStyle w:val="Normal"/>
        <w:jc w:val="both"/>
        <w:rPr>
          <w:sz w:val="28"/>
          <w:szCs w:val="28"/>
        </w:rPr>
      </w:pPr>
      <w:r>
        <w:rPr>
          <w:sz w:val="28"/>
          <w:szCs w:val="28"/>
        </w:rPr>
      </w:r>
    </w:p>
    <w:p>
      <w:pPr>
        <w:pStyle w:val="Normal"/>
        <w:jc w:val="center"/>
        <w:rPr>
          <w:b/>
          <w:sz w:val="28"/>
          <w:szCs w:val="28"/>
        </w:rPr>
      </w:pPr>
      <w:r>
        <w:rPr>
          <w:b/>
          <w:sz w:val="28"/>
          <w:szCs w:val="28"/>
        </w:rPr>
        <w:t>Премия «За вклад в сохранение и развитие традиций нематериального культурного наследия Алтайского края»</w:t>
      </w:r>
    </w:p>
    <w:p>
      <w:pPr>
        <w:pStyle w:val="Normal"/>
        <w:jc w:val="center"/>
        <w:rPr>
          <w:b/>
          <w:sz w:val="28"/>
          <w:szCs w:val="28"/>
        </w:rPr>
      </w:pPr>
      <w:r>
        <w:rPr>
          <w:b/>
          <w:sz w:val="28"/>
          <w:szCs w:val="28"/>
        </w:rPr>
      </w:r>
    </w:p>
    <w:p>
      <w:pPr>
        <w:pStyle w:val="Normal"/>
        <w:jc w:val="both"/>
        <w:rPr>
          <w:sz w:val="28"/>
          <w:szCs w:val="28"/>
        </w:rPr>
      </w:pPr>
      <w:r>
        <w:rPr>
          <w:b/>
          <w:sz w:val="28"/>
          <w:szCs w:val="28"/>
        </w:rPr>
        <w:tab/>
      </w:r>
      <w:r>
        <w:rPr>
          <w:sz w:val="28"/>
          <w:szCs w:val="28"/>
        </w:rPr>
        <w:t>Награждение лауреатов премии «За вклад в сохранение и развитие традиций нематериального культурного наследия Алтайского края состоялось в День народного единства в Алтайском краевом театре драмы им. В.М. Шукшина на гала-концерте лауреатов краевого фестиваля народного творчества «Вместе мы – Россия!».</w:t>
        <w:tab/>
        <w:t>Премии вручила начальник управления Алтайского края по культуре и архивному делу Елена Безрукова.</w:t>
      </w:r>
    </w:p>
    <w:p>
      <w:pPr>
        <w:pStyle w:val="Normal"/>
        <w:jc w:val="both"/>
        <w:rPr>
          <w:sz w:val="28"/>
          <w:szCs w:val="28"/>
        </w:rPr>
      </w:pPr>
      <w:r>
        <w:rPr>
          <w:sz w:val="28"/>
          <w:szCs w:val="28"/>
        </w:rPr>
        <w:tab/>
        <w:t>В номинации «Носитель традиционной народной культуры» премии присуждены троим жителям Алтайского края: Разалии Вершининой, Прасковье Васильевой, Василию Жукову.</w:t>
      </w:r>
    </w:p>
    <w:p>
      <w:pPr>
        <w:pStyle w:val="Normal"/>
        <w:jc w:val="both"/>
        <w:rPr>
          <w:sz w:val="28"/>
          <w:szCs w:val="28"/>
        </w:rPr>
      </w:pPr>
      <w:r>
        <w:rPr>
          <w:sz w:val="28"/>
          <w:szCs w:val="28"/>
        </w:rPr>
        <w:tab/>
        <w:t>Разалия Вершинина —  активная участница этнографического ансамбля с. Тулата Чарышского района на протяжении 30 лет. Василий Жуков является хранителем песенной фольклорной традиции с. Камышенка Петропавловского района. Прасковья Васильева – уникальная хранительница песенных традиций казаков с. Плоское Третьяковского района, в этом году Прасковье  Онуфриевне исполнилось 94 года.</w:t>
      </w:r>
    </w:p>
    <w:p>
      <w:pPr>
        <w:pStyle w:val="Normal"/>
        <w:jc w:val="both"/>
        <w:rPr>
          <w:sz w:val="28"/>
          <w:szCs w:val="28"/>
        </w:rPr>
      </w:pPr>
      <w:r>
        <w:rPr>
          <w:sz w:val="28"/>
          <w:szCs w:val="28"/>
        </w:rPr>
        <w:tab/>
        <w:t>За исследования в области фольклора премии удостоена кандидат педагогических наук доцент Алтайской государственной академии культуры и искусств, руководитель фольклорного ансамбля «Узорье», член правления Алтайской краевой общественной организации «Украинское землячество на Алтае» Ольга Щербакова.</w:t>
      </w:r>
    </w:p>
    <w:p>
      <w:pPr>
        <w:pStyle w:val="Normal"/>
        <w:jc w:val="both"/>
        <w:rPr>
          <w:sz w:val="28"/>
          <w:szCs w:val="28"/>
        </w:rPr>
      </w:pPr>
      <w:r>
        <w:rPr>
          <w:sz w:val="28"/>
          <w:szCs w:val="28"/>
        </w:rPr>
        <w:tab/>
        <w:t>В номинации «Руководитель этнокультурного объединения, центра, союза, коллектива, ансамбля и т.п.»  премией награждена преподаватель Алтайского краевого колледжа культуры, руководитель фольклорного ансамбля «Стрела» Марина Сигарёва.</w:t>
      </w:r>
    </w:p>
    <w:p>
      <w:pPr>
        <w:pStyle w:val="Normal"/>
        <w:jc w:val="both"/>
        <w:rPr>
          <w:sz w:val="28"/>
          <w:szCs w:val="28"/>
        </w:rPr>
      </w:pPr>
      <w:r>
        <w:rPr>
          <w:sz w:val="28"/>
          <w:szCs w:val="28"/>
        </w:rPr>
      </w:r>
    </w:p>
    <w:p>
      <w:pPr>
        <w:pStyle w:val="Normal"/>
        <w:jc w:val="center"/>
        <w:rPr>
          <w:b/>
          <w:sz w:val="28"/>
          <w:szCs w:val="28"/>
        </w:rPr>
      </w:pPr>
      <w:r>
        <w:rPr>
          <w:b/>
          <w:sz w:val="28"/>
          <w:szCs w:val="28"/>
        </w:rPr>
        <w:t>Лучший работник культуры года</w:t>
      </w:r>
    </w:p>
    <w:p>
      <w:pPr>
        <w:pStyle w:val="Normal"/>
        <w:jc w:val="center"/>
        <w:rPr>
          <w:b/>
          <w:sz w:val="28"/>
          <w:szCs w:val="28"/>
        </w:rPr>
      </w:pPr>
      <w:r>
        <w:rPr>
          <w:b/>
          <w:sz w:val="28"/>
          <w:szCs w:val="28"/>
        </w:rPr>
      </w:r>
    </w:p>
    <w:p>
      <w:pPr>
        <w:pStyle w:val="Normal"/>
        <w:jc w:val="both"/>
        <w:rPr>
          <w:sz w:val="28"/>
          <w:szCs w:val="28"/>
        </w:rPr>
      </w:pPr>
      <w:r>
        <w:rPr>
          <w:b/>
          <w:sz w:val="28"/>
          <w:szCs w:val="28"/>
        </w:rPr>
        <w:tab/>
      </w:r>
      <w:r>
        <w:rPr>
          <w:sz w:val="28"/>
          <w:szCs w:val="28"/>
        </w:rPr>
        <w:t>В 2013 году в краевом конкурсе профессионального мастерства на звание «Лучший работник культуры года» приняли участие представители 42 муниципальных образований и 9 государственных учреждений культуры. Победителей определил экспертный совет на муниципальном (в 6 номинациях) и краевом (в 5 номинациях) уровнях.  По итогам конкурса 11 победителям присвоено звание  «Лучший работник культуры года». Еще 29 работников культуры стали лауреатами конкурса.</w:t>
      </w:r>
    </w:p>
    <w:p>
      <w:pPr>
        <w:pStyle w:val="Normal"/>
        <w:jc w:val="both"/>
        <w:rPr>
          <w:sz w:val="28"/>
          <w:szCs w:val="28"/>
        </w:rPr>
      </w:pPr>
      <w:r>
        <w:rPr>
          <w:sz w:val="28"/>
          <w:szCs w:val="28"/>
        </w:rPr>
        <w:tab/>
        <w:t>Лучшим клубным работником по итогам года стал руководитель заслуженного коллектива Алтая народного ансамбля народной музыки «Жалейка» Дворца культуры «Южный» г. Барнаула Сергей Десятов, а среди работников методических центров победителями признаны ведущий методист Тальменской межпоселенческой библиотеки Надежда Лупина и главный библиотекарь научно-методического отдела Алтайской краевой универсальной научной  библиотеки им. В.Я. Шишкова Ольга Смирнова.</w:t>
      </w:r>
    </w:p>
    <w:p>
      <w:pPr>
        <w:pStyle w:val="Normal"/>
        <w:jc w:val="both"/>
        <w:rPr>
          <w:sz w:val="28"/>
          <w:szCs w:val="28"/>
        </w:rPr>
      </w:pPr>
      <w:r>
        <w:rPr>
          <w:sz w:val="28"/>
          <w:szCs w:val="28"/>
        </w:rPr>
        <w:tab/>
        <w:t>Победителям конкурса присваивается звание «Лучший работник культуры года» с вручением диплома и премии в размере 50 тыс. рублей. Лауреаты конкурса награждаются дипломами и денежными премиями в размере 15 тыс. рублей. Для поощрения победителей и лауреатов из краевого бюджета в рамках долгосрочной целевой программы «Культура Алтайского края» на 2011-2015 г.г.  предусмотрен 1 миллион рублей.</w:t>
      </w:r>
    </w:p>
    <w:p>
      <w:pPr>
        <w:pStyle w:val="Normal"/>
        <w:jc w:val="left"/>
        <w:rPr>
          <w:sz w:val="28"/>
          <w:szCs w:val="28"/>
        </w:rPr>
      </w:pPr>
      <w:r>
        <w:rPr>
          <w:sz w:val="28"/>
          <w:szCs w:val="28"/>
        </w:rPr>
        <w:tab/>
        <w:t>С полным списком победителей и лауреатов можно ознакомиться на сайте управления Алтайского края по культуре и архивному делу (рубрика «Конкурсы и гранты»).</w:t>
      </w:r>
    </w:p>
    <w:p>
      <w:pPr>
        <w:pStyle w:val="Normal"/>
        <w:jc w:val="both"/>
        <w:rPr>
          <w:sz w:val="28"/>
          <w:szCs w:val="28"/>
        </w:rPr>
      </w:pPr>
      <w:r>
        <w:rPr>
          <w:sz w:val="28"/>
          <w:szCs w:val="28"/>
        </w:rPr>
      </w:r>
    </w:p>
    <w:p>
      <w:pPr>
        <w:pStyle w:val="Normal"/>
        <w:jc w:val="center"/>
        <w:rPr>
          <w:b/>
          <w:sz w:val="28"/>
          <w:szCs w:val="28"/>
        </w:rPr>
      </w:pPr>
      <w:r>
        <w:rPr>
          <w:b/>
          <w:sz w:val="28"/>
          <w:szCs w:val="28"/>
        </w:rPr>
        <w:t>Лучшие сельские учреждения культуры и их работники</w:t>
      </w:r>
    </w:p>
    <w:p>
      <w:pPr>
        <w:pStyle w:val="Normal"/>
        <w:jc w:val="center"/>
        <w:rPr>
          <w:b/>
          <w:sz w:val="28"/>
          <w:szCs w:val="28"/>
        </w:rPr>
      </w:pPr>
      <w:r>
        <w:rPr>
          <w:b/>
          <w:sz w:val="28"/>
          <w:szCs w:val="28"/>
        </w:rPr>
      </w:r>
    </w:p>
    <w:p>
      <w:pPr>
        <w:pStyle w:val="Normal"/>
        <w:jc w:val="both"/>
        <w:rPr>
          <w:sz w:val="28"/>
          <w:szCs w:val="28"/>
        </w:rPr>
      </w:pPr>
      <w:r>
        <w:rPr>
          <w:sz w:val="28"/>
          <w:szCs w:val="28"/>
        </w:rPr>
        <w:tab/>
        <w:t>28 октября 2013 г. Губернатор Алтайского края Александр Карлин вручил сертификаты победителям конкурса на получение денежного поощрения лучшим муниципальным учреждениям культуры, находящимся на территориях сельских поселений края, и их работникам.</w:t>
      </w:r>
    </w:p>
    <w:p>
      <w:pPr>
        <w:pStyle w:val="Normal"/>
        <w:jc w:val="both"/>
        <w:rPr>
          <w:sz w:val="28"/>
          <w:szCs w:val="28"/>
        </w:rPr>
      </w:pPr>
      <w:r>
        <w:rPr>
          <w:sz w:val="28"/>
          <w:szCs w:val="28"/>
        </w:rPr>
        <w:tab/>
        <w:t>В конкурсе приняли участие 70 муниципальных учреждений культуры, находящихся на территориях сельских поселений Алтайского края (юридические лица), и их работники (42 человека), имеющие стаж работы в учреждениях культуры не менее трёх лет. Конкурс проводился по нескольким направлениям: культурно-досуговая деятельность; библиотечное дело; музейное дело; детские школы искусств; детские музыкальные и художественные школы и другие  образовательные учреждения дополнительного образования в сфере культуры.</w:t>
      </w:r>
    </w:p>
    <w:p>
      <w:pPr>
        <w:pStyle w:val="Normal"/>
        <w:jc w:val="both"/>
        <w:rPr>
          <w:sz w:val="28"/>
          <w:szCs w:val="28"/>
        </w:rPr>
      </w:pPr>
      <w:r>
        <w:rPr>
          <w:sz w:val="28"/>
          <w:szCs w:val="28"/>
        </w:rPr>
        <w:tab/>
        <w:t>Победителями конкурса стали:</w:t>
      </w:r>
    </w:p>
    <w:p>
      <w:pPr>
        <w:pStyle w:val="Normal"/>
        <w:ind w:left="0" w:right="0" w:firstLine="708"/>
        <w:jc w:val="both"/>
        <w:rPr>
          <w:sz w:val="28"/>
          <w:szCs w:val="28"/>
        </w:rPr>
      </w:pPr>
      <w:r>
        <w:rPr>
          <w:sz w:val="28"/>
          <w:szCs w:val="28"/>
        </w:rPr>
        <w:t>в номинации «Муниципальные учреждения культуры, находящиеся на территории сельских поселений Алтайского края», по направлению «Культурно-досуговая деятельность»:</w:t>
      </w:r>
    </w:p>
    <w:p>
      <w:pPr>
        <w:pStyle w:val="Normal"/>
        <w:ind w:left="0" w:right="0" w:firstLine="708"/>
        <w:jc w:val="both"/>
        <w:rPr>
          <w:sz w:val="28"/>
          <w:szCs w:val="28"/>
        </w:rPr>
      </w:pPr>
      <w:r>
        <w:rPr>
          <w:sz w:val="28"/>
          <w:szCs w:val="28"/>
        </w:rPr>
        <w:t>МКУ «Гоноховский сельский Дом культуры» (Завьяловский район);</w:t>
      </w:r>
    </w:p>
    <w:p>
      <w:pPr>
        <w:pStyle w:val="Normal"/>
        <w:ind w:left="0" w:right="0" w:firstLine="708"/>
        <w:jc w:val="both"/>
        <w:rPr>
          <w:sz w:val="28"/>
          <w:szCs w:val="28"/>
        </w:rPr>
      </w:pPr>
      <w:r>
        <w:rPr>
          <w:sz w:val="28"/>
          <w:szCs w:val="28"/>
        </w:rPr>
        <w:t>МБУ «Саввушинское социально-культурное объединение» (Змеиногорский район);</w:t>
      </w:r>
    </w:p>
    <w:p>
      <w:pPr>
        <w:pStyle w:val="Normal"/>
        <w:ind w:left="0" w:right="0" w:firstLine="708"/>
        <w:jc w:val="both"/>
        <w:rPr>
          <w:sz w:val="28"/>
          <w:szCs w:val="28"/>
        </w:rPr>
      </w:pPr>
      <w:r>
        <w:rPr>
          <w:sz w:val="28"/>
          <w:szCs w:val="28"/>
        </w:rPr>
        <w:t>МБУК «Калманский Центральный районный Дом культуры» (Калманский район);</w:t>
      </w:r>
    </w:p>
    <w:p>
      <w:pPr>
        <w:pStyle w:val="Normal"/>
        <w:ind w:left="0" w:right="0" w:firstLine="708"/>
        <w:jc w:val="both"/>
        <w:rPr>
          <w:sz w:val="28"/>
          <w:szCs w:val="28"/>
        </w:rPr>
      </w:pPr>
      <w:r>
        <w:rPr>
          <w:sz w:val="28"/>
          <w:szCs w:val="28"/>
        </w:rPr>
        <w:t>МКУК «Культурно-досуговый центр Администрации Новоярковского сельсовета Каменского района Алтайского края»                      (с. Новоярки Каменского района);</w:t>
      </w:r>
    </w:p>
    <w:p>
      <w:pPr>
        <w:pStyle w:val="Normal"/>
        <w:ind w:left="0" w:right="0" w:firstLine="708"/>
        <w:jc w:val="both"/>
        <w:rPr>
          <w:sz w:val="28"/>
          <w:szCs w:val="28"/>
        </w:rPr>
      </w:pPr>
      <w:r>
        <w:rPr>
          <w:sz w:val="28"/>
          <w:szCs w:val="28"/>
        </w:rPr>
        <w:t>МБУК «Санниковский культурно-досуговый центр» (с. Санниково, Первомайского района);</w:t>
      </w:r>
    </w:p>
    <w:p>
      <w:pPr>
        <w:pStyle w:val="Normal"/>
        <w:ind w:left="0" w:right="0" w:firstLine="708"/>
        <w:jc w:val="both"/>
        <w:rPr>
          <w:sz w:val="28"/>
          <w:szCs w:val="28"/>
        </w:rPr>
      </w:pPr>
      <w:r>
        <w:rPr>
          <w:sz w:val="28"/>
          <w:szCs w:val="28"/>
        </w:rPr>
        <w:t>ММУК «Родинский районный Дом культуры» (с. Раздольное Родинского района);</w:t>
      </w:r>
    </w:p>
    <w:p>
      <w:pPr>
        <w:pStyle w:val="Normal"/>
        <w:ind w:left="0" w:right="0" w:firstLine="708"/>
        <w:jc w:val="both"/>
        <w:rPr>
          <w:sz w:val="28"/>
          <w:szCs w:val="28"/>
        </w:rPr>
      </w:pPr>
      <w:r>
        <w:rPr>
          <w:sz w:val="28"/>
          <w:szCs w:val="28"/>
        </w:rPr>
        <w:t>МБУК «Усть-Пристанский районный Дом культуры»                           (Усть-Пристанский район);</w:t>
      </w:r>
    </w:p>
    <w:p>
      <w:pPr>
        <w:pStyle w:val="Normal"/>
        <w:ind w:left="0" w:right="0" w:firstLine="708"/>
        <w:jc w:val="both"/>
        <w:rPr>
          <w:sz w:val="28"/>
          <w:szCs w:val="28"/>
        </w:rPr>
      </w:pPr>
      <w:r>
        <w:rPr>
          <w:sz w:val="28"/>
          <w:szCs w:val="28"/>
        </w:rPr>
        <w:t>МКУК «Шипуновский межпоселенческий районный культурно-досуговый центр» (Шипуновский район).</w:t>
      </w:r>
    </w:p>
    <w:p>
      <w:pPr>
        <w:pStyle w:val="Normal"/>
        <w:ind w:left="0" w:right="0" w:firstLine="708"/>
        <w:jc w:val="both"/>
        <w:rPr>
          <w:sz w:val="28"/>
          <w:szCs w:val="28"/>
        </w:rPr>
      </w:pPr>
      <w:r>
        <w:rPr>
          <w:sz w:val="28"/>
          <w:szCs w:val="28"/>
        </w:rPr>
        <w:t>В номинации «Лучшие работники муниципальных учреждений культуры, находящихся на территории сельских поселений Алтайского края»:</w:t>
      </w:r>
    </w:p>
    <w:p>
      <w:pPr>
        <w:pStyle w:val="Normal"/>
        <w:ind w:left="0" w:right="0" w:firstLine="708"/>
        <w:jc w:val="both"/>
        <w:rPr>
          <w:sz w:val="28"/>
          <w:szCs w:val="28"/>
        </w:rPr>
      </w:pPr>
      <w:r>
        <w:rPr>
          <w:sz w:val="28"/>
          <w:szCs w:val="28"/>
        </w:rPr>
        <w:t>Бачмага Владимир Семёнович, заведующий филиалом МБУК «Родинский районный Дом культуры» с. Раздольное Родинского района;</w:t>
      </w:r>
    </w:p>
    <w:p>
      <w:pPr>
        <w:pStyle w:val="Normal"/>
        <w:ind w:left="0" w:right="0" w:firstLine="708"/>
        <w:jc w:val="both"/>
        <w:rPr>
          <w:sz w:val="28"/>
          <w:szCs w:val="28"/>
        </w:rPr>
      </w:pPr>
      <w:r>
        <w:rPr>
          <w:sz w:val="28"/>
          <w:szCs w:val="28"/>
        </w:rPr>
        <w:t>Безбородова Надежда Алексеевна, директор МБУК «Районный Дом культуры» Третьяковского района;</w:t>
      </w:r>
    </w:p>
    <w:p>
      <w:pPr>
        <w:pStyle w:val="Normal"/>
        <w:ind w:left="0" w:right="0" w:firstLine="708"/>
        <w:jc w:val="both"/>
        <w:rPr>
          <w:sz w:val="28"/>
          <w:szCs w:val="28"/>
        </w:rPr>
      </w:pPr>
      <w:r>
        <w:rPr>
          <w:sz w:val="28"/>
          <w:szCs w:val="28"/>
        </w:rPr>
        <w:t>Бесчетнова  Лариса Ивановна, методист МБУК «Межпоселенческий культурно-досуговый центр» Ельцовского района;</w:t>
      </w:r>
    </w:p>
    <w:p>
      <w:pPr>
        <w:pStyle w:val="Normal"/>
        <w:ind w:left="0" w:right="0" w:firstLine="708"/>
        <w:jc w:val="both"/>
        <w:rPr>
          <w:sz w:val="28"/>
          <w:szCs w:val="28"/>
        </w:rPr>
      </w:pPr>
      <w:r>
        <w:rPr>
          <w:sz w:val="28"/>
          <w:szCs w:val="28"/>
        </w:rPr>
        <w:t>Бондаренко Юрий Николаевич, руководитель самодеятельного творческого коллектива ансамбля казачьей песни «Сполох» МБУК «Курьинский культурно-досуговый центр» Курьинского района;</w:t>
      </w:r>
    </w:p>
    <w:p>
      <w:pPr>
        <w:pStyle w:val="Normal"/>
        <w:ind w:left="0" w:right="0" w:firstLine="708"/>
        <w:jc w:val="both"/>
        <w:rPr>
          <w:sz w:val="28"/>
          <w:szCs w:val="28"/>
        </w:rPr>
      </w:pPr>
      <w:r>
        <w:rPr>
          <w:sz w:val="28"/>
          <w:szCs w:val="28"/>
        </w:rPr>
        <w:t>Буянов Николай Михайлович, директор МКУК «Культурно-досуговый центр Администрации Толстовского сельсовета» Каменского района;</w:t>
      </w:r>
    </w:p>
    <w:p>
      <w:pPr>
        <w:pStyle w:val="Normal"/>
        <w:ind w:left="0" w:right="0" w:firstLine="708"/>
        <w:jc w:val="both"/>
        <w:rPr>
          <w:sz w:val="28"/>
          <w:szCs w:val="28"/>
        </w:rPr>
      </w:pPr>
      <w:r>
        <w:rPr>
          <w:sz w:val="28"/>
          <w:szCs w:val="28"/>
        </w:rPr>
        <w:t>Гребе Константин Яковлевич, заведующий техническим отделом МБУК «Михайловский районный культурно-досуговый центр» Михайловского района;</w:t>
      </w:r>
    </w:p>
    <w:p>
      <w:pPr>
        <w:pStyle w:val="Normal"/>
        <w:ind w:left="0" w:right="0" w:firstLine="708"/>
        <w:jc w:val="both"/>
        <w:rPr>
          <w:sz w:val="28"/>
          <w:szCs w:val="28"/>
        </w:rPr>
      </w:pPr>
      <w:r>
        <w:rPr>
          <w:sz w:val="28"/>
          <w:szCs w:val="28"/>
        </w:rPr>
        <w:t>Конради Нина Алексеевна, режиссёр любительского театра МКУК «Шипуновский межпоселенческий районный культурно-досуговый центр» Шипуновского района;</w:t>
      </w:r>
    </w:p>
    <w:p>
      <w:pPr>
        <w:pStyle w:val="Normal"/>
        <w:ind w:left="0" w:right="0" w:firstLine="708"/>
        <w:jc w:val="both"/>
        <w:rPr>
          <w:sz w:val="28"/>
          <w:szCs w:val="28"/>
        </w:rPr>
      </w:pPr>
      <w:r>
        <w:rPr>
          <w:sz w:val="28"/>
          <w:szCs w:val="28"/>
        </w:rPr>
        <w:t>Ладуда Наталия Петровна, хормейстер МБУК «Кулундинский межпоселенческий Дом культуры» Кулундинского района;</w:t>
      </w:r>
    </w:p>
    <w:p>
      <w:pPr>
        <w:pStyle w:val="Normal"/>
        <w:ind w:left="0" w:right="0" w:firstLine="708"/>
        <w:jc w:val="both"/>
        <w:rPr>
          <w:sz w:val="28"/>
          <w:szCs w:val="28"/>
        </w:rPr>
      </w:pPr>
      <w:r>
        <w:rPr>
          <w:sz w:val="28"/>
          <w:szCs w:val="28"/>
        </w:rPr>
        <w:t>Лель Татьяна Александровна, балетмейстер МБУК РДК «Юность» Павловского района;</w:t>
      </w:r>
    </w:p>
    <w:p>
      <w:pPr>
        <w:pStyle w:val="Normal"/>
        <w:ind w:left="0" w:right="0" w:firstLine="708"/>
        <w:jc w:val="both"/>
        <w:rPr>
          <w:sz w:val="28"/>
          <w:szCs w:val="28"/>
        </w:rPr>
      </w:pPr>
      <w:r>
        <w:rPr>
          <w:sz w:val="28"/>
          <w:szCs w:val="28"/>
        </w:rPr>
        <w:t>Лукьянова Галина Васильевна, режиссёр МБУ «Барановское социально-культурное объединение» Змеиногорского района.</w:t>
      </w:r>
    </w:p>
    <w:p>
      <w:pPr>
        <w:pStyle w:val="Normal"/>
        <w:ind w:left="0" w:right="0" w:firstLine="708"/>
        <w:jc w:val="both"/>
        <w:rPr>
          <w:sz w:val="28"/>
          <w:szCs w:val="28"/>
        </w:rPr>
      </w:pPr>
      <w:r>
        <w:rPr>
          <w:sz w:val="28"/>
          <w:szCs w:val="28"/>
        </w:rPr>
        <w:t>27 лучших муниципальных учреждений культуры получили денежные поощрения в размере 100 тыс. рублей каждому и 27 лучших работников муниципальных учреждений культуры – по 50 тыс. рублей каждому.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sz w:val="28"/>
          <w:szCs w:val="28"/>
        </w:rPr>
      </w:pPr>
      <w:r>
        <w:rPr>
          <w:b/>
          <w:sz w:val="28"/>
          <w:szCs w:val="28"/>
        </w:rPr>
        <w:t>ФЕСТИВАЛИ, ВЫСТАВКИ, КОНКУРСЫ</w:t>
      </w:r>
    </w:p>
    <w:p>
      <w:pPr>
        <w:pStyle w:val="Normal"/>
        <w:jc w:val="center"/>
        <w:rPr>
          <w:b/>
          <w:sz w:val="28"/>
          <w:szCs w:val="28"/>
        </w:rPr>
      </w:pPr>
      <w:r>
        <w:rPr>
          <w:b/>
          <w:sz w:val="28"/>
          <w:szCs w:val="28"/>
        </w:rPr>
      </w:r>
    </w:p>
    <w:p>
      <w:pPr>
        <w:pStyle w:val="Normal"/>
        <w:jc w:val="center"/>
        <w:rPr>
          <w:b/>
          <w:sz w:val="28"/>
          <w:szCs w:val="28"/>
        </w:rPr>
      </w:pPr>
      <w:r>
        <w:rPr>
          <w:b/>
          <w:sz w:val="28"/>
          <w:szCs w:val="28"/>
        </w:rPr>
        <w:t xml:space="preserve">Всероссийский фестиваль народного творчества </w:t>
      </w:r>
    </w:p>
    <w:p>
      <w:pPr>
        <w:pStyle w:val="Normal"/>
        <w:jc w:val="center"/>
        <w:rPr>
          <w:b/>
          <w:sz w:val="28"/>
          <w:szCs w:val="28"/>
        </w:rPr>
      </w:pPr>
      <w:r>
        <w:rPr>
          <w:b/>
          <w:sz w:val="28"/>
          <w:szCs w:val="28"/>
        </w:rPr>
        <w:t>«Вместе мы – Россия»</w:t>
      </w:r>
    </w:p>
    <w:p>
      <w:pPr>
        <w:pStyle w:val="Normal"/>
        <w:jc w:val="center"/>
        <w:rPr>
          <w:b/>
          <w:sz w:val="28"/>
          <w:szCs w:val="28"/>
        </w:rPr>
      </w:pPr>
      <w:r>
        <w:rPr>
          <w:b/>
          <w:sz w:val="28"/>
          <w:szCs w:val="28"/>
        </w:rPr>
      </w:r>
    </w:p>
    <w:p>
      <w:pPr>
        <w:pStyle w:val="Normal"/>
        <w:jc w:val="both"/>
        <w:rPr>
          <w:sz w:val="28"/>
          <w:szCs w:val="28"/>
        </w:rPr>
      </w:pPr>
      <w:r>
        <w:rPr>
          <w:sz w:val="28"/>
          <w:szCs w:val="28"/>
        </w:rPr>
        <w:tab/>
        <w:t>С 27 по 30 сентября  2013 года в г. Томске проходил первый этап Всероссийского фестиваля народного творчества «Вместе мы – Россия». В фестивале приняли участие более 700 человек – творческие коллективы и исполнители из 11 регионов Сибири и Дальнего Востока.</w:t>
      </w:r>
    </w:p>
    <w:p>
      <w:pPr>
        <w:pStyle w:val="Normal"/>
        <w:jc w:val="both"/>
        <w:rPr>
          <w:sz w:val="28"/>
          <w:szCs w:val="28"/>
        </w:rPr>
      </w:pPr>
      <w:r>
        <w:rPr>
          <w:sz w:val="28"/>
          <w:szCs w:val="28"/>
        </w:rPr>
        <w:tab/>
        <w:t>Алтайский край на празднике представил программу, в основе которой был использован аутентичный фольклорный материал переселенцев. Лирические и плясовые песни, хороводы, наигрыши на народных музыкальных инструментах исполнили фольклорные ансамбли «Полянка» Солонешенского района, «Канареечка» Чарышского района, коллектив Алтайского аграрного университета, дуэт Светлана и Александр Ляшенко из Барнаула, вокалистка Евгения Оханова из Быстрого Истока, народный мастер Алтайского края Александр Епифанцев из Краснощековского района. Программа сопровождалась видеорядом, в котором были использованы архивные материалы и документальная хроника, рассказывающая о переселенцах.</w:t>
      </w:r>
    </w:p>
    <w:p>
      <w:pPr>
        <w:pStyle w:val="Normal"/>
        <w:jc w:val="both"/>
        <w:rPr>
          <w:sz w:val="28"/>
          <w:szCs w:val="28"/>
        </w:rPr>
      </w:pPr>
      <w:r>
        <w:rPr>
          <w:sz w:val="28"/>
          <w:szCs w:val="28"/>
        </w:rPr>
        <w:tab/>
        <w:t xml:space="preserve">По словам члена жюри заслуженного работника культуры РФ Галины Дробышевской из  </w:t>
      </w:r>
      <w:r>
        <w:rPr>
          <w:sz w:val="28"/>
          <w:szCs w:val="28"/>
          <w:lang w:val="ru-RU"/>
        </w:rPr>
        <w:t>г.</w:t>
      </w:r>
      <w:r>
        <w:rPr>
          <w:sz w:val="28"/>
          <w:szCs w:val="28"/>
        </w:rPr>
        <w:t xml:space="preserve"> Томска, каждый регион постарался привезти на фестиваль все самое лучшее и самобытное. «Программы были очень разные. Кто-то сделал акцент на стилизации, использовании фольклора и новых форм, кто-то — на хореографических номерах. Алтайский край сделал акцент на подлинные образцы традиционной русской певческой культуры. Именно этим программа и запомнилась. Она получилась очень душевной, культурной. В программе удачно найдена форма соединения видеоряда и музыкального сопровождения. Каждый коллектив, представленный в программе, несет в себе традицию, индивидуален», – отметила Галина Дробышевская.</w:t>
      </w:r>
    </w:p>
    <w:p>
      <w:pPr>
        <w:pStyle w:val="Normal"/>
        <w:jc w:val="both"/>
        <w:rPr>
          <w:sz w:val="28"/>
          <w:szCs w:val="28"/>
        </w:rPr>
      </w:pPr>
      <w:r>
        <w:rPr>
          <w:sz w:val="28"/>
          <w:szCs w:val="28"/>
        </w:rPr>
        <w:tab/>
        <w:t xml:space="preserve">По итогам фестиваля дипломы </w:t>
      </w:r>
      <w:r>
        <w:rPr>
          <w:sz w:val="28"/>
          <w:szCs w:val="28"/>
          <w:lang w:val="en-US"/>
        </w:rPr>
        <w:t>I</w:t>
      </w:r>
      <w:r>
        <w:rPr>
          <w:sz w:val="28"/>
          <w:szCs w:val="28"/>
        </w:rPr>
        <w:t xml:space="preserve"> степени завоевали: в номинации «Народный вокал» – Евгения Оханова, в номинации «Ансамбли народной песни» – фольклорный ансамбль Алтайского аграрного университета. В номинации «Ансамбли народной музыки и исполнители»  диплом </w:t>
      </w:r>
      <w:r>
        <w:rPr>
          <w:sz w:val="28"/>
          <w:szCs w:val="28"/>
          <w:lang w:val="en-US"/>
        </w:rPr>
        <w:t>I</w:t>
      </w:r>
      <w:r>
        <w:rPr>
          <w:sz w:val="28"/>
          <w:szCs w:val="28"/>
        </w:rPr>
        <w:t xml:space="preserve"> степени присужден народному мастеру Алтайского края, изготовителю народных инструментов Александру Епифанцеву.</w:t>
      </w:r>
    </w:p>
    <w:p>
      <w:pPr>
        <w:pStyle w:val="Normal"/>
        <w:jc w:val="both"/>
        <w:rPr>
          <w:sz w:val="28"/>
          <w:szCs w:val="28"/>
        </w:rPr>
      </w:pPr>
      <w:r>
        <w:rPr>
          <w:sz w:val="28"/>
          <w:szCs w:val="28"/>
        </w:rPr>
        <w:tab/>
        <w:t xml:space="preserve">Дипломов </w:t>
      </w:r>
      <w:r>
        <w:rPr>
          <w:sz w:val="28"/>
          <w:szCs w:val="28"/>
          <w:lang w:val="en-US"/>
        </w:rPr>
        <w:t>II</w:t>
      </w:r>
      <w:r>
        <w:rPr>
          <w:sz w:val="28"/>
          <w:szCs w:val="28"/>
        </w:rPr>
        <w:t xml:space="preserve"> степени в номинации «Фольклорные ансамбли» удостоены народные фольклорные ансамбли «Полянка» и «Канареечка», а также семейный дуэт Светлана и Александр Ляшенко.</w:t>
      </w:r>
    </w:p>
    <w:p>
      <w:pPr>
        <w:pStyle w:val="Normal"/>
        <w:jc w:val="both"/>
        <w:rPr>
          <w:sz w:val="28"/>
          <w:szCs w:val="28"/>
        </w:rPr>
      </w:pPr>
      <w:r>
        <w:rPr>
          <w:sz w:val="28"/>
          <w:szCs w:val="28"/>
        </w:rPr>
        <w:tab/>
        <w:t>В  программу гала-концерта, который состоялся в Большом зале Томской областной филармонии, были включены лучшие номера из программ  регионов, в том числе и Алтайского края.</w:t>
      </w:r>
    </w:p>
    <w:p>
      <w:pPr>
        <w:pStyle w:val="Normal"/>
        <w:jc w:val="both"/>
        <w:rPr>
          <w:sz w:val="28"/>
          <w:szCs w:val="28"/>
        </w:rPr>
      </w:pPr>
      <w:r>
        <w:rPr>
          <w:sz w:val="28"/>
          <w:szCs w:val="28"/>
        </w:rPr>
        <w:tab/>
        <w:t xml:space="preserve">«Мы очень довольны результатом,  – рассказала руководитель делегации заместитель директора Алтайского государственного Дома народного творчества Наталья Рябцева. – Наши ребята завоевали три диплома первой степени и три диплома – второй. Также Алтайский край получил диплом за режиссуру программы. Это очень высокий результат. Кроме этого, один из номеров – кадриль «Лансе» – отмечен художественным руководителем академического хора </w:t>
      </w:r>
      <w:r>
        <w:rPr>
          <w:sz w:val="28"/>
          <w:szCs w:val="28"/>
          <w:lang w:val="ru-RU"/>
        </w:rPr>
        <w:t>им.</w:t>
      </w:r>
      <w:r>
        <w:rPr>
          <w:sz w:val="28"/>
          <w:szCs w:val="28"/>
        </w:rPr>
        <w:t xml:space="preserve"> М.Е. Пятницкого Александрой Пермяковой, которая предложила включить этот номер  в репертуар хора. Ни одной другой территории такого предложения не</w:t>
      </w:r>
      <w:r>
        <w:rPr/>
        <w:t xml:space="preserve"> </w:t>
      </w:r>
      <w:r>
        <w:rPr>
          <w:sz w:val="28"/>
          <w:szCs w:val="28"/>
        </w:rPr>
        <w:t xml:space="preserve">поступало». </w:t>
        <w:tab/>
        <w:t>В число лучших также вошли алтайские мастера, представившие свои изделия на межрегиональной выставке произведений декоративно-прикладного искусства, проходившей в рамках Всероссийского фестиваля  народного творчества «Вместе мы – Россия». Экспозицию составили работы народных мастеров Полины Гладких (Змеиногорский район), Татьяны Козыревой (Родинский район), Галины Мингалёвой (г. Барнаул), а также мастеров Василия Мокраусова (Солонешенский район), Евгения Покидаева (г. Белокуриха), Ларисы Храбрых (г. Барнаул), студентов и преподавателей специализации «Декоративно-прикладное творчество» краевого колледжа культуры и</w:t>
        <w:br/>
        <w:t>педагогического колледжа г. Бийска, краевого отделения Общероссийской общественной организации «Российский фольклорный союз».</w:t>
      </w:r>
    </w:p>
    <w:p>
      <w:pPr>
        <w:pStyle w:val="Normal"/>
        <w:tabs>
          <w:tab w:val="left" w:pos="360" w:leader="none"/>
          <w:tab w:val="left" w:pos="422" w:leader="none"/>
        </w:tabs>
        <w:ind w:left="0" w:right="0" w:firstLine="360"/>
        <w:jc w:val="both"/>
        <w:rPr>
          <w:sz w:val="28"/>
          <w:szCs w:val="28"/>
        </w:rPr>
      </w:pPr>
      <w:r>
        <w:rPr>
          <w:sz w:val="28"/>
          <w:szCs w:val="28"/>
        </w:rPr>
        <w:t>В Томск алтайские мастера привезли корзины из ивового прута, вышитые полотенца, тканые пояса, традиционные сосуды из глины, лоскутные одеяла, костюмы народов, населяющих Алтай, выполненные по этнографическим образцам. Народный мастер Алтайского края Полина Гладких удивляла посетителей выставки  изделиями из рогоза. Изготовленная ею серия кукол в народном стиле вызвала большой интерес. Кстати, П. Гладких стала</w:t>
        <w:tab/>
        <w:t xml:space="preserve">единственным мастером, который представил изделия, изготовленные из этого материала. По  итогам выставки-конкурса алтайские мастера завоевали 4 диплома. Дипломов </w:t>
      </w:r>
      <w:r>
        <w:rPr>
          <w:sz w:val="28"/>
          <w:szCs w:val="28"/>
          <w:lang w:val="en-US"/>
        </w:rPr>
        <w:t>I</w:t>
      </w:r>
      <w:r>
        <w:rPr>
          <w:sz w:val="28"/>
          <w:szCs w:val="28"/>
        </w:rPr>
        <w:t xml:space="preserve"> степени в номинации «Художественная вышивка» удостоена Галина Мингалева, в номинации «Художественные  произведения из глины» – Евгений Покидаев. Дипломы II степени присуждены: в номинации «Лоскутная техника» – Ларисе</w:t>
        <w:br/>
        <w:t>Храбрых, в номинации «Плетение из народного материала» –</w:t>
        <w:br/>
        <w:t>Полине Гладких.</w:t>
      </w:r>
    </w:p>
    <w:p>
      <w:pPr>
        <w:pStyle w:val="Normal"/>
        <w:ind w:left="0" w:right="0" w:firstLine="360"/>
        <w:jc w:val="both"/>
        <w:rPr>
          <w:sz w:val="28"/>
          <w:szCs w:val="28"/>
        </w:rPr>
      </w:pPr>
      <w:r>
        <w:rPr>
          <w:sz w:val="28"/>
          <w:szCs w:val="28"/>
        </w:rPr>
        <w:t>Средства на поездку творческих коллективов были вы-</w:t>
        <w:br/>
        <w:t>делены из краевого бюджета в рамках ведомственной целевой</w:t>
        <w:br/>
        <w:t>программы «Сохранение и развитие традиционной народной</w:t>
        <w:br/>
        <w:t>культуры в Алтайском крае» на 2012-2014 годы.</w:t>
      </w:r>
    </w:p>
    <w:p>
      <w:pPr>
        <w:pStyle w:val="Normal"/>
        <w:ind w:left="0" w:right="0" w:firstLine="360"/>
        <w:jc w:val="both"/>
        <w:rPr>
          <w:sz w:val="28"/>
          <w:szCs w:val="28"/>
        </w:rPr>
      </w:pPr>
      <w:r>
        <w:rPr>
          <w:sz w:val="28"/>
          <w:szCs w:val="28"/>
        </w:rPr>
      </w:r>
    </w:p>
    <w:p>
      <w:pPr>
        <w:pStyle w:val="Normal"/>
        <w:ind w:left="0" w:right="0" w:firstLine="360"/>
        <w:jc w:val="both"/>
        <w:rPr>
          <w:sz w:val="28"/>
          <w:szCs w:val="28"/>
        </w:rPr>
      </w:pPr>
      <w:r>
        <w:rPr>
          <w:sz w:val="28"/>
          <w:szCs w:val="28"/>
        </w:rPr>
      </w:r>
    </w:p>
    <w:p>
      <w:pPr>
        <w:pStyle w:val="Normal"/>
        <w:ind w:left="0" w:right="0" w:firstLine="360"/>
        <w:jc w:val="both"/>
        <w:rPr>
          <w:sz w:val="28"/>
          <w:szCs w:val="28"/>
        </w:rPr>
      </w:pPr>
      <w:r>
        <w:rPr>
          <w:sz w:val="28"/>
          <w:szCs w:val="28"/>
        </w:rPr>
      </w:r>
    </w:p>
    <w:p>
      <w:pPr>
        <w:pStyle w:val="Normal"/>
        <w:ind w:left="0" w:right="0" w:firstLine="360"/>
        <w:jc w:val="both"/>
        <w:rPr>
          <w:sz w:val="28"/>
          <w:szCs w:val="28"/>
        </w:rPr>
      </w:pPr>
      <w:r>
        <w:rPr>
          <w:sz w:val="28"/>
          <w:szCs w:val="28"/>
        </w:rPr>
      </w:r>
    </w:p>
    <w:p>
      <w:pPr>
        <w:pStyle w:val="Normal"/>
        <w:ind w:left="0" w:right="0" w:firstLine="360"/>
        <w:jc w:val="center"/>
        <w:rPr>
          <w:b/>
          <w:bCs/>
          <w:sz w:val="28"/>
          <w:szCs w:val="28"/>
        </w:rPr>
      </w:pPr>
      <w:r>
        <w:rPr>
          <w:b/>
          <w:bCs/>
          <w:sz w:val="28"/>
          <w:szCs w:val="28"/>
        </w:rPr>
        <w:t>Краевой фестиваль народного творчества «Вместе мы – Россия»</w:t>
      </w:r>
    </w:p>
    <w:p>
      <w:pPr>
        <w:pStyle w:val="Normal"/>
        <w:ind w:left="0" w:right="0" w:firstLine="360"/>
        <w:jc w:val="center"/>
        <w:rPr>
          <w:b/>
          <w:bCs/>
          <w:sz w:val="28"/>
          <w:szCs w:val="28"/>
        </w:rPr>
      </w:pPr>
      <w:r>
        <w:rPr>
          <w:b/>
          <w:bCs/>
          <w:sz w:val="28"/>
          <w:szCs w:val="28"/>
        </w:rPr>
      </w:r>
    </w:p>
    <w:p>
      <w:pPr>
        <w:pStyle w:val="Normal"/>
        <w:ind w:left="0" w:right="0" w:firstLine="360"/>
        <w:jc w:val="both"/>
        <w:rPr>
          <w:sz w:val="28"/>
          <w:szCs w:val="28"/>
        </w:rPr>
      </w:pPr>
      <w:r>
        <w:rPr>
          <w:sz w:val="28"/>
          <w:szCs w:val="28"/>
        </w:rPr>
        <w:t xml:space="preserve">Краевой фестиваль народного творчества «Вместе мы – Россия» проходил в рамках одноименного  Всероссийского фестиваля. Его основная цель – сохранение и развитие многообразия национальных культур народов, населяющих регионы, популяризация традиционного художественного творчества, вовлечение в духовное общение людей разных национальностей.  </w:t>
      </w:r>
    </w:p>
    <w:p>
      <w:pPr>
        <w:pStyle w:val="Normal"/>
        <w:ind w:left="0" w:right="0" w:firstLine="360"/>
        <w:jc w:val="both"/>
        <w:rPr>
          <w:sz w:val="28"/>
          <w:szCs w:val="28"/>
        </w:rPr>
      </w:pPr>
      <w:r>
        <w:rPr>
          <w:sz w:val="28"/>
          <w:szCs w:val="28"/>
        </w:rPr>
        <w:t>С февраля по ноябрь в территориях Алтайского края прошли  зональные этапы фестиваля. В фестивале приняли участие около 450 коллективов и исполнителей из 65 территорий Алтайского края. Они представили культуру более 15 национальностей: русских, украинцев, белорусов, чувашей, мордвы, кумандинцев, немцев, литовцев, поляков, цыган и др.</w:t>
      </w:r>
    </w:p>
    <w:p>
      <w:pPr>
        <w:pStyle w:val="Normal"/>
        <w:ind w:left="0" w:right="0" w:firstLine="360"/>
        <w:jc w:val="both"/>
        <w:rPr>
          <w:sz w:val="28"/>
          <w:szCs w:val="28"/>
        </w:rPr>
      </w:pPr>
      <w:r>
        <w:rPr>
          <w:sz w:val="28"/>
          <w:szCs w:val="28"/>
        </w:rPr>
        <w:t>В День народного единства в Алтайском краевом театре драмы                       им. В.М. Шукшина состоялся гала-концерт  лауреатов краевого фестиваля                                  народного творчества «Вместе мы – Россия». В нём приняли участие более 30 творческих коллективов и солистов из городов и районов края.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sz w:val="28"/>
          <w:szCs w:val="28"/>
        </w:rPr>
      </w:pPr>
      <w:r>
        <w:rPr>
          <w:b/>
          <w:sz w:val="28"/>
          <w:szCs w:val="28"/>
        </w:rPr>
        <w:t>Всероссийский фестиваль кузнечного ремесла</w:t>
      </w:r>
    </w:p>
    <w:p>
      <w:pPr>
        <w:pStyle w:val="Normal"/>
        <w:jc w:val="center"/>
        <w:rPr>
          <w:b/>
          <w:sz w:val="28"/>
          <w:szCs w:val="28"/>
        </w:rPr>
      </w:pPr>
      <w:r>
        <w:rPr>
          <w:b/>
          <w:sz w:val="28"/>
          <w:szCs w:val="28"/>
        </w:rPr>
      </w:r>
    </w:p>
    <w:p>
      <w:pPr>
        <w:pStyle w:val="Normal"/>
        <w:jc w:val="both"/>
        <w:rPr>
          <w:sz w:val="28"/>
          <w:szCs w:val="28"/>
        </w:rPr>
      </w:pPr>
      <w:r>
        <w:rPr>
          <w:b/>
          <w:sz w:val="28"/>
          <w:szCs w:val="28"/>
        </w:rPr>
        <w:tab/>
      </w:r>
      <w:r>
        <w:rPr>
          <w:sz w:val="28"/>
          <w:szCs w:val="28"/>
        </w:rPr>
        <w:t>14 сентября 2013 года Белокуриха проснулась от перестука десятка увесистых молотков и маленьких молоточков – в город-курорт съехались именитые российские кузнецы-художники, мастера-оружейники, почётные члены Союза кузнечного ремесла России и  кузнечной академии показать своё умение.</w:t>
      </w:r>
    </w:p>
    <w:p>
      <w:pPr>
        <w:pStyle w:val="Normal"/>
        <w:jc w:val="both"/>
        <w:rPr>
          <w:sz w:val="28"/>
          <w:szCs w:val="28"/>
        </w:rPr>
      </w:pPr>
      <w:r>
        <w:rPr>
          <w:sz w:val="28"/>
          <w:szCs w:val="28"/>
        </w:rPr>
        <w:tab/>
        <w:t>24 кузнеца из Москвы и Новосибирска, Кемеровской области, Бийска, Рубцовска, Заринска, из с. Целинного (Алтайский край) собрал этот фестиваль. Среди них —  первая женщина-кузнец на Алтае и во всей Сибири  Анна  Мельгизина, она же — главный организатор фестиваля.</w:t>
      </w:r>
    </w:p>
    <w:p>
      <w:pPr>
        <w:pStyle w:val="Normal"/>
        <w:jc w:val="both"/>
        <w:rPr>
          <w:sz w:val="28"/>
          <w:szCs w:val="28"/>
        </w:rPr>
      </w:pPr>
      <w:r>
        <w:rPr>
          <w:sz w:val="28"/>
          <w:szCs w:val="28"/>
        </w:rPr>
        <w:tab/>
        <w:t>Глаза</w:t>
        <w:tab/>
        <w:t xml:space="preserve"> разбегались от представленных вещей: виноградная лоза, железные розы, целый лес  железных деревьев, образцы каминных решеток, балконных и лестничных ограждений, мангалов, подков на счастье. Кузнец  считался колдуном, не зря говорили, что он может сковать свадьбу. Поэтому каждый участник фестиваля привез домашнее задание – какую-то часть скамейки для  белокурихинского ЗАГСа.</w:t>
      </w:r>
    </w:p>
    <w:p>
      <w:pPr>
        <w:pStyle w:val="Normal"/>
        <w:jc w:val="both"/>
        <w:rPr>
          <w:sz w:val="28"/>
          <w:szCs w:val="28"/>
        </w:rPr>
      </w:pPr>
      <w:r>
        <w:rPr>
          <w:sz w:val="28"/>
          <w:szCs w:val="28"/>
        </w:rPr>
        <w:tab/>
        <w:t>Желающим постучать молотком представилась такая возможность: проводились мастер-классы по декоративной художественной ковке.</w:t>
      </w:r>
    </w:p>
    <w:p>
      <w:pPr>
        <w:pStyle w:val="Normal"/>
        <w:jc w:val="both"/>
        <w:rPr>
          <w:sz w:val="28"/>
          <w:szCs w:val="28"/>
        </w:rPr>
      </w:pPr>
      <w:r>
        <w:rPr>
          <w:sz w:val="28"/>
          <w:szCs w:val="28"/>
        </w:rPr>
        <w:tab/>
        <w:t>Конкурсные работы были просто отличными. Как отметил вице-президент Союза кузнецов России Леонид Архангельский: «Уровень высокий, можно организовать доставку высокопрофессиональных изделий с Алтая в Москву».</w:t>
      </w:r>
    </w:p>
    <w:p>
      <w:pPr>
        <w:pStyle w:val="Normal"/>
        <w:jc w:val="both"/>
        <w:rPr>
          <w:sz w:val="28"/>
          <w:szCs w:val="28"/>
        </w:rPr>
      </w:pPr>
      <w:r>
        <w:rPr>
          <w:sz w:val="28"/>
          <w:szCs w:val="28"/>
        </w:rPr>
        <w:tab/>
        <w:t>Параллельно для отдыхающих и гостей Белокурихи прошли мастер-классы гончаров и резчиков по дереву. А со сцены звучали народные песни в исполнении творческих коллективов.</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sz w:val="28"/>
          <w:szCs w:val="28"/>
        </w:rPr>
      </w:pPr>
      <w:r>
        <w:rPr>
          <w:b/>
          <w:sz w:val="28"/>
          <w:szCs w:val="28"/>
        </w:rPr>
        <w:t>Межрегиональный фестиваль традиционной культуры</w:t>
      </w:r>
    </w:p>
    <w:p>
      <w:pPr>
        <w:pStyle w:val="Normal"/>
        <w:jc w:val="center"/>
        <w:rPr>
          <w:b/>
          <w:sz w:val="28"/>
          <w:szCs w:val="28"/>
        </w:rPr>
      </w:pPr>
      <w:r>
        <w:rPr>
          <w:b/>
          <w:sz w:val="28"/>
          <w:szCs w:val="28"/>
        </w:rPr>
        <w:t xml:space="preserve">«День России на Бирюзовой Катуни» </w:t>
      </w:r>
    </w:p>
    <w:p>
      <w:pPr>
        <w:pStyle w:val="Normal"/>
        <w:jc w:val="center"/>
        <w:rPr>
          <w:b/>
          <w:sz w:val="28"/>
          <w:szCs w:val="28"/>
        </w:rPr>
      </w:pPr>
      <w:r>
        <w:rPr>
          <w:b/>
          <w:sz w:val="28"/>
          <w:szCs w:val="28"/>
        </w:rPr>
      </w:r>
    </w:p>
    <w:p>
      <w:pPr>
        <w:pStyle w:val="Normal"/>
        <w:ind w:left="0" w:right="0" w:firstLine="720"/>
        <w:jc w:val="both"/>
        <w:rPr>
          <w:sz w:val="28"/>
          <w:szCs w:val="28"/>
        </w:rPr>
      </w:pPr>
      <w:r>
        <w:rPr>
          <w:sz w:val="28"/>
          <w:szCs w:val="28"/>
        </w:rPr>
        <w:t>Межрегиональный фестиваль традиционной культуры в Алтайском крае проходил с 9 по 12 июня. Площадкой для масштабных народных гуляний стала территория туристического комплекса  «Бирюзовая Катунь».</w:t>
      </w:r>
    </w:p>
    <w:p>
      <w:pPr>
        <w:pStyle w:val="Normal"/>
        <w:ind w:left="0" w:right="0" w:firstLine="720"/>
        <w:jc w:val="both"/>
        <w:rPr>
          <w:sz w:val="28"/>
          <w:szCs w:val="28"/>
        </w:rPr>
      </w:pPr>
      <w:r>
        <w:rPr>
          <w:sz w:val="28"/>
          <w:szCs w:val="28"/>
        </w:rPr>
        <w:t>В рамках фестиваля состоялся праздник русского фольклора «Древо», в котором приняли участие более двадцати  фольклорных коллективов, прошли народные гуляния «Улица  широкая». Гости попробовали блюда национальной кухни, для них были организованы презентации традиционных национальных костюмов, игры, песни и танцы, показаны семейно-бытовые обряды.  Также  состоялась творческая встреча национальных коллективов, исполнителей и общественных этнокультурных объединений региона  «Я горжусь тобой, Алтай!». В  мероприятии участвовали   24 коллектива и более 10 исполнителей. В близлежащих селах прошли выездные концерты участников краевого праздника русского фольклора  «Древо».  11 июня на «Бирюзовой Катуни» открылась выставка «Живое ремесло», в которой приняли участие более 40 мастеров-ремесленников из разных регионов страны.</w:t>
      </w:r>
    </w:p>
    <w:p>
      <w:pPr>
        <w:pStyle w:val="Normal"/>
        <w:ind w:left="0" w:right="0" w:firstLine="720"/>
        <w:jc w:val="both"/>
        <w:rPr>
          <w:sz w:val="28"/>
          <w:szCs w:val="28"/>
        </w:rPr>
      </w:pPr>
      <w:r>
        <w:rPr>
          <w:sz w:val="28"/>
          <w:szCs w:val="28"/>
        </w:rPr>
        <w:t>Празднование Дня России 12 июня открыло хороводное шествие фольклорных коллективов, участниками которого стали не менее 200 представителей коллективов Алтайского края и других регионов России.</w:t>
      </w:r>
    </w:p>
    <w:p>
      <w:pPr>
        <w:pStyle w:val="Normal"/>
        <w:ind w:left="0" w:right="0" w:firstLine="720"/>
        <w:jc w:val="both"/>
        <w:rPr>
          <w:sz w:val="28"/>
          <w:szCs w:val="28"/>
        </w:rPr>
      </w:pPr>
      <w:r>
        <w:rPr>
          <w:sz w:val="28"/>
          <w:szCs w:val="28"/>
        </w:rPr>
        <w:t xml:space="preserve">Завершился межрегиональный фестиваль традиционной культуры «День России на </w:t>
      </w:r>
      <w:r>
        <w:rPr>
          <w:sz w:val="28"/>
          <w:szCs w:val="28"/>
          <w:lang w:val="ru-RU"/>
        </w:rPr>
        <w:t>Б</w:t>
      </w:r>
      <w:r>
        <w:rPr>
          <w:sz w:val="28"/>
          <w:szCs w:val="28"/>
        </w:rPr>
        <w:t>ирюзовой Катуни» масштабным гала-концертом, в котором приняли участие более 30 коллективов. Председатель Совета по этнокультурному развитию Алтайского края Борис Ларин вручил руководителям фольклорных коллективов памятные дипломы</w:t>
        <w:br/>
        <w:t>участников фестиваля.</w:t>
      </w:r>
    </w:p>
    <w:p>
      <w:pPr>
        <w:pStyle w:val="Normal"/>
        <w:ind w:left="0" w:right="0" w:firstLine="720"/>
        <w:jc w:val="both"/>
        <w:rPr>
          <w:sz w:val="28"/>
          <w:szCs w:val="28"/>
        </w:rPr>
      </w:pPr>
      <w:r>
        <w:rPr>
          <w:sz w:val="28"/>
          <w:szCs w:val="28"/>
        </w:rPr>
      </w:r>
    </w:p>
    <w:p>
      <w:pPr>
        <w:pStyle w:val="Normal"/>
        <w:ind w:left="0" w:right="0" w:firstLine="720"/>
        <w:jc w:val="both"/>
        <w:rPr>
          <w:sz w:val="28"/>
          <w:szCs w:val="28"/>
        </w:rPr>
      </w:pPr>
      <w:r>
        <w:rPr>
          <w:sz w:val="28"/>
          <w:szCs w:val="28"/>
        </w:rPr>
      </w:r>
    </w:p>
    <w:p>
      <w:pPr>
        <w:pStyle w:val="Normal"/>
        <w:ind w:left="0" w:right="0" w:firstLine="720"/>
        <w:jc w:val="center"/>
        <w:rPr>
          <w:b/>
          <w:sz w:val="28"/>
          <w:szCs w:val="28"/>
        </w:rPr>
      </w:pPr>
      <w:r>
        <w:rPr>
          <w:b/>
          <w:sz w:val="28"/>
          <w:szCs w:val="28"/>
        </w:rPr>
        <w:t>Фестиваль</w:t>
        <w:tab/>
        <w:t xml:space="preserve"> парковой</w:t>
        <w:tab/>
        <w:t>скульптуры и ландшафтного дизайна «Легенды и сказки Алтая»</w:t>
      </w:r>
    </w:p>
    <w:p>
      <w:pPr>
        <w:pStyle w:val="Normal"/>
        <w:ind w:left="0" w:right="0" w:firstLine="720"/>
        <w:jc w:val="center"/>
        <w:rPr>
          <w:b/>
          <w:sz w:val="28"/>
          <w:szCs w:val="28"/>
        </w:rPr>
      </w:pPr>
      <w:r>
        <w:rPr>
          <w:b/>
          <w:sz w:val="28"/>
          <w:szCs w:val="28"/>
        </w:rPr>
      </w:r>
    </w:p>
    <w:p>
      <w:pPr>
        <w:pStyle w:val="Normal"/>
        <w:tabs>
          <w:tab w:val="left" w:pos="360" w:leader="none"/>
          <w:tab w:val="right" w:pos="10772" w:leader="none"/>
        </w:tabs>
        <w:jc w:val="both"/>
        <w:rPr>
          <w:sz w:val="28"/>
          <w:szCs w:val="28"/>
        </w:rPr>
      </w:pPr>
      <w:r>
        <w:rPr>
          <w:sz w:val="28"/>
          <w:szCs w:val="28"/>
        </w:rPr>
        <w:t xml:space="preserve">       </w:t>
      </w:r>
      <w:r>
        <w:rPr>
          <w:sz w:val="28"/>
          <w:szCs w:val="28"/>
        </w:rPr>
        <w:t>8 июля 2013 г. в селе Полеводка Бийского района состоялось  торжественное открытие фестиваля скульптуры и ландшафтного дизайна.</w:t>
      </w:r>
    </w:p>
    <w:p>
      <w:pPr>
        <w:pStyle w:val="Normal"/>
        <w:tabs>
          <w:tab w:val="left" w:pos="360" w:leader="none"/>
          <w:tab w:val="right" w:pos="10772" w:leader="none"/>
        </w:tabs>
        <w:jc w:val="both"/>
        <w:rPr>
          <w:sz w:val="28"/>
          <w:szCs w:val="28"/>
        </w:rPr>
      </w:pPr>
      <w:r>
        <w:rPr>
          <w:sz w:val="28"/>
          <w:szCs w:val="28"/>
        </w:rPr>
        <w:t xml:space="preserve">       </w:t>
      </w:r>
      <w:r>
        <w:rPr>
          <w:sz w:val="28"/>
          <w:szCs w:val="28"/>
        </w:rPr>
        <w:t xml:space="preserve">Проект реализуется в рамках Всероссийского фестиваля «Шукшинские дни на Алтае» </w:t>
      </w:r>
      <w:r>
        <w:rPr>
          <w:sz w:val="28"/>
          <w:szCs w:val="28"/>
          <w:lang w:val="ru-RU"/>
        </w:rPr>
        <w:t xml:space="preserve">на средства </w:t>
      </w:r>
      <w:r>
        <w:rPr>
          <w:sz w:val="28"/>
          <w:szCs w:val="28"/>
        </w:rPr>
        <w:t>гранта Губернатора края в сфере культуры.</w:t>
        <w:tab/>
        <w:tab/>
        <w:t xml:space="preserve">      На открытие фестиваля собрались  24 мастера резьбы по дереву из Бийского района Алтайского края, Москвы и Московской области, городов Барнаула, Перми, Ульяновска, Хабаровска, а также члены жюри и</w:t>
        <w:br/>
        <w:t>гости фестиваля. Их приветствовали глава Бийского района Евгений Якуба, председатель комитета по культуре, спорту и туризму</w:t>
        <w:br/>
        <w:t>администрации Бийского района Наталья Трубицина, председатель совета зайсанов Республики Алтай Валентин Чеконов, директор Всероссийского мемориального музея-заповедника В.М. Шукшина Лидия Чуднова.</w:t>
      </w:r>
    </w:p>
    <w:p>
      <w:pPr>
        <w:pStyle w:val="Normal"/>
        <w:ind w:left="0" w:right="0" w:firstLine="720"/>
        <w:jc w:val="both"/>
        <w:rPr>
          <w:sz w:val="28"/>
          <w:szCs w:val="28"/>
        </w:rPr>
      </w:pPr>
      <w:r>
        <w:rPr>
          <w:sz w:val="28"/>
          <w:szCs w:val="28"/>
        </w:rPr>
        <w:t>Центральной фигурой комплекса стала фигура Белого Марала, над которой работал Игнатенко Артем, мастер-резчик из Барнаула. Победителем фестиваля стал Николай Мозгунов (г. Барнаул) с композицией «Тушкен», что означает «ветер, который помогает собирать людям шишки».</w:t>
      </w:r>
    </w:p>
    <w:p>
      <w:pPr>
        <w:pStyle w:val="Normal"/>
        <w:ind w:left="0" w:right="0" w:firstLine="720"/>
        <w:jc w:val="both"/>
        <w:rPr>
          <w:sz w:val="28"/>
          <w:szCs w:val="28"/>
        </w:rPr>
      </w:pPr>
      <w:r>
        <w:rPr>
          <w:sz w:val="28"/>
          <w:szCs w:val="28"/>
        </w:rPr>
      </w:r>
    </w:p>
    <w:p>
      <w:pPr>
        <w:pStyle w:val="Normal"/>
        <w:jc w:val="center"/>
        <w:rPr>
          <w:b/>
          <w:sz w:val="28"/>
          <w:szCs w:val="28"/>
        </w:rPr>
      </w:pPr>
      <w:r>
        <w:rPr>
          <w:b/>
          <w:sz w:val="28"/>
          <w:szCs w:val="28"/>
          <w:lang w:val="en-US"/>
        </w:rPr>
        <w:t>VI</w:t>
      </w:r>
      <w:r>
        <w:rPr>
          <w:b/>
          <w:sz w:val="28"/>
          <w:szCs w:val="28"/>
        </w:rPr>
        <w:t xml:space="preserve"> Межрегиональный фестиваль </w:t>
      </w:r>
    </w:p>
    <w:p>
      <w:pPr>
        <w:pStyle w:val="Normal"/>
        <w:jc w:val="center"/>
        <w:rPr>
          <w:b/>
          <w:sz w:val="28"/>
          <w:szCs w:val="28"/>
        </w:rPr>
      </w:pPr>
      <w:r>
        <w:rPr>
          <w:b/>
          <w:sz w:val="28"/>
          <w:szCs w:val="28"/>
        </w:rPr>
        <w:t>«Пусть не прервется нить традиций»</w:t>
      </w:r>
    </w:p>
    <w:p>
      <w:pPr>
        <w:pStyle w:val="Normal"/>
        <w:jc w:val="center"/>
        <w:rPr>
          <w:b/>
          <w:sz w:val="28"/>
          <w:szCs w:val="28"/>
        </w:rPr>
      </w:pPr>
      <w:r>
        <w:rPr>
          <w:b/>
          <w:sz w:val="28"/>
          <w:szCs w:val="28"/>
        </w:rPr>
      </w:r>
    </w:p>
    <w:p>
      <w:pPr>
        <w:pStyle w:val="Normal"/>
        <w:jc w:val="both"/>
        <w:rPr>
          <w:sz w:val="28"/>
          <w:szCs w:val="28"/>
        </w:rPr>
      </w:pPr>
      <w:r>
        <w:rPr>
          <w:b/>
          <w:sz w:val="28"/>
          <w:szCs w:val="28"/>
        </w:rPr>
        <w:tab/>
      </w:r>
      <w:r>
        <w:rPr>
          <w:sz w:val="28"/>
          <w:szCs w:val="28"/>
        </w:rPr>
        <w:t>Фестиваль творческих инициатив людей старшего поколения проходил с 4 по 6 октября в г. Бердске. В нём приняли участие                           46 творческих ветеранских коллективов из регионов Сибири.</w:t>
      </w:r>
    </w:p>
    <w:p>
      <w:pPr>
        <w:pStyle w:val="Normal"/>
        <w:jc w:val="both"/>
        <w:rPr>
          <w:sz w:val="28"/>
          <w:szCs w:val="28"/>
        </w:rPr>
      </w:pPr>
      <w:r>
        <w:rPr>
          <w:sz w:val="28"/>
          <w:szCs w:val="28"/>
        </w:rPr>
        <w:tab/>
        <w:t>От Алтайского края в мероприятиях фестиваля приняли участие народный самодеятельный коллектив Алтая мужской ансамбль «Сибирский кедр» из Поспелихинского района и Шипуновский народный хор ветеранов «Сибирячка». Оба коллектива стали лауреатами фестиваля.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sz w:val="28"/>
          <w:szCs w:val="28"/>
        </w:rPr>
      </w:pPr>
      <w:r>
        <w:rPr>
          <w:b/>
          <w:sz w:val="28"/>
          <w:szCs w:val="28"/>
        </w:rPr>
        <w:t>КЛУБНЫЙ КАЛЕНДАРЬ</w:t>
      </w:r>
    </w:p>
    <w:p>
      <w:pPr>
        <w:pStyle w:val="Normal"/>
        <w:rPr>
          <w:b/>
          <w:sz w:val="28"/>
          <w:szCs w:val="28"/>
        </w:rPr>
      </w:pPr>
      <w:r>
        <w:rPr>
          <w:b/>
          <w:sz w:val="28"/>
          <w:szCs w:val="28"/>
        </w:rPr>
      </w:r>
    </w:p>
    <w:p>
      <w:pPr>
        <w:pStyle w:val="Normal"/>
        <w:jc w:val="center"/>
        <w:rPr>
          <w:b/>
          <w:sz w:val="28"/>
          <w:szCs w:val="28"/>
        </w:rPr>
      </w:pPr>
      <w:r>
        <w:rPr>
          <w:b/>
          <w:sz w:val="28"/>
          <w:szCs w:val="28"/>
        </w:rPr>
        <w:t xml:space="preserve">2014 год  </w:t>
      </w:r>
    </w:p>
    <w:p>
      <w:pPr>
        <w:pStyle w:val="Normal"/>
        <w:rPr>
          <w:sz w:val="28"/>
          <w:szCs w:val="28"/>
        </w:rPr>
      </w:pPr>
      <w:r>
        <w:rPr>
          <w:sz w:val="28"/>
          <w:szCs w:val="28"/>
        </w:rPr>
      </w:r>
    </w:p>
    <w:p>
      <w:pPr>
        <w:pStyle w:val="Normal"/>
        <w:rPr>
          <w:sz w:val="28"/>
          <w:szCs w:val="28"/>
        </w:rPr>
      </w:pPr>
      <w:r>
        <w:rPr>
          <w:sz w:val="28"/>
          <w:szCs w:val="28"/>
        </w:rPr>
        <w:t>- Год культуры в России;</w:t>
      </w:r>
    </w:p>
    <w:p>
      <w:pPr>
        <w:pStyle w:val="Normal"/>
        <w:rPr>
          <w:color w:val="000000"/>
          <w:sz w:val="28"/>
          <w:szCs w:val="28"/>
        </w:rPr>
      </w:pPr>
      <w:r>
        <w:rPr>
          <w:color w:val="000000"/>
          <w:sz w:val="28"/>
          <w:szCs w:val="28"/>
        </w:rPr>
        <w:t>- Год Великобритании в России.</w:t>
      </w:r>
    </w:p>
    <w:p>
      <w:pPr>
        <w:pStyle w:val="Normal"/>
        <w:rPr>
          <w:color w:val="000000"/>
          <w:sz w:val="28"/>
          <w:szCs w:val="28"/>
        </w:rPr>
      </w:pPr>
      <w:r>
        <w:rPr>
          <w:color w:val="000000"/>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950"/>
        <w:gridCol w:w="7335"/>
      </w:tblGrid>
      <w:tr>
        <w:trPr>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2005-2014 гг.</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второе международное десятилетие коренных народов мира (провозглашено Генеральной Ассамблеей ООН в декабре 2004 г.).</w:t>
            </w:r>
          </w:p>
        </w:tc>
      </w:tr>
      <w:tr>
        <w:trPr>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 xml:space="preserve">2005-2014 гг. </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десятилетие образования в интересах устойчивого развития (принято резолюцией Генеральной Ассамблеи ООН в декабре 2002 г.).</w:t>
            </w:r>
          </w:p>
        </w:tc>
      </w:tr>
      <w:tr>
        <w:trPr>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2005-2015 гг.</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Международное десятилетие действий «Вода для жизни» (объявлено Генеральной Ассамблеей ООН в декабре                     2003 г.).</w:t>
            </w:r>
          </w:p>
        </w:tc>
      </w:tr>
      <w:tr>
        <w:trPr>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2006-2016 гг.</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десятилетие реабилитации и устойчивого развития пострадавших регионов (провозглашено Генеральной Ассамблеей ООН в ноябре 2007 г. как третье десятилетие после аварии на Чернобыльской атомной электростанции).</w:t>
            </w:r>
          </w:p>
        </w:tc>
      </w:tr>
      <w:tr>
        <w:trPr>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2008-2017 гг.</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второе десятилетие по борьбе за ликвидацию нищеты (провозглашено Генеральной Ассамблеей ООН в декабре 2007 г.).</w:t>
            </w:r>
          </w:p>
        </w:tc>
      </w:tr>
      <w:tr>
        <w:trPr>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2010-2020 гг.</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десятилетие, посвященное пустыням и борьбе с опустыниванием (провозглашено Генеральной Ассамблеей ООН в августе 2010 г.).</w:t>
            </w:r>
          </w:p>
        </w:tc>
      </w:tr>
      <w:tr>
        <w:trPr>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2011-2020 гг.</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десятилетие действий за безопасность дорожного движения (принято резолюцией ООН в апреле 2004 г.).</w:t>
            </w:r>
          </w:p>
        </w:tc>
      </w:tr>
      <w:tr>
        <w:trPr>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2011-2020 гг.</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десятилетие биоразнообразия Организации Объединённых Наций.</w:t>
            </w:r>
          </w:p>
        </w:tc>
      </w:tr>
      <w:tr>
        <w:trPr>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2013-2022 гг.</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Международное десятилетие сближения культур.</w:t>
            </w:r>
          </w:p>
        </w:tc>
      </w:tr>
    </w:tbl>
    <w:p>
      <w:pPr>
        <w:pStyle w:val="Normal"/>
        <w:jc w:val="center"/>
        <w:rPr>
          <w:b/>
          <w:color w:val="000000"/>
          <w:sz w:val="28"/>
          <w:szCs w:val="28"/>
        </w:rPr>
      </w:pPr>
      <w:r>
        <w:rPr>
          <w:b/>
          <w:color w:val="000000"/>
          <w:sz w:val="28"/>
          <w:szCs w:val="28"/>
        </w:rPr>
      </w:r>
    </w:p>
    <w:p>
      <w:pPr>
        <w:pStyle w:val="Normal"/>
        <w:jc w:val="center"/>
        <w:rPr>
          <w:b/>
          <w:color w:val="000000"/>
          <w:sz w:val="28"/>
          <w:szCs w:val="28"/>
        </w:rPr>
      </w:pPr>
      <w:r>
        <w:rPr>
          <w:b/>
          <w:color w:val="000000"/>
          <w:sz w:val="28"/>
          <w:szCs w:val="28"/>
        </w:rPr>
        <w:t>2014 год – год проведения</w:t>
      </w:r>
    </w:p>
    <w:p>
      <w:pPr>
        <w:pStyle w:val="Normal"/>
        <w:jc w:val="center"/>
        <w:rPr>
          <w:b/>
          <w:color w:val="000000"/>
          <w:sz w:val="28"/>
          <w:szCs w:val="28"/>
        </w:rPr>
      </w:pPr>
      <w:r>
        <w:rPr>
          <w:b/>
          <w:color w:val="000000"/>
          <w:sz w:val="28"/>
          <w:szCs w:val="28"/>
        </w:rPr>
      </w:r>
    </w:p>
    <w:p>
      <w:pPr>
        <w:pStyle w:val="Normal"/>
        <w:rPr>
          <w:color w:val="000000"/>
          <w:sz w:val="28"/>
          <w:szCs w:val="28"/>
        </w:rPr>
      </w:pPr>
      <w:r>
        <w:rPr>
          <w:color w:val="000000"/>
          <w:sz w:val="28"/>
          <w:szCs w:val="28"/>
        </w:rPr>
        <w:tab/>
        <w:t>- ХХ</w:t>
      </w:r>
      <w:r>
        <w:rPr>
          <w:color w:val="000000"/>
          <w:sz w:val="28"/>
          <w:szCs w:val="28"/>
          <w:lang w:val="en-US"/>
        </w:rPr>
        <w:t>II</w:t>
      </w:r>
      <w:r>
        <w:rPr>
          <w:color w:val="000000"/>
          <w:sz w:val="28"/>
          <w:szCs w:val="28"/>
        </w:rPr>
        <w:t xml:space="preserve"> зимних Олимпийских игр в России (г. Сочи) с 7 по 23 февраля 2014 г.;</w:t>
      </w:r>
    </w:p>
    <w:p>
      <w:pPr>
        <w:pStyle w:val="Normal"/>
        <w:rPr>
          <w:color w:val="000000"/>
          <w:sz w:val="28"/>
          <w:szCs w:val="28"/>
        </w:rPr>
      </w:pPr>
      <w:r>
        <w:rPr>
          <w:color w:val="000000"/>
          <w:sz w:val="28"/>
          <w:szCs w:val="28"/>
        </w:rPr>
        <w:tab/>
        <w:t xml:space="preserve">- </w:t>
      </w:r>
      <w:r>
        <w:rPr>
          <w:color w:val="000000"/>
          <w:sz w:val="28"/>
          <w:szCs w:val="28"/>
          <w:lang w:val="en-US"/>
        </w:rPr>
        <w:t>XI</w:t>
      </w:r>
      <w:r>
        <w:rPr>
          <w:color w:val="000000"/>
          <w:sz w:val="28"/>
          <w:szCs w:val="28"/>
        </w:rPr>
        <w:t xml:space="preserve"> зимних Паралимпийских игр в России (г. Сочи) с 7 по 16 марта 2014 г.</w:t>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jc w:val="center"/>
        <w:rPr>
          <w:b/>
          <w:color w:val="000000"/>
          <w:sz w:val="28"/>
          <w:szCs w:val="28"/>
        </w:rPr>
      </w:pPr>
      <w:r>
        <w:rPr>
          <w:b/>
          <w:color w:val="000000"/>
          <w:sz w:val="28"/>
          <w:szCs w:val="28"/>
        </w:rPr>
        <w:t>Юбилейные и памятные даты 2014 года:</w:t>
      </w:r>
    </w:p>
    <w:p>
      <w:pPr>
        <w:pStyle w:val="Normal"/>
        <w:jc w:val="center"/>
        <w:rPr>
          <w:b/>
          <w:color w:val="000000"/>
          <w:sz w:val="28"/>
          <w:szCs w:val="28"/>
        </w:rPr>
      </w:pPr>
      <w:r>
        <w:rPr>
          <w:b/>
          <w:color w:val="000000"/>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950"/>
        <w:gridCol w:w="7335"/>
      </w:tblGrid>
      <w:tr>
        <w:trPr>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365 лет</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xml:space="preserve">со дня принятия Соборного Уложения, первого печатного Кодекса законов Русского государства (1649), памятника русского права </w:t>
            </w:r>
            <w:r>
              <w:rPr>
                <w:color w:val="000000"/>
                <w:sz w:val="28"/>
                <w:szCs w:val="28"/>
                <w:lang w:val="en-US"/>
              </w:rPr>
              <w:t>XVII</w:t>
            </w:r>
            <w:r>
              <w:rPr>
                <w:color w:val="000000"/>
                <w:sz w:val="28"/>
                <w:szCs w:val="28"/>
              </w:rPr>
              <w:t xml:space="preserve"> века</w:t>
              <w:tab/>
            </w:r>
          </w:p>
        </w:tc>
      </w:tr>
      <w:tr>
        <w:trPr>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300 лет</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со времени основания Кунсткамеры – первого русского музея России,  учрежденного Петром Первым (1714)</w:t>
            </w:r>
          </w:p>
        </w:tc>
      </w:tr>
      <w:tr>
        <w:trPr>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250 лет</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со дня основания Государственного Эрмитажа (1754</w:t>
            </w:r>
          </w:p>
        </w:tc>
      </w:tr>
      <w:tr>
        <w:trPr>
          <w:cantSplit w:val="false"/>
        </w:trPr>
        <w:tc>
          <w:tcPr>
            <w:tcW w:w="9285"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xml:space="preserve">      </w:t>
            </w:r>
            <w:r>
              <w:rPr>
                <w:color w:val="000000"/>
                <w:sz w:val="28"/>
                <w:szCs w:val="28"/>
              </w:rPr>
              <w:t xml:space="preserve">190 лет         со дня открытия Государственного академического Малого                  </w:t>
            </w:r>
          </w:p>
          <w:p>
            <w:pPr>
              <w:pStyle w:val="Normal"/>
              <w:spacing w:lineRule="atLeast" w:line="100" w:before="0" w:after="0"/>
              <w:jc w:val="both"/>
              <w:rPr>
                <w:color w:val="000000"/>
                <w:sz w:val="28"/>
                <w:szCs w:val="28"/>
              </w:rPr>
            </w:pPr>
            <w:r>
              <w:rPr>
                <w:color w:val="000000"/>
                <w:sz w:val="28"/>
                <w:szCs w:val="28"/>
              </w:rPr>
              <w:t xml:space="preserve">                            </w:t>
            </w:r>
            <w:r>
              <w:rPr>
                <w:color w:val="000000"/>
                <w:sz w:val="28"/>
                <w:szCs w:val="28"/>
              </w:rPr>
              <w:t>театра России (1824)</w:t>
            </w:r>
          </w:p>
          <w:p>
            <w:pPr>
              <w:pStyle w:val="Normal"/>
              <w:spacing w:lineRule="atLeast" w:line="100" w:before="0" w:after="0"/>
              <w:jc w:val="both"/>
              <w:rPr>
                <w:color w:val="000000"/>
                <w:sz w:val="28"/>
                <w:szCs w:val="28"/>
              </w:rPr>
            </w:pPr>
            <w:r>
              <w:rPr>
                <w:color w:val="000000"/>
                <w:sz w:val="28"/>
                <w:szCs w:val="28"/>
              </w:rPr>
              <w:t xml:space="preserve">      </w:t>
            </w:r>
            <w:r>
              <w:rPr>
                <w:color w:val="000000"/>
                <w:sz w:val="28"/>
                <w:szCs w:val="28"/>
              </w:rPr>
              <w:t xml:space="preserve">150 лет         со дня открытия первого в России зоологического сада </w:t>
            </w:r>
          </w:p>
          <w:p>
            <w:pPr>
              <w:pStyle w:val="Normal"/>
              <w:spacing w:lineRule="atLeast" w:line="100" w:before="0" w:after="0"/>
              <w:jc w:val="both"/>
              <w:rPr>
                <w:color w:val="000000"/>
                <w:sz w:val="28"/>
                <w:szCs w:val="28"/>
              </w:rPr>
            </w:pPr>
            <w:r>
              <w:rPr>
                <w:color w:val="000000"/>
                <w:sz w:val="28"/>
                <w:szCs w:val="28"/>
              </w:rPr>
              <w:t xml:space="preserve">                             </w:t>
            </w:r>
            <w:r>
              <w:rPr>
                <w:color w:val="000000"/>
                <w:sz w:val="28"/>
                <w:szCs w:val="28"/>
              </w:rPr>
              <w:t>(1864)</w:t>
            </w:r>
          </w:p>
          <w:p>
            <w:pPr>
              <w:pStyle w:val="Normal"/>
              <w:spacing w:lineRule="atLeast" w:line="100" w:before="0" w:after="0"/>
              <w:jc w:val="both"/>
              <w:rPr>
                <w:color w:val="000000"/>
                <w:sz w:val="28"/>
                <w:szCs w:val="28"/>
              </w:rPr>
            </w:pPr>
            <w:r>
              <w:rPr>
                <w:color w:val="000000"/>
                <w:sz w:val="28"/>
                <w:szCs w:val="28"/>
              </w:rPr>
            </w:r>
          </w:p>
        </w:tc>
      </w:tr>
    </w:tbl>
    <w:p>
      <w:pPr>
        <w:pStyle w:val="Normal"/>
        <w:jc w:val="center"/>
        <w:rPr>
          <w:b/>
          <w:color w:val="000000"/>
          <w:sz w:val="28"/>
          <w:szCs w:val="28"/>
        </w:rPr>
      </w:pPr>
      <w:r>
        <w:rPr>
          <w:b/>
          <w:color w:val="000000"/>
          <w:sz w:val="28"/>
          <w:szCs w:val="28"/>
        </w:rPr>
        <w:t xml:space="preserve"> </w:t>
      </w:r>
      <w:r>
        <w:rPr>
          <w:b/>
          <w:color w:val="000000"/>
          <w:sz w:val="28"/>
          <w:szCs w:val="28"/>
        </w:rPr>
        <w:t xml:space="preserve">Знаменательные и памятные даты </w:t>
      </w:r>
    </w:p>
    <w:p>
      <w:pPr>
        <w:pStyle w:val="Normal"/>
        <w:jc w:val="center"/>
        <w:rPr>
          <w:b/>
          <w:color w:val="000000"/>
          <w:sz w:val="28"/>
          <w:szCs w:val="28"/>
        </w:rPr>
      </w:pPr>
      <w:r>
        <w:rPr>
          <w:b/>
          <w:color w:val="000000"/>
          <w:sz w:val="28"/>
          <w:szCs w:val="28"/>
        </w:rPr>
        <w:t>в истории Алтайского края в 2014 году</w:t>
      </w:r>
    </w:p>
    <w:p>
      <w:pPr>
        <w:pStyle w:val="Normal"/>
        <w:rPr>
          <w:b/>
          <w:color w:val="000000"/>
          <w:sz w:val="28"/>
          <w:szCs w:val="28"/>
        </w:rPr>
      </w:pPr>
      <w:r>
        <w:rPr>
          <w:b/>
          <w:color w:val="000000"/>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950"/>
        <w:gridCol w:w="7335"/>
      </w:tblGrid>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 января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- 130 лет со дня рождения К.Н. Нечаева (1884-1956), одного из основоположников профессионального музыкального образования в Сибири, педагога, композитора, общественного деятеля</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 xml:space="preserve">13 января </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- 95 лет со дня рождения Я.Н. Скринкова (1919), народного художника России, одного из основателей Михайловской картинной галереи (Алтайский край, Михайловский район)</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30 января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- 120 лет со дня рождения В.В. Бианки (1894-1959), писателя. С конца 1918 г. по 1922 г. жил в г. Бийске.                 Имя Бианки носит краеведческий музей г. Бийска</w:t>
            </w:r>
          </w:p>
          <w:p>
            <w:pPr>
              <w:pStyle w:val="Normal"/>
              <w:spacing w:lineRule="atLeast" w:line="100" w:before="0" w:after="0"/>
              <w:jc w:val="both"/>
              <w:rPr>
                <w:color w:val="000000"/>
                <w:sz w:val="28"/>
                <w:szCs w:val="28"/>
              </w:rPr>
            </w:pPr>
            <w:r>
              <w:rPr>
                <w:color w:val="000000"/>
                <w:sz w:val="28"/>
                <w:szCs w:val="28"/>
              </w:rPr>
              <w:t>- 75 лет со времени  придания Алейску статуса города (1939)</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 февраля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- 125 лет со дня рождения А.Н. Борисова (1889-1937), живописца, театрального художника, педагога (с 1918 г. жил на Алтае)</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6 февраля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- 55 лет со дня открытия Государственного художественного музея Алтайского края (1959)</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11 февраля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- 75 лет со дня рождения В.В. Лопатина (1939), актёра            Алтайского государственного театра для детей и юношества, заслуженного артиста  РСФСР</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13 февраля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- 135 лет со дня рождения А.И. Жилякова (1879-1921), писателя Алтая</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14 февраля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- 75 лет со дня рождения В.Т. Федосова (1939-2004), живописца Алтая</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19 февраля</w:t>
            </w:r>
          </w:p>
          <w:p>
            <w:pPr>
              <w:pStyle w:val="Normal"/>
              <w:spacing w:lineRule="atLeast" w:line="100" w:before="0" w:after="0"/>
              <w:jc w:val="center"/>
              <w:rPr>
                <w:color w:val="000000"/>
                <w:sz w:val="28"/>
                <w:szCs w:val="28"/>
              </w:rPr>
            </w:pPr>
            <w:r>
              <w:rPr>
                <w:color w:val="000000"/>
                <w:sz w:val="28"/>
                <w:szCs w:val="28"/>
              </w:rPr>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xml:space="preserve">– </w:t>
            </w:r>
            <w:r>
              <w:rPr>
                <w:color w:val="000000"/>
                <w:sz w:val="28"/>
                <w:szCs w:val="28"/>
              </w:rPr>
              <w:t>75 лет со дня рождения М.Ф. Старикова (1939), алтайского композитора, заслуженного работника культуры  РФ</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 xml:space="preserve">1 марта </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- 95 лет со дня рождения Ф.А. Филонова (1919-2004), графика, живописца Алтая</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7 марта</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- 75 лет со дня создания Алтайского государственного Дома народного творчества (1939)</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9 марта</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- 75 лет со дня рождения В.Н. Баварина (1939-2003), главы администрации г. Барнаула</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 апреля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- 210 лет со дня учреждения герба города Бийска (1804)</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4 апреля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- 75 лет со дня рождения В.М. Нечунаева (1939), алтайского поэта</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28 апреля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- 90 лет со дня рождения П.Г. Кортикова (1924), художника Алтая</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14 мая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- 75 лет со дня рождения В.Л. Казакова (1939), поэта Алтая</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16 мая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- 60 лет со дня рождения В.В. Конькова (1954), живописца Алтая</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22 мая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- 120 лет со дня рождения И.Е. Ерошина (1894-1965), поэта Алтая, одного из основателей журнала «Сибирские огни»</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 xml:space="preserve">31 мая </w:t>
            </w:r>
          </w:p>
          <w:p>
            <w:pPr>
              <w:pStyle w:val="Normal"/>
              <w:spacing w:lineRule="atLeast" w:line="100" w:before="0" w:after="0"/>
              <w:jc w:val="center"/>
              <w:rPr>
                <w:color w:val="000000"/>
                <w:sz w:val="28"/>
                <w:szCs w:val="28"/>
              </w:rPr>
            </w:pPr>
            <w:r>
              <w:rPr>
                <w:color w:val="000000"/>
                <w:sz w:val="28"/>
                <w:szCs w:val="28"/>
              </w:rPr>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- 170 лет со дня рождения П.И. Мокушина (1844-1926), общественного деятеля, миссионера, собирателя алтайского фольклора</w:t>
            </w:r>
          </w:p>
          <w:p>
            <w:pPr>
              <w:pStyle w:val="Normal"/>
              <w:spacing w:lineRule="atLeast" w:line="100" w:before="0" w:after="0"/>
              <w:jc w:val="both"/>
              <w:rPr>
                <w:color w:val="000000"/>
                <w:sz w:val="28"/>
                <w:szCs w:val="28"/>
              </w:rPr>
            </w:pPr>
            <w:r>
              <w:rPr>
                <w:color w:val="000000"/>
                <w:sz w:val="28"/>
                <w:szCs w:val="28"/>
              </w:rPr>
              <w:t>- 70 лет со времени открытия Алтайской филармонии на базе концертно-экскурсионного бюро при Алтайском отделе искусств (1944)</w:t>
            </w:r>
          </w:p>
          <w:p>
            <w:pPr>
              <w:pStyle w:val="Normal"/>
              <w:spacing w:lineRule="atLeast" w:line="100" w:before="0" w:after="0"/>
              <w:jc w:val="both"/>
              <w:rPr>
                <w:color w:val="000000"/>
                <w:sz w:val="28"/>
                <w:szCs w:val="28"/>
              </w:rPr>
            </w:pPr>
            <w:r>
              <w:rPr>
                <w:color w:val="000000"/>
                <w:sz w:val="28"/>
                <w:szCs w:val="28"/>
              </w:rPr>
              <w:t>- 45 лет со времени создания оркестра русских народных инструментов «Сибирь» (1969)</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4 июня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- 60 лет со дня рождения С.А. Боженко (1954), архитектора, художника, литератора</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7 июня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- 85 лет со дня рождения Ю.Н. Панина (1929), алтайского живописца</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8 июня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- 95 лет со дня рождения Е.М. Каца (1919), музыканта, заслуженного работника культуры РСФСР, одного из основателей струнно-смычкового исполнительства на Алтае</w:t>
            </w:r>
          </w:p>
          <w:p>
            <w:pPr>
              <w:pStyle w:val="Normal"/>
              <w:spacing w:lineRule="atLeast" w:line="100" w:before="0" w:after="0"/>
              <w:jc w:val="both"/>
              <w:rPr>
                <w:color w:val="000000"/>
                <w:sz w:val="28"/>
                <w:szCs w:val="28"/>
              </w:rPr>
            </w:pPr>
            <w:r>
              <w:rPr>
                <w:color w:val="000000"/>
                <w:sz w:val="28"/>
                <w:szCs w:val="28"/>
              </w:rPr>
              <w:t>- 60 лет со дня рождения А.П. Щетинина (1954), алтайского живописца</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13 июня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- 75 лет со дня рождения  П. Джуры (1939), живописца, монументалиста, одного из основателей картинной галереи АГУ</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22 июня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- 125 лет со дня рождения Г.М. Пушкарёва (1889-1961), писателя, одного из организаторов литературной жизни Алтая</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26 июня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- 75 лет со дня рождения Ю.Е Брагина (1939), живописца, графика, заслуженного художника России</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25 июля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- 85 лет со дня рождения В.М. Шукшина (1929-1974), известного писателя, кинорежиссёра, актёра</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 августа</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- 80 лет со дня рождения Н.Я. Самохина (1934), прозаика, публициста</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6 августа</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- 90 лет со дня рождения Ю.П. Жеребцова (1924), артиста Алтайского государственного театра музыкальной комедии</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 сентября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xml:space="preserve">- 95 лет со дня рождения Л.И. Двоеглазова (1919-1988), актёра Алтайского государственного театра драмы им. В.М. Шукшина, народного артиста РСФСР </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 сентября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- 110 лет со дня рождения А.С. Анохина (1904-1975), композитора, дирижёра, педагога, лектора-музыковеда, создателя симфонического оркестра при Алтайской краевой филармонии</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7 сентября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- 25 лет со дня основания Государственного музея истории литературы, искусства и культуры Алтая (1989)</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19 сентября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- 285 лет со дня пуска Колывано-Воскресенского завода        А. Демидова (1729)</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25 сентября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- 90 лет со дня рождения В.А. Зотеева (1924-2008), живописца, педагога</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 xml:space="preserve">27 сентября </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- 140 лет со дня рождения Н.К. Рериха (1874-1947), художника, писателя, путешественника, общественного деятеля</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17 октября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- 105  лет со дня рождения А.П. Новикова (1909-1979), композитора Алтая</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 ноября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- 85 лет со дня рождения В.Ф. Добровольского (1929-2002) художника-монументалиста, живописца, графика, заслуженного художника России</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5 ноября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- 130 лет со дня рождения А.Е. Новосёлова (1884-1918), писателя, этнографа, публициста</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10 ноября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- 95 лет со дня рождения М.Т. Калашникова (1919 - 2013), конструктора стрелкового оружия, уроженца с. Курья</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21 ноября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- 105 лет со дня рождения М.С. Бубенова (1909-1983), писателя, жизнь и творчество которого связаны с Алтаем</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 xml:space="preserve">28 ноября </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- 55 лет со дня открытия Барнаульского железнодорожного вокзала (1959)</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25 декабря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- 60 лет со дня рождения Е.А. Щербаковой (1954-2000), художественного руководителя детского театра «Каприз»</w:t>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31 декабря</w:t>
            </w:r>
          </w:p>
        </w:tc>
        <w:tc>
          <w:tcPr>
            <w:tcW w:w="7335" w:type="dxa"/>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- 285 лет со дня рождения  И. Готлиба (1729-1802), этнографа, натуралиста, путешественника, исследователя Алтая</w:t>
            </w:r>
          </w:p>
          <w:p>
            <w:pPr>
              <w:pStyle w:val="Normal"/>
              <w:spacing w:lineRule="atLeast" w:line="100" w:before="0" w:after="0"/>
              <w:jc w:val="both"/>
              <w:rPr>
                <w:color w:val="000000"/>
                <w:sz w:val="28"/>
                <w:szCs w:val="28"/>
              </w:rPr>
            </w:pPr>
            <w:r>
              <w:rPr>
                <w:color w:val="000000"/>
                <w:sz w:val="28"/>
                <w:szCs w:val="28"/>
              </w:rPr>
              <w:t>- 285 лет со дня рождения И.И. Ползунова (1729-1766), выдающегося изобретателя, создателя первого в мире пароатмосферного двигателя</w:t>
            </w:r>
          </w:p>
          <w:p>
            <w:pPr>
              <w:pStyle w:val="Normal"/>
              <w:spacing w:lineRule="atLeast" w:line="100" w:before="0" w:after="0"/>
              <w:jc w:val="both"/>
              <w:rPr>
                <w:color w:val="000000"/>
                <w:sz w:val="28"/>
                <w:szCs w:val="28"/>
              </w:rPr>
            </w:pPr>
            <w:r>
              <w:rPr>
                <w:color w:val="000000"/>
                <w:sz w:val="28"/>
                <w:szCs w:val="28"/>
              </w:rPr>
              <w:t>- 275 лет со времени основания города Барнаула (1739)</w:t>
            </w:r>
          </w:p>
          <w:p>
            <w:pPr>
              <w:pStyle w:val="Normal"/>
              <w:spacing w:lineRule="atLeast" w:line="100" w:before="0" w:after="0"/>
              <w:jc w:val="both"/>
              <w:rPr>
                <w:color w:val="000000"/>
                <w:sz w:val="28"/>
                <w:szCs w:val="28"/>
              </w:rPr>
            </w:pPr>
            <w:r>
              <w:rPr>
                <w:color w:val="000000"/>
                <w:sz w:val="28"/>
                <w:szCs w:val="28"/>
              </w:rPr>
              <w:t>- 155 лет Знаменскому собору г. Барнаула</w:t>
            </w:r>
          </w:p>
          <w:p>
            <w:pPr>
              <w:pStyle w:val="Normal"/>
              <w:spacing w:lineRule="atLeast" w:line="100" w:before="0" w:after="0"/>
              <w:jc w:val="both"/>
              <w:rPr>
                <w:color w:val="000000"/>
                <w:sz w:val="28"/>
                <w:szCs w:val="28"/>
              </w:rPr>
            </w:pPr>
            <w:r>
              <w:rPr>
                <w:color w:val="000000"/>
                <w:sz w:val="28"/>
                <w:szCs w:val="28"/>
              </w:rPr>
              <w:t>- 175 лет со времени открытия в Барнауле Демидовского столпа-обелиска в честь 100-летия горного производства на Алтае (1839)</w:t>
            </w:r>
          </w:p>
          <w:p>
            <w:pPr>
              <w:pStyle w:val="Normal"/>
              <w:spacing w:lineRule="atLeast" w:line="100" w:before="0" w:after="0"/>
              <w:jc w:val="both"/>
              <w:rPr>
                <w:color w:val="000000"/>
                <w:sz w:val="28"/>
                <w:szCs w:val="28"/>
              </w:rPr>
            </w:pPr>
            <w:r>
              <w:rPr>
                <w:color w:val="000000"/>
                <w:sz w:val="28"/>
                <w:szCs w:val="28"/>
              </w:rPr>
            </w:r>
          </w:p>
        </w:tc>
      </w:tr>
      <w:tr>
        <w:trPr>
          <w:trHeight w:val="501" w:hRule="atLeast"/>
          <w:cantSplit w:val="false"/>
        </w:trPr>
        <w:tc>
          <w:tcPr>
            <w:tcW w:w="1950" w:type="dxa"/>
            <w:tcBorders>
              <w:top w:val="nil"/>
              <w:left w:val="nil"/>
              <w:bottom w:val="nil"/>
              <w:insideH w:val="nil"/>
              <w:right w:val="nil"/>
              <w:insideV w:val="nil"/>
            </w:tcBorders>
            <w:shd w:fill="auto" w:val="clear"/>
          </w:tcPr>
          <w:p>
            <w:pPr>
              <w:pStyle w:val="Normal"/>
              <w:snapToGrid w:val="false"/>
              <w:spacing w:lineRule="atLeast" w:line="100" w:before="0" w:after="0"/>
              <w:jc w:val="center"/>
              <w:rPr>
                <w:color w:val="000000"/>
                <w:sz w:val="28"/>
                <w:szCs w:val="28"/>
              </w:rPr>
            </w:pPr>
            <w:r>
              <w:rPr>
                <w:color w:val="000000"/>
                <w:sz w:val="28"/>
                <w:szCs w:val="28"/>
              </w:rPr>
            </w:r>
          </w:p>
        </w:tc>
        <w:tc>
          <w:tcPr>
            <w:tcW w:w="7335" w:type="dxa"/>
            <w:tcBorders>
              <w:top w:val="nil"/>
              <w:left w:val="nil"/>
              <w:bottom w:val="nil"/>
              <w:insideH w:val="nil"/>
              <w:right w:val="nil"/>
              <w:insideV w:val="nil"/>
            </w:tcBorders>
            <w:shd w:fill="auto" w:val="clear"/>
          </w:tcPr>
          <w:p>
            <w:pPr>
              <w:pStyle w:val="Normal"/>
              <w:snapToGrid w:val="false"/>
              <w:spacing w:lineRule="atLeast" w:line="100" w:before="0" w:after="0"/>
              <w:jc w:val="both"/>
              <w:rPr>
                <w:color w:val="000000"/>
                <w:sz w:val="28"/>
                <w:szCs w:val="28"/>
              </w:rPr>
            </w:pPr>
            <w:r>
              <w:rPr>
                <w:color w:val="000000"/>
                <w:sz w:val="28"/>
                <w:szCs w:val="28"/>
              </w:rPr>
            </w:r>
          </w:p>
        </w:tc>
      </w:tr>
    </w:tbl>
    <w:p>
      <w:pPr>
        <w:pStyle w:val="Normal"/>
        <w:jc w:val="center"/>
        <w:rPr>
          <w:b/>
          <w:color w:val="000000"/>
          <w:sz w:val="28"/>
          <w:szCs w:val="28"/>
        </w:rPr>
      </w:pPr>
      <w:r>
        <w:rPr>
          <w:b/>
          <w:color w:val="000000"/>
          <w:sz w:val="28"/>
          <w:szCs w:val="28"/>
        </w:rPr>
        <w:t xml:space="preserve">Российские календарные праздники, памятные даты </w:t>
      </w:r>
    </w:p>
    <w:p>
      <w:pPr>
        <w:pStyle w:val="Normal"/>
        <w:jc w:val="center"/>
        <w:rPr>
          <w:b/>
          <w:color w:val="000000"/>
          <w:sz w:val="28"/>
          <w:szCs w:val="28"/>
        </w:rPr>
      </w:pPr>
      <w:r>
        <w:rPr>
          <w:b/>
          <w:color w:val="000000"/>
          <w:sz w:val="28"/>
          <w:szCs w:val="28"/>
        </w:rPr>
        <w:t>в области культуры и искусства</w:t>
      </w:r>
    </w:p>
    <w:p>
      <w:pPr>
        <w:pStyle w:val="Normal"/>
        <w:jc w:val="center"/>
        <w:rPr>
          <w:b/>
          <w:color w:val="000000"/>
          <w:sz w:val="28"/>
          <w:szCs w:val="28"/>
        </w:rPr>
      </w:pPr>
      <w:r>
        <w:rPr>
          <w:b/>
          <w:color w:val="000000"/>
          <w:sz w:val="28"/>
          <w:szCs w:val="28"/>
        </w:rPr>
        <w:t>2014 год</w:t>
      </w:r>
    </w:p>
    <w:p>
      <w:pPr>
        <w:pStyle w:val="Normal"/>
        <w:jc w:val="both"/>
        <w:rPr>
          <w:color w:val="000000"/>
          <w:sz w:val="28"/>
          <w:szCs w:val="28"/>
        </w:rPr>
      </w:pPr>
      <w:r>
        <w:rPr>
          <w:color w:val="000000"/>
          <w:sz w:val="28"/>
          <w:szCs w:val="28"/>
        </w:rPr>
      </w:r>
    </w:p>
    <w:tbl>
      <w:tblPr>
        <w:jc w:val="left"/>
        <w:tblInd w:w="-118" w:type="dxa"/>
        <w:tblBorders>
          <w:top w:val="nil"/>
          <w:left w:val="nil"/>
          <w:bottom w:val="nil"/>
          <w:insideH w:val="nil"/>
          <w:right w:val="nil"/>
          <w:insideV w:val="nil"/>
        </w:tblBorders>
        <w:tblCellMar>
          <w:top w:w="0" w:type="dxa"/>
          <w:left w:w="0" w:type="dxa"/>
          <w:bottom w:w="0" w:type="dxa"/>
          <w:right w:w="0" w:type="dxa"/>
        </w:tblCellMar>
      </w:tblPr>
      <w:tblGrid>
        <w:gridCol w:w="1101"/>
        <w:gridCol w:w="3555"/>
        <w:gridCol w:w="4649"/>
      </w:tblGrid>
      <w:tr>
        <w:trPr>
          <w:trHeight w:val="501" w:hRule="atLeast"/>
          <w:cantSplit w:val="false"/>
        </w:trPr>
        <w:tc>
          <w:tcPr>
            <w:tcW w:w="4656" w:type="dxa"/>
            <w:gridSpan w:val="2"/>
            <w:tcBorders>
              <w:top w:val="nil"/>
              <w:left w:val="nil"/>
              <w:bottom w:val="nil"/>
              <w:insideH w:val="nil"/>
              <w:right w:val="nil"/>
              <w:insideV w:val="nil"/>
            </w:tcBorders>
            <w:shd w:fill="auto" w:val="clear"/>
          </w:tcPr>
          <w:p>
            <w:pPr>
              <w:pStyle w:val="Normal"/>
              <w:spacing w:lineRule="atLeast" w:line="100" w:before="0" w:after="0"/>
              <w:jc w:val="center"/>
              <w:rPr>
                <w:b/>
                <w:bCs/>
                <w:color w:val="000000"/>
                <w:sz w:val="28"/>
                <w:szCs w:val="28"/>
              </w:rPr>
            </w:pPr>
            <w:r>
              <w:rPr>
                <w:b/>
                <w:bCs/>
                <w:color w:val="000000"/>
                <w:sz w:val="28"/>
                <w:szCs w:val="28"/>
              </w:rPr>
              <w:t>Январь</w:t>
            </w:r>
          </w:p>
        </w:tc>
        <w:tc>
          <w:tcPr>
            <w:tcW w:w="4649" w:type="dxa"/>
            <w:tcBorders>
              <w:top w:val="nil"/>
              <w:left w:val="nil"/>
              <w:bottom w:val="nil"/>
              <w:insideH w:val="nil"/>
              <w:right w:val="nil"/>
              <w:insideV w:val="nil"/>
            </w:tcBorders>
            <w:shd w:fill="auto" w:val="clear"/>
          </w:tcPr>
          <w:p>
            <w:pPr>
              <w:pStyle w:val="Normal"/>
              <w:snapToGrid w:val="false"/>
              <w:rPr>
                <w:color w:val="000000"/>
                <w:sz w:val="28"/>
                <w:szCs w:val="28"/>
              </w:rPr>
            </w:pPr>
            <w:r>
              <w:rPr>
                <w:color w:val="000000"/>
                <w:sz w:val="28"/>
                <w:szCs w:val="28"/>
              </w:rPr>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Новый год</w:t>
            </w:r>
          </w:p>
          <w:p>
            <w:pPr>
              <w:pStyle w:val="Normal"/>
              <w:spacing w:lineRule="atLeast" w:line="100" w:before="0" w:after="0"/>
              <w:jc w:val="both"/>
              <w:rPr>
                <w:color w:val="000000"/>
                <w:sz w:val="28"/>
                <w:szCs w:val="28"/>
              </w:rPr>
            </w:pPr>
            <w:r>
              <w:rPr>
                <w:color w:val="000000"/>
                <w:sz w:val="28"/>
                <w:szCs w:val="28"/>
              </w:rPr>
              <w:t>- 130 лет со дня рождения К.Н. Нечаева (1884-1956), сибирского композитора, педагога, общественного деятеля</w:t>
            </w:r>
          </w:p>
          <w:p>
            <w:pPr>
              <w:pStyle w:val="Normal"/>
              <w:spacing w:lineRule="atLeast" w:line="100" w:before="0" w:after="0"/>
              <w:jc w:val="both"/>
              <w:rPr>
                <w:color w:val="000000"/>
                <w:sz w:val="28"/>
                <w:szCs w:val="28"/>
              </w:rPr>
            </w:pPr>
            <w:r>
              <w:rPr>
                <w:color w:val="000000"/>
                <w:sz w:val="28"/>
                <w:szCs w:val="28"/>
              </w:rPr>
              <w:t>- 95 лет со дня рождения Д.А. Гранина  (1919), писателя</w:t>
            </w:r>
          </w:p>
          <w:p>
            <w:pPr>
              <w:pStyle w:val="Normal"/>
              <w:spacing w:lineRule="atLeast" w:line="100" w:before="0" w:after="0"/>
              <w:jc w:val="both"/>
              <w:rPr>
                <w:color w:val="000000"/>
                <w:sz w:val="28"/>
                <w:szCs w:val="28"/>
              </w:rPr>
            </w:pPr>
            <w:r>
              <w:rPr>
                <w:color w:val="000000"/>
                <w:sz w:val="28"/>
                <w:szCs w:val="28"/>
              </w:rPr>
              <w:t xml:space="preserve">- 95 лет  со дня рождения Джерома Дэвида Сэлинджера (1919-2010), американского писателя </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- 180 лет со дня рождения В.Г. Перова (1834-1882), художника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6</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- 130 лет со дня рождения И.И. Бродского (1884-1939), художника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7</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Рождество Христово</w:t>
            </w:r>
          </w:p>
          <w:p>
            <w:pPr>
              <w:pStyle w:val="Normal"/>
              <w:spacing w:lineRule="atLeast" w:line="100" w:before="0" w:after="0"/>
              <w:jc w:val="both"/>
              <w:rPr>
                <w:color w:val="000000"/>
                <w:sz w:val="28"/>
                <w:szCs w:val="28"/>
              </w:rPr>
            </w:pPr>
            <w:r>
              <w:rPr>
                <w:color w:val="000000"/>
                <w:sz w:val="28"/>
                <w:szCs w:val="28"/>
              </w:rPr>
              <w:t>- 115 лет со дня рождения С.П. Щипачёва (1899-1980), поэта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8</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- 190 лет со дня рождения Уильяма Уилки Коллинза (1824-1889), английского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9</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- 90 лет со дня рождения С.И. Параджанова (1924-1990), кинорежиссёра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17</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- 130 лет со дня рождения С.М. Городецкого (1884-1967), поэта, писателя, драматурга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18</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- 110 лет со дня рождения Б.А. Бабочкина (1904-1975), актера, режиссёра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22</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- 110 лет со дня рождения А.П. Гайдара (Голикова) (1904-1941),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 xml:space="preserve">25 </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День российского студенчества (утверждён Федеральным законом от 23.07.2010 № 170-ФЗ)</w:t>
            </w:r>
          </w:p>
          <w:p>
            <w:pPr>
              <w:pStyle w:val="Normal"/>
              <w:spacing w:lineRule="atLeast" w:line="100" w:before="0" w:after="0"/>
              <w:jc w:val="both"/>
              <w:rPr>
                <w:color w:val="000000"/>
                <w:sz w:val="28"/>
                <w:szCs w:val="28"/>
              </w:rPr>
            </w:pPr>
            <w:r>
              <w:rPr>
                <w:color w:val="000000"/>
                <w:sz w:val="28"/>
                <w:szCs w:val="28"/>
              </w:rPr>
              <w:t>- 255 лет со дня рождения Роберта Бернса (1759-1796), шотландского поэта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27</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- 135 лет со дня рождения П.П. Бажова (1879-1950),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28</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- 150 лет со дня рождения А.С. Голубкиной (1864-1927), скульптора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29</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- 170 лет со дня рождения В.М. Максимова (1844-1911), художника</w:t>
            </w:r>
          </w:p>
        </w:tc>
      </w:tr>
      <w:tr>
        <w:trPr>
          <w:trHeight w:val="501" w:hRule="atLeast"/>
          <w:cantSplit w:val="false"/>
        </w:trPr>
        <w:tc>
          <w:tcPr>
            <w:tcW w:w="4656" w:type="dxa"/>
            <w:gridSpan w:val="2"/>
            <w:tcBorders>
              <w:top w:val="nil"/>
              <w:left w:val="nil"/>
              <w:bottom w:val="nil"/>
              <w:insideH w:val="nil"/>
              <w:right w:val="nil"/>
              <w:insideV w:val="nil"/>
            </w:tcBorders>
            <w:shd w:fill="auto" w:val="clear"/>
          </w:tcPr>
          <w:p>
            <w:pPr>
              <w:pStyle w:val="Normal"/>
              <w:spacing w:lineRule="atLeast" w:line="100" w:before="0" w:after="0"/>
              <w:jc w:val="center"/>
              <w:rPr>
                <w:b/>
                <w:bCs/>
                <w:color w:val="000000"/>
                <w:sz w:val="28"/>
                <w:szCs w:val="28"/>
              </w:rPr>
            </w:pPr>
            <w:r>
              <w:rPr>
                <w:b/>
                <w:bCs/>
                <w:color w:val="000000"/>
                <w:sz w:val="28"/>
                <w:szCs w:val="28"/>
              </w:rPr>
              <w:t>Февраль</w:t>
            </w:r>
          </w:p>
        </w:tc>
        <w:tc>
          <w:tcPr>
            <w:tcW w:w="4649" w:type="dxa"/>
            <w:tcBorders>
              <w:top w:val="nil"/>
              <w:left w:val="nil"/>
              <w:bottom w:val="nil"/>
              <w:insideH w:val="nil"/>
              <w:right w:val="nil"/>
              <w:insideV w:val="nil"/>
            </w:tcBorders>
            <w:shd w:fill="auto" w:val="clear"/>
          </w:tcPr>
          <w:p>
            <w:pPr>
              <w:pStyle w:val="Normal"/>
              <w:snapToGrid w:val="false"/>
              <w:rPr>
                <w:color w:val="000000"/>
                <w:sz w:val="28"/>
                <w:szCs w:val="28"/>
              </w:rPr>
            </w:pPr>
            <w:r>
              <w:rPr>
                <w:color w:val="000000"/>
                <w:sz w:val="28"/>
                <w:szCs w:val="28"/>
              </w:rPr>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- 130 лет со дня рождения Е.И. Замятина (1884-1937),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9</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- 140 лет со дня рождения В.Э. Мейерхольда (1874-1940), театрального деятеля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10</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- 95 лет со дня рождения А.М. Володина (1919-2001), писателя, драматурга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13</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- 245 лет со дня рождения И.А. Крылова (1769-1844),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20</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- 285 лет со дня рождения Ф.Г. Волкова (1729-1763), актера, создателя первого русского театра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23</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День защитника Отечества (утвержден Федеральным законом от 15.04.2006 № 48-ФЗ)</w:t>
            </w:r>
          </w:p>
          <w:p>
            <w:pPr>
              <w:pStyle w:val="Normal"/>
              <w:spacing w:lineRule="atLeast" w:line="100" w:before="0" w:after="0"/>
              <w:jc w:val="both"/>
              <w:rPr>
                <w:color w:val="000000"/>
                <w:sz w:val="28"/>
                <w:szCs w:val="28"/>
              </w:rPr>
            </w:pPr>
            <w:r>
              <w:rPr>
                <w:color w:val="000000"/>
                <w:sz w:val="28"/>
                <w:szCs w:val="28"/>
              </w:rPr>
              <w:t>- 80 лет со дня рождения Е.П. Крылатова (1934), композитора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27</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left"/>
              <w:rPr>
                <w:color w:val="000000"/>
                <w:sz w:val="28"/>
                <w:szCs w:val="28"/>
              </w:rPr>
            </w:pPr>
            <w:r>
              <w:rPr>
                <w:color w:val="000000"/>
                <w:sz w:val="28"/>
                <w:szCs w:val="28"/>
              </w:rPr>
              <w:t>- 105 лет со дня рождения Б.А. Мокроусова (1909-1968), композитора</w:t>
            </w:r>
          </w:p>
          <w:p>
            <w:pPr>
              <w:pStyle w:val="Normal"/>
              <w:spacing w:lineRule="atLeast" w:line="100" w:before="0" w:after="0"/>
              <w:jc w:val="left"/>
              <w:rPr>
                <w:color w:val="000000"/>
                <w:sz w:val="28"/>
                <w:szCs w:val="28"/>
              </w:rPr>
            </w:pPr>
            <w:r>
              <w:rPr>
                <w:color w:val="000000"/>
                <w:sz w:val="28"/>
                <w:szCs w:val="28"/>
              </w:rPr>
            </w:r>
          </w:p>
        </w:tc>
      </w:tr>
      <w:tr>
        <w:trPr>
          <w:trHeight w:val="501" w:hRule="atLeast"/>
          <w:cantSplit w:val="false"/>
        </w:trPr>
        <w:tc>
          <w:tcPr>
            <w:tcW w:w="4656" w:type="dxa"/>
            <w:gridSpan w:val="2"/>
            <w:tcBorders>
              <w:top w:val="nil"/>
              <w:left w:val="nil"/>
              <w:bottom w:val="nil"/>
              <w:insideH w:val="nil"/>
              <w:right w:val="nil"/>
              <w:insideV w:val="nil"/>
            </w:tcBorders>
            <w:shd w:fill="auto" w:val="clear"/>
          </w:tcPr>
          <w:p>
            <w:pPr>
              <w:pStyle w:val="Normal"/>
              <w:spacing w:lineRule="atLeast" w:line="100" w:before="0" w:after="0"/>
              <w:jc w:val="center"/>
              <w:rPr>
                <w:b/>
                <w:bCs/>
                <w:color w:val="000000"/>
                <w:sz w:val="28"/>
                <w:szCs w:val="28"/>
              </w:rPr>
            </w:pPr>
            <w:r>
              <w:rPr>
                <w:b/>
                <w:bCs/>
                <w:color w:val="000000"/>
                <w:sz w:val="28"/>
                <w:szCs w:val="28"/>
              </w:rPr>
            </w:r>
          </w:p>
          <w:p>
            <w:pPr>
              <w:pStyle w:val="Normal"/>
              <w:spacing w:lineRule="atLeast" w:line="100" w:before="0" w:after="0"/>
              <w:jc w:val="center"/>
              <w:rPr>
                <w:b/>
                <w:bCs/>
                <w:color w:val="000000"/>
                <w:sz w:val="28"/>
                <w:szCs w:val="28"/>
              </w:rPr>
            </w:pPr>
            <w:r>
              <w:rPr>
                <w:b/>
                <w:bCs/>
                <w:color w:val="000000"/>
                <w:sz w:val="28"/>
                <w:szCs w:val="28"/>
              </w:rPr>
            </w:r>
          </w:p>
          <w:p>
            <w:pPr>
              <w:pStyle w:val="Normal"/>
              <w:spacing w:lineRule="atLeast" w:line="100" w:before="0" w:after="0"/>
              <w:jc w:val="center"/>
              <w:rPr>
                <w:b/>
                <w:bCs/>
                <w:color w:val="000000"/>
                <w:sz w:val="28"/>
                <w:szCs w:val="28"/>
              </w:rPr>
            </w:pPr>
            <w:r>
              <w:rPr>
                <w:b/>
                <w:bCs/>
                <w:color w:val="000000"/>
                <w:sz w:val="28"/>
                <w:szCs w:val="28"/>
              </w:rPr>
            </w:r>
          </w:p>
          <w:p>
            <w:pPr>
              <w:pStyle w:val="Normal"/>
              <w:spacing w:lineRule="atLeast" w:line="100" w:before="0" w:after="0"/>
              <w:jc w:val="center"/>
              <w:rPr>
                <w:b/>
                <w:bCs/>
                <w:color w:val="000000"/>
                <w:sz w:val="28"/>
                <w:szCs w:val="28"/>
              </w:rPr>
            </w:pPr>
            <w:r>
              <w:rPr>
                <w:b/>
                <w:bCs/>
                <w:color w:val="000000"/>
                <w:sz w:val="28"/>
                <w:szCs w:val="28"/>
              </w:rPr>
              <w:t>Март</w:t>
            </w:r>
          </w:p>
        </w:tc>
        <w:tc>
          <w:tcPr>
            <w:tcW w:w="4649" w:type="dxa"/>
            <w:tcBorders>
              <w:top w:val="nil"/>
              <w:left w:val="nil"/>
              <w:bottom w:val="nil"/>
              <w:insideH w:val="nil"/>
              <w:right w:val="nil"/>
              <w:insideV w:val="nil"/>
            </w:tcBorders>
            <w:shd w:fill="auto" w:val="clear"/>
          </w:tcPr>
          <w:p>
            <w:pPr>
              <w:pStyle w:val="Normal"/>
              <w:snapToGrid w:val="false"/>
              <w:rPr>
                <w:color w:val="000000"/>
                <w:sz w:val="28"/>
                <w:szCs w:val="28"/>
              </w:rPr>
            </w:pPr>
            <w:r>
              <w:rPr>
                <w:color w:val="000000"/>
                <w:sz w:val="28"/>
                <w:szCs w:val="28"/>
              </w:rPr>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- 190 лет со дня рождения К.Д. Ушинского (1824-1871), педагога,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3</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- 180 лет со дня рождения С.М. Третьякова (1834-1892), предпринимателя, собирателя живописи, мецената, общественного деятеля</w:t>
            </w:r>
          </w:p>
          <w:p>
            <w:pPr>
              <w:pStyle w:val="Normal"/>
              <w:spacing w:lineRule="atLeast" w:line="100" w:before="0" w:after="0"/>
              <w:jc w:val="both"/>
              <w:rPr>
                <w:color w:val="000000"/>
                <w:sz w:val="28"/>
                <w:szCs w:val="28"/>
              </w:rPr>
            </w:pPr>
            <w:r>
              <w:rPr>
                <w:color w:val="000000"/>
                <w:sz w:val="28"/>
                <w:szCs w:val="28"/>
              </w:rPr>
              <w:t>- 115 лет со дня рождения Ю.К. Олеши (1899-1960), писателя, поэта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4</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- 95 лет со дня рождения А.И. Фатьянова (1919-1959), поэта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6</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- 85 лет со дня рождения Ф.А. Искандера (1929), писателя, поэта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9</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- 200 лет со дня рождения Тараса Григорьевича Шевченко              (1814-1861), украинского писателя, поэта, художника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14</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- 210 лет со дня рождения Иоганна Штрауса (1804-1849), австрийского композитора, скрипача, дирижера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15</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- 90 лет со дня рождения Ю.В. Бондарева (1924),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16</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- 130 лет со дня рождения А.Р. Беляева (1884-1842), писателя-фантаста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18</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- 170 лет со дня рождения Н.А. Римского-Корсакова (1844-1908), композитора, дирижёра, педагога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- 175 лет со дня рождения М.П. Мусоргского (1839-1881), композитора</w:t>
            </w:r>
          </w:p>
          <w:p>
            <w:pPr>
              <w:pStyle w:val="Normal"/>
              <w:spacing w:lineRule="atLeast" w:line="100" w:before="0" w:after="0"/>
              <w:jc w:val="both"/>
              <w:rPr>
                <w:color w:val="000000"/>
                <w:sz w:val="28"/>
                <w:szCs w:val="28"/>
              </w:rPr>
            </w:pPr>
            <w:r>
              <w:rPr>
                <w:color w:val="000000"/>
                <w:sz w:val="28"/>
                <w:szCs w:val="28"/>
              </w:rPr>
              <w:t>- 125 лет со дня рождения А.Н. Вертинского (1889-1957), артиста, поэта, композитора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25</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ind w:left="15" w:right="0" w:hanging="360"/>
              <w:jc w:val="both"/>
              <w:rPr>
                <w:color w:val="000000"/>
                <w:sz w:val="28"/>
                <w:szCs w:val="28"/>
              </w:rPr>
            </w:pPr>
            <w:r>
              <w:rPr>
                <w:color w:val="000000"/>
                <w:sz w:val="28"/>
                <w:szCs w:val="28"/>
                <w:lang w:val="en-US"/>
              </w:rPr>
              <w:t xml:space="preserve">- </w:t>
            </w:r>
            <w:r>
              <w:rPr>
                <w:color w:val="000000"/>
                <w:sz w:val="28"/>
                <w:szCs w:val="28"/>
              </w:rPr>
              <w:t>День работника культуры (утверждён Указом Президента РФ от 27.08.2007 № 1111)</w:t>
            </w:r>
          </w:p>
          <w:p>
            <w:pPr>
              <w:pStyle w:val="Normal"/>
              <w:spacing w:lineRule="atLeast" w:line="100" w:before="0" w:after="0"/>
              <w:jc w:val="both"/>
              <w:rPr>
                <w:color w:val="000000"/>
                <w:sz w:val="28"/>
                <w:szCs w:val="28"/>
              </w:rPr>
            </w:pPr>
            <w:r>
              <w:rPr>
                <w:color w:val="000000"/>
                <w:sz w:val="28"/>
                <w:szCs w:val="28"/>
              </w:rPr>
            </w:r>
          </w:p>
        </w:tc>
      </w:tr>
      <w:tr>
        <w:trPr>
          <w:trHeight w:val="501" w:hRule="atLeast"/>
          <w:cantSplit w:val="false"/>
        </w:trPr>
        <w:tc>
          <w:tcPr>
            <w:tcW w:w="4656" w:type="dxa"/>
            <w:gridSpan w:val="2"/>
            <w:tcBorders>
              <w:top w:val="nil"/>
              <w:left w:val="nil"/>
              <w:bottom w:val="nil"/>
              <w:insideH w:val="nil"/>
              <w:right w:val="nil"/>
              <w:insideV w:val="nil"/>
            </w:tcBorders>
            <w:shd w:fill="auto" w:val="clear"/>
          </w:tcPr>
          <w:p>
            <w:pPr>
              <w:pStyle w:val="Normal"/>
              <w:spacing w:lineRule="atLeast" w:line="100" w:before="0" w:after="0"/>
              <w:jc w:val="center"/>
              <w:rPr>
                <w:b/>
                <w:bCs/>
                <w:color w:val="000000"/>
                <w:sz w:val="28"/>
                <w:szCs w:val="28"/>
              </w:rPr>
            </w:pPr>
            <w:r>
              <w:rPr>
                <w:b/>
                <w:bCs/>
                <w:color w:val="000000"/>
                <w:sz w:val="28"/>
                <w:szCs w:val="28"/>
              </w:rPr>
              <w:t>Апрель</w:t>
            </w:r>
          </w:p>
        </w:tc>
        <w:tc>
          <w:tcPr>
            <w:tcW w:w="4649" w:type="dxa"/>
            <w:tcBorders>
              <w:top w:val="nil"/>
              <w:left w:val="nil"/>
              <w:bottom w:val="nil"/>
              <w:insideH w:val="nil"/>
              <w:right w:val="nil"/>
              <w:insideV w:val="nil"/>
            </w:tcBorders>
            <w:shd w:fill="auto" w:val="clear"/>
          </w:tcPr>
          <w:p>
            <w:pPr>
              <w:pStyle w:val="Normal"/>
              <w:snapToGrid w:val="false"/>
              <w:rPr>
                <w:color w:val="000000"/>
                <w:sz w:val="28"/>
                <w:szCs w:val="28"/>
              </w:rPr>
            </w:pPr>
            <w:r>
              <w:rPr>
                <w:color w:val="000000"/>
                <w:sz w:val="28"/>
                <w:szCs w:val="28"/>
              </w:rPr>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 xml:space="preserve">1 </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День смеха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 xml:space="preserve">17 </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- 120 лет со дня рождения Б.В. Щукина (1894-1939), актёра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22</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- 115 лет со дня рождения В.В. Набокова (1899-1977),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23</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xml:space="preserve">- 450 лет со дня рождения Уильяма Шекспира (1565-1616), английского драматурга, поэта </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29</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ind w:left="15" w:right="0" w:hanging="360"/>
              <w:jc w:val="both"/>
              <w:rPr>
                <w:color w:val="000000"/>
                <w:sz w:val="28"/>
                <w:szCs w:val="28"/>
              </w:rPr>
            </w:pPr>
            <w:r>
              <w:rPr>
                <w:color w:val="000000"/>
                <w:sz w:val="28"/>
                <w:szCs w:val="28"/>
                <w:lang w:val="en-US"/>
              </w:rPr>
              <w:t xml:space="preserve">- </w:t>
            </w:r>
            <w:r>
              <w:rPr>
                <w:color w:val="000000"/>
                <w:sz w:val="28"/>
                <w:szCs w:val="28"/>
              </w:rPr>
              <w:t>115 лет со дня рождения Эдуарда Кеннеди (Дюка) Эллингтона (1899-1974), американского джазового пианиста, композитора, аранжировщика</w:t>
            </w:r>
          </w:p>
          <w:p>
            <w:pPr>
              <w:pStyle w:val="Normal"/>
              <w:spacing w:lineRule="atLeast" w:line="100" w:before="0" w:after="0"/>
              <w:jc w:val="both"/>
              <w:rPr>
                <w:color w:val="000000"/>
                <w:sz w:val="28"/>
                <w:szCs w:val="28"/>
              </w:rPr>
            </w:pPr>
            <w:r>
              <w:rPr>
                <w:color w:val="000000"/>
                <w:sz w:val="28"/>
                <w:szCs w:val="28"/>
              </w:rPr>
            </w:r>
          </w:p>
        </w:tc>
      </w:tr>
      <w:tr>
        <w:trPr>
          <w:trHeight w:val="501" w:hRule="atLeast"/>
          <w:cantSplit w:val="false"/>
        </w:trPr>
        <w:tc>
          <w:tcPr>
            <w:tcW w:w="4656" w:type="dxa"/>
            <w:gridSpan w:val="2"/>
            <w:tcBorders>
              <w:top w:val="nil"/>
              <w:left w:val="nil"/>
              <w:bottom w:val="nil"/>
              <w:insideH w:val="nil"/>
              <w:right w:val="nil"/>
              <w:insideV w:val="nil"/>
            </w:tcBorders>
            <w:shd w:fill="auto" w:val="clear"/>
          </w:tcPr>
          <w:p>
            <w:pPr>
              <w:pStyle w:val="Normal"/>
              <w:spacing w:lineRule="atLeast" w:line="100" w:before="0" w:after="0"/>
              <w:jc w:val="center"/>
              <w:rPr>
                <w:b/>
                <w:bCs/>
                <w:color w:val="000000"/>
                <w:sz w:val="28"/>
                <w:szCs w:val="28"/>
              </w:rPr>
            </w:pPr>
            <w:r>
              <w:rPr>
                <w:b/>
                <w:bCs/>
                <w:color w:val="000000"/>
                <w:sz w:val="28"/>
                <w:szCs w:val="28"/>
              </w:rPr>
              <w:t>Май</w:t>
            </w:r>
          </w:p>
        </w:tc>
        <w:tc>
          <w:tcPr>
            <w:tcW w:w="4649" w:type="dxa"/>
            <w:tcBorders>
              <w:top w:val="nil"/>
              <w:left w:val="nil"/>
              <w:bottom w:val="nil"/>
              <w:insideH w:val="nil"/>
              <w:right w:val="nil"/>
              <w:insideV w:val="nil"/>
            </w:tcBorders>
            <w:shd w:fill="auto" w:val="clear"/>
          </w:tcPr>
          <w:p>
            <w:pPr>
              <w:pStyle w:val="Normal"/>
              <w:snapToGrid w:val="false"/>
              <w:rPr>
                <w:color w:val="000000"/>
                <w:sz w:val="28"/>
                <w:szCs w:val="28"/>
              </w:rPr>
            </w:pPr>
            <w:r>
              <w:rPr>
                <w:color w:val="000000"/>
                <w:sz w:val="28"/>
                <w:szCs w:val="28"/>
              </w:rPr>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 xml:space="preserve">1 </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Праздник Весны и Труда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- 90 лет со дня рождения В.П. Астафьева (1924-2001),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4</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- 100 лет со дня рождения М.Г. Фрадкина (1914-1990), композитора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9</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День Победы советского народа в Великой Отечественной войне 1941-1945 годов</w:t>
            </w:r>
          </w:p>
          <w:p>
            <w:pPr>
              <w:pStyle w:val="Normal"/>
              <w:spacing w:lineRule="atLeast" w:line="100" w:before="0" w:after="0"/>
              <w:jc w:val="both"/>
              <w:rPr>
                <w:color w:val="000000"/>
                <w:sz w:val="28"/>
                <w:szCs w:val="28"/>
              </w:rPr>
            </w:pPr>
            <w:r>
              <w:rPr>
                <w:color w:val="000000"/>
                <w:sz w:val="28"/>
                <w:szCs w:val="28"/>
              </w:rPr>
              <w:t>- 90 лет со дня рождения Б.Ш. Окуджавы (1924-1997), поэта, прозаика, драматурга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10</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- 90 лет со дня рождения Ю.В. Друниной (1924-1991), поэтессы</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- 150 лет со дня рождения Этель Лилиан Войнич (1864-1960), английской писательницы</w:t>
            </w:r>
          </w:p>
          <w:p>
            <w:pPr>
              <w:pStyle w:val="Normal"/>
              <w:spacing w:lineRule="atLeast" w:line="100" w:before="0" w:after="0"/>
              <w:jc w:val="both"/>
              <w:rPr>
                <w:color w:val="000000"/>
                <w:sz w:val="28"/>
                <w:szCs w:val="28"/>
              </w:rPr>
            </w:pPr>
            <w:r>
              <w:rPr>
                <w:color w:val="000000"/>
                <w:sz w:val="28"/>
                <w:szCs w:val="28"/>
              </w:rPr>
              <w:t>- 119 лет со дня рождения Сальвадора Дали (1904-1989), испанского художника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20</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- 215 лет со дня рождения Оноре де Бальзака (1799-1850), французского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- 90 лет со дня рождения Б.Л. Васильева (1824-2013),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22</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- 155 лет со дня рождения Артура Конан Дойля (1859-1930), английского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 xml:space="preserve">24 </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День славянской письменности и культуры (утвержден Постановлением Президиума Верховного Совета РСФСР от 30.01.1991 № 568-1)</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31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- 115 лет со дня рождения Л.М. Леонова (1899-1994), писателя, драматурга</w:t>
            </w:r>
          </w:p>
          <w:p>
            <w:pPr>
              <w:pStyle w:val="Normal"/>
              <w:spacing w:lineRule="atLeast" w:line="100" w:before="0" w:after="0"/>
              <w:jc w:val="both"/>
              <w:rPr>
                <w:color w:val="000000"/>
                <w:sz w:val="28"/>
                <w:szCs w:val="28"/>
              </w:rPr>
            </w:pPr>
            <w:r>
              <w:rPr>
                <w:color w:val="000000"/>
                <w:sz w:val="28"/>
                <w:szCs w:val="28"/>
              </w:rPr>
            </w:r>
          </w:p>
        </w:tc>
      </w:tr>
      <w:tr>
        <w:trPr>
          <w:trHeight w:val="501" w:hRule="atLeast"/>
          <w:cantSplit w:val="false"/>
        </w:trPr>
        <w:tc>
          <w:tcPr>
            <w:tcW w:w="4656" w:type="dxa"/>
            <w:gridSpan w:val="2"/>
            <w:tcBorders>
              <w:top w:val="nil"/>
              <w:left w:val="nil"/>
              <w:bottom w:val="nil"/>
              <w:insideH w:val="nil"/>
              <w:right w:val="nil"/>
              <w:insideV w:val="nil"/>
            </w:tcBorders>
            <w:shd w:fill="auto" w:val="clear"/>
          </w:tcPr>
          <w:p>
            <w:pPr>
              <w:pStyle w:val="Normal"/>
              <w:spacing w:lineRule="atLeast" w:line="100" w:before="0" w:after="0"/>
              <w:jc w:val="center"/>
              <w:rPr>
                <w:b/>
                <w:bCs/>
                <w:color w:val="000000"/>
                <w:sz w:val="28"/>
                <w:szCs w:val="28"/>
              </w:rPr>
            </w:pPr>
            <w:r>
              <w:rPr>
                <w:b/>
                <w:bCs/>
                <w:color w:val="000000"/>
                <w:sz w:val="28"/>
                <w:szCs w:val="28"/>
              </w:rPr>
              <w:t>Июнь</w:t>
            </w:r>
          </w:p>
        </w:tc>
        <w:tc>
          <w:tcPr>
            <w:tcW w:w="4649" w:type="dxa"/>
            <w:tcBorders>
              <w:top w:val="nil"/>
              <w:left w:val="nil"/>
              <w:bottom w:val="nil"/>
              <w:insideH w:val="nil"/>
              <w:right w:val="nil"/>
              <w:insideV w:val="nil"/>
            </w:tcBorders>
            <w:shd w:fill="auto" w:val="clear"/>
          </w:tcPr>
          <w:p>
            <w:pPr>
              <w:pStyle w:val="Normal"/>
              <w:snapToGrid w:val="false"/>
              <w:rPr>
                <w:color w:val="000000"/>
                <w:sz w:val="28"/>
                <w:szCs w:val="28"/>
              </w:rPr>
            </w:pPr>
            <w:r>
              <w:rPr>
                <w:color w:val="000000"/>
                <w:sz w:val="28"/>
                <w:szCs w:val="28"/>
              </w:rPr>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- 210 лет со дня рождения М.И. Глинки (1804-1857), композитора</w:t>
            </w:r>
          </w:p>
          <w:p>
            <w:pPr>
              <w:pStyle w:val="Normal"/>
              <w:spacing w:lineRule="atLeast" w:line="100" w:before="0" w:after="0"/>
              <w:jc w:val="both"/>
              <w:rPr>
                <w:color w:val="000000"/>
                <w:sz w:val="28"/>
                <w:szCs w:val="28"/>
              </w:rPr>
            </w:pPr>
            <w:r>
              <w:rPr>
                <w:color w:val="000000"/>
                <w:sz w:val="28"/>
                <w:szCs w:val="28"/>
              </w:rPr>
              <w:t>- 170 лет со дня рождения В.Д. Поленова (1844-1927), художника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- 110 лет со дня рождения Н.К. Чуковского (1904-1965), прозаика, поэта, переводчика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6</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День русского языка (утвержден Указом Президента РФ от 06.06.2011 № 705)</w:t>
            </w:r>
          </w:p>
          <w:p>
            <w:pPr>
              <w:pStyle w:val="Normal"/>
              <w:spacing w:lineRule="atLeast" w:line="100" w:before="0" w:after="0"/>
              <w:jc w:val="both"/>
              <w:rPr>
                <w:color w:val="000000"/>
                <w:sz w:val="28"/>
                <w:szCs w:val="28"/>
              </w:rPr>
            </w:pPr>
            <w:r>
              <w:rPr>
                <w:color w:val="000000"/>
                <w:sz w:val="28"/>
                <w:szCs w:val="28"/>
              </w:rPr>
              <w:t>- Пушкинский день России (утвержден Указом Президента РФ от 21.05.1997 № 506)</w:t>
            </w:r>
          </w:p>
          <w:p>
            <w:pPr>
              <w:pStyle w:val="Normal"/>
              <w:spacing w:lineRule="atLeast" w:line="100" w:before="0" w:after="0"/>
              <w:jc w:val="both"/>
              <w:rPr>
                <w:color w:val="000000"/>
                <w:sz w:val="28"/>
                <w:szCs w:val="28"/>
              </w:rPr>
            </w:pPr>
            <w:r>
              <w:rPr>
                <w:color w:val="000000"/>
                <w:sz w:val="28"/>
                <w:szCs w:val="28"/>
              </w:rPr>
              <w:t>- 215 лет со дня рождения А.С. Пушкина (1799-1837), поэта, писателя, драматурга</w:t>
            </w:r>
          </w:p>
          <w:p>
            <w:pPr>
              <w:pStyle w:val="Normal"/>
              <w:spacing w:lineRule="atLeast" w:line="100" w:before="0" w:after="0"/>
              <w:jc w:val="both"/>
              <w:rPr>
                <w:color w:val="000000"/>
                <w:sz w:val="28"/>
                <w:szCs w:val="28"/>
              </w:rPr>
            </w:pPr>
            <w:r>
              <w:rPr>
                <w:color w:val="000000"/>
                <w:sz w:val="28"/>
                <w:szCs w:val="28"/>
              </w:rPr>
              <w:t>- 110 лет со дня рождения Т.И. Пельтцер (1904-1992), актрисы театра и кино</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12</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День России, День принятия Декларации о государственном суверенитете Российской Федерации – государственный праздник Российской Федерации (утверждён Указом Президента РФ от 02.06.1994 № 1113)</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18</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- 140 лет со дня рождения И.М. Москвина (1874-1946), актера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19</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left"/>
              <w:rPr>
                <w:color w:val="000000"/>
                <w:sz w:val="28"/>
                <w:szCs w:val="28"/>
              </w:rPr>
            </w:pPr>
            <w:r>
              <w:rPr>
                <w:color w:val="000000"/>
                <w:sz w:val="28"/>
                <w:szCs w:val="28"/>
              </w:rPr>
              <w:t>- 90 лет со дня рождения Василя (Василия) Владимировича Быкова (1924-2003), белорусского писателя</w:t>
            </w:r>
          </w:p>
          <w:p>
            <w:pPr>
              <w:pStyle w:val="Normal"/>
              <w:spacing w:lineRule="atLeast" w:line="100" w:before="0" w:after="0"/>
              <w:jc w:val="left"/>
              <w:rPr>
                <w:color w:val="000000"/>
                <w:sz w:val="28"/>
                <w:szCs w:val="28"/>
              </w:rPr>
            </w:pPr>
            <w:r>
              <w:rPr>
                <w:color w:val="000000"/>
                <w:sz w:val="28"/>
                <w:szCs w:val="28"/>
              </w:rPr>
            </w:r>
          </w:p>
        </w:tc>
      </w:tr>
      <w:tr>
        <w:trPr>
          <w:trHeight w:val="501" w:hRule="atLeast"/>
          <w:cantSplit w:val="false"/>
        </w:trPr>
        <w:tc>
          <w:tcPr>
            <w:tcW w:w="4656" w:type="dxa"/>
            <w:gridSpan w:val="2"/>
            <w:tcBorders>
              <w:top w:val="nil"/>
              <w:left w:val="nil"/>
              <w:bottom w:val="nil"/>
              <w:insideH w:val="nil"/>
              <w:right w:val="nil"/>
              <w:insideV w:val="nil"/>
            </w:tcBorders>
            <w:shd w:fill="auto" w:val="clear"/>
          </w:tcPr>
          <w:p>
            <w:pPr>
              <w:pStyle w:val="Normal"/>
              <w:spacing w:lineRule="atLeast" w:line="100" w:before="0" w:after="0"/>
              <w:jc w:val="center"/>
              <w:rPr>
                <w:b/>
                <w:bCs/>
                <w:color w:val="000000"/>
                <w:sz w:val="28"/>
                <w:szCs w:val="28"/>
              </w:rPr>
            </w:pPr>
            <w:r>
              <w:rPr>
                <w:b/>
                <w:bCs/>
                <w:color w:val="000000"/>
                <w:sz w:val="28"/>
                <w:szCs w:val="28"/>
              </w:rPr>
              <w:t>Июль</w:t>
            </w:r>
          </w:p>
        </w:tc>
        <w:tc>
          <w:tcPr>
            <w:tcW w:w="4649" w:type="dxa"/>
            <w:tcBorders>
              <w:top w:val="nil"/>
              <w:left w:val="nil"/>
              <w:bottom w:val="nil"/>
              <w:insideH w:val="nil"/>
              <w:right w:val="nil"/>
              <w:insideV w:val="nil"/>
            </w:tcBorders>
            <w:shd w:fill="auto" w:val="clear"/>
          </w:tcPr>
          <w:p>
            <w:pPr>
              <w:pStyle w:val="Normal"/>
              <w:snapToGrid w:val="false"/>
              <w:rPr>
                <w:color w:val="000000"/>
                <w:sz w:val="28"/>
                <w:szCs w:val="28"/>
              </w:rPr>
            </w:pPr>
            <w:r>
              <w:rPr>
                <w:color w:val="000000"/>
                <w:sz w:val="28"/>
                <w:szCs w:val="28"/>
              </w:rPr>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- 210 лет со дня рождения Жорж Санд (1804-1876), французской писательницы</w:t>
            </w:r>
          </w:p>
          <w:p>
            <w:pPr>
              <w:pStyle w:val="Normal"/>
              <w:spacing w:lineRule="atLeast" w:line="100" w:before="0" w:after="0"/>
              <w:jc w:val="both"/>
              <w:rPr>
                <w:color w:val="000000"/>
                <w:sz w:val="28"/>
                <w:szCs w:val="28"/>
              </w:rPr>
            </w:pPr>
            <w:r>
              <w:rPr>
                <w:color w:val="000000"/>
                <w:sz w:val="28"/>
                <w:szCs w:val="28"/>
              </w:rPr>
              <w:t>- 125 лет со дня рождения  В.И. Мухиной (1889-1955), скульптора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- 300 лет со дня рождения Кристофа Виллибальда Глюка (1714-1787), австрийского композитора</w:t>
            </w:r>
          </w:p>
          <w:p>
            <w:pPr>
              <w:pStyle w:val="Normal"/>
              <w:spacing w:lineRule="atLeast" w:line="100" w:before="0" w:after="0"/>
              <w:jc w:val="both"/>
              <w:rPr>
                <w:color w:val="000000"/>
                <w:sz w:val="28"/>
                <w:szCs w:val="28"/>
              </w:rPr>
            </w:pPr>
            <w:r>
              <w:rPr>
                <w:color w:val="000000"/>
                <w:sz w:val="28"/>
                <w:szCs w:val="28"/>
              </w:rPr>
              <w:t>- 175 лет со дня рождения К.Е. Маковского (1839-1915), художника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3</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- 150 лет со дня рождения М.Е. Пятницкого (1864-1927), собирателя и исполнителя русских народных песен</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7</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- 130 лет со дня рождения Лиона Фейхтвангера (1884-1958), немецкого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8</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День семьи, любви и верности (отмечается по инициативе депутатов Государственной Думы Российской Федерации                       с 2008 г.)</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12</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xml:space="preserve">- 120 лет со дня рождения Ю.А. Завадского (1894-1977), режиссёра, актёра, педагога </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19</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- 180 лет со дня рождения Эдгара Дега (1834-1917), французского художника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20</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-710 лет со дня рождения Франческо Петрарки (1304-1374), итальянского поэта, гуманиста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- 115 лет со дня рождения Эрнеста Хемингуэя (1899-1961), американского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28</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- 190 лет со дня рождения Александра Дюма (сына) (1824-1895), французского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31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- 100 лет со дня рождения Луи де Фюнеса (1914-1983), французского актёра</w:t>
            </w:r>
          </w:p>
        </w:tc>
      </w:tr>
      <w:tr>
        <w:trPr>
          <w:trHeight w:val="501" w:hRule="atLeast"/>
          <w:cantSplit w:val="false"/>
        </w:trPr>
        <w:tc>
          <w:tcPr>
            <w:tcW w:w="4656" w:type="dxa"/>
            <w:gridSpan w:val="2"/>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r>
          </w:p>
          <w:p>
            <w:pPr>
              <w:pStyle w:val="Normal"/>
              <w:spacing w:lineRule="atLeast" w:line="100" w:before="0" w:after="0"/>
              <w:jc w:val="center"/>
              <w:rPr>
                <w:b/>
                <w:bCs/>
                <w:color w:val="000000"/>
                <w:sz w:val="28"/>
                <w:szCs w:val="28"/>
              </w:rPr>
            </w:pPr>
            <w:r>
              <w:rPr>
                <w:b/>
                <w:bCs/>
                <w:color w:val="000000"/>
                <w:sz w:val="28"/>
                <w:szCs w:val="28"/>
              </w:rPr>
              <w:t>Август</w:t>
            </w:r>
          </w:p>
          <w:p>
            <w:pPr>
              <w:pStyle w:val="Normal"/>
              <w:spacing w:lineRule="atLeast" w:line="100" w:before="0" w:after="0"/>
              <w:jc w:val="center"/>
              <w:rPr>
                <w:b/>
                <w:bCs/>
                <w:color w:val="000000"/>
                <w:sz w:val="28"/>
                <w:szCs w:val="28"/>
              </w:rPr>
            </w:pPr>
            <w:r>
              <w:rPr>
                <w:b/>
                <w:bCs/>
                <w:color w:val="000000"/>
                <w:sz w:val="28"/>
                <w:szCs w:val="28"/>
              </w:rPr>
            </w:r>
          </w:p>
        </w:tc>
        <w:tc>
          <w:tcPr>
            <w:tcW w:w="4649" w:type="dxa"/>
            <w:tcBorders>
              <w:top w:val="nil"/>
              <w:left w:val="nil"/>
              <w:bottom w:val="nil"/>
              <w:insideH w:val="nil"/>
              <w:right w:val="nil"/>
              <w:insideV w:val="nil"/>
            </w:tcBorders>
            <w:shd w:fill="auto" w:val="clear"/>
          </w:tcPr>
          <w:p>
            <w:pPr>
              <w:pStyle w:val="Normal"/>
              <w:snapToGrid w:val="false"/>
              <w:rPr>
                <w:color w:val="000000"/>
                <w:sz w:val="28"/>
                <w:szCs w:val="28"/>
              </w:rPr>
            </w:pPr>
            <w:r>
              <w:rPr>
                <w:color w:val="000000"/>
                <w:sz w:val="28"/>
                <w:szCs w:val="28"/>
              </w:rPr>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5</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- 170 лет со дня рождения И.Е. Репина (1844-1930), художника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13</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- 120 лет со дня рождения М.М. Зощенко (1894-1958), писателя, драматурга, переводчика</w:t>
            </w:r>
          </w:p>
          <w:p>
            <w:pPr>
              <w:pStyle w:val="Normal"/>
              <w:spacing w:lineRule="atLeast" w:line="100" w:before="0" w:after="0"/>
              <w:jc w:val="both"/>
              <w:rPr>
                <w:color w:val="000000"/>
                <w:sz w:val="28"/>
                <w:szCs w:val="28"/>
              </w:rPr>
            </w:pPr>
            <w:r>
              <w:rPr>
                <w:color w:val="000000"/>
                <w:sz w:val="28"/>
                <w:szCs w:val="28"/>
              </w:rPr>
              <w:t>- 210 лет со дня рождения В.Ф. Одоевского (1804-1869), писателя, философа, критика</w:t>
            </w:r>
          </w:p>
        </w:tc>
      </w:tr>
      <w:tr>
        <w:trPr>
          <w:trHeight w:val="501" w:hRule="atLeast"/>
          <w:cantSplit w:val="false"/>
        </w:trPr>
        <w:tc>
          <w:tcPr>
            <w:tcW w:w="4656" w:type="dxa"/>
            <w:gridSpan w:val="2"/>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r>
          </w:p>
          <w:p>
            <w:pPr>
              <w:pStyle w:val="Normal"/>
              <w:spacing w:lineRule="atLeast" w:line="100" w:before="0" w:after="0"/>
              <w:jc w:val="center"/>
              <w:rPr>
                <w:b/>
                <w:bCs/>
                <w:color w:val="000000"/>
                <w:sz w:val="28"/>
                <w:szCs w:val="28"/>
              </w:rPr>
            </w:pPr>
            <w:r>
              <w:rPr>
                <w:b/>
                <w:bCs/>
                <w:color w:val="000000"/>
                <w:sz w:val="28"/>
                <w:szCs w:val="28"/>
              </w:rPr>
              <w:t>Сентябрь</w:t>
            </w:r>
          </w:p>
          <w:p>
            <w:pPr>
              <w:pStyle w:val="Normal"/>
              <w:spacing w:lineRule="atLeast" w:line="100" w:before="0" w:after="0"/>
              <w:jc w:val="center"/>
              <w:rPr>
                <w:b/>
                <w:bCs/>
                <w:color w:val="000000"/>
                <w:sz w:val="28"/>
                <w:szCs w:val="28"/>
              </w:rPr>
            </w:pPr>
            <w:r>
              <w:rPr>
                <w:b/>
                <w:bCs/>
                <w:color w:val="000000"/>
                <w:sz w:val="28"/>
                <w:szCs w:val="28"/>
              </w:rPr>
            </w:r>
          </w:p>
        </w:tc>
        <w:tc>
          <w:tcPr>
            <w:tcW w:w="4649" w:type="dxa"/>
            <w:tcBorders>
              <w:top w:val="nil"/>
              <w:left w:val="nil"/>
              <w:bottom w:val="nil"/>
              <w:insideH w:val="nil"/>
              <w:right w:val="nil"/>
              <w:insideV w:val="nil"/>
            </w:tcBorders>
            <w:shd w:fill="auto" w:val="clear"/>
          </w:tcPr>
          <w:p>
            <w:pPr>
              <w:pStyle w:val="Normal"/>
              <w:snapToGrid w:val="false"/>
              <w:rPr>
                <w:color w:val="000000"/>
                <w:sz w:val="28"/>
                <w:szCs w:val="28"/>
              </w:rPr>
            </w:pPr>
            <w:r>
              <w:rPr>
                <w:color w:val="000000"/>
                <w:sz w:val="28"/>
                <w:szCs w:val="28"/>
              </w:rPr>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День знаний (утвержден Указом Президиума Верховного Совета СССР от 01.10.1980 № 3018-Х)</w:t>
            </w:r>
          </w:p>
          <w:p>
            <w:pPr>
              <w:pStyle w:val="Normal"/>
              <w:spacing w:lineRule="atLeast" w:line="100" w:before="0" w:after="0"/>
              <w:jc w:val="both"/>
              <w:rPr>
                <w:color w:val="000000"/>
                <w:sz w:val="28"/>
                <w:szCs w:val="28"/>
              </w:rPr>
            </w:pPr>
            <w:r>
              <w:rPr>
                <w:color w:val="000000"/>
                <w:sz w:val="28"/>
                <w:szCs w:val="28"/>
              </w:rPr>
              <w:t xml:space="preserve">- 115 лет со дня рождения А.П. Платонова (1899-1951), писателя, драматурга </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- 120 лет со дня рождения А.П. Довженко (1894-1956), кинорежиссёра, сценариста,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15</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- 225 лет со дня рождения Джеймса Фенимора Купера (1789-1851), американского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29</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- 115 лет со дня рождения Е.И. Габриловича (1899-1993), кинодраматурга, писателя, киноведа</w:t>
            </w:r>
          </w:p>
          <w:p>
            <w:pPr>
              <w:pStyle w:val="Normal"/>
              <w:spacing w:lineRule="atLeast" w:line="100" w:before="0" w:after="0"/>
              <w:jc w:val="both"/>
              <w:rPr>
                <w:color w:val="000000"/>
                <w:sz w:val="28"/>
                <w:szCs w:val="28"/>
              </w:rPr>
            </w:pPr>
            <w:r>
              <w:rPr>
                <w:color w:val="000000"/>
                <w:sz w:val="28"/>
                <w:szCs w:val="28"/>
              </w:rPr>
              <w:t xml:space="preserve">- 110 лет со дня рождения Н.А. </w:t>
            </w:r>
            <w:r>
              <w:rPr>
                <w:color w:val="000000"/>
                <w:sz w:val="28"/>
                <w:szCs w:val="28"/>
                <w:lang w:val="ru-RU"/>
              </w:rPr>
              <w:t>О</w:t>
            </w:r>
            <w:r>
              <w:rPr>
                <w:color w:val="000000"/>
                <w:sz w:val="28"/>
                <w:szCs w:val="28"/>
              </w:rPr>
              <w:t>стровского (1904-1936), писателя, публициста</w:t>
            </w:r>
          </w:p>
        </w:tc>
      </w:tr>
      <w:tr>
        <w:trPr>
          <w:trHeight w:val="501" w:hRule="atLeast"/>
          <w:cantSplit w:val="false"/>
        </w:trPr>
        <w:tc>
          <w:tcPr>
            <w:tcW w:w="4656" w:type="dxa"/>
            <w:gridSpan w:val="2"/>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r>
          </w:p>
          <w:p>
            <w:pPr>
              <w:pStyle w:val="Normal"/>
              <w:spacing w:lineRule="atLeast" w:line="100" w:before="0" w:after="0"/>
              <w:jc w:val="center"/>
              <w:rPr>
                <w:b/>
                <w:bCs/>
                <w:color w:val="000000"/>
                <w:sz w:val="28"/>
                <w:szCs w:val="28"/>
              </w:rPr>
            </w:pPr>
            <w:r>
              <w:rPr>
                <w:b/>
                <w:bCs/>
                <w:color w:val="000000"/>
                <w:sz w:val="28"/>
                <w:szCs w:val="28"/>
              </w:rPr>
              <w:t>Октябрь</w:t>
            </w:r>
          </w:p>
          <w:p>
            <w:pPr>
              <w:pStyle w:val="Normal"/>
              <w:spacing w:lineRule="atLeast" w:line="100" w:before="0" w:after="0"/>
              <w:jc w:val="center"/>
              <w:rPr>
                <w:b/>
                <w:bCs/>
                <w:color w:val="000000"/>
                <w:sz w:val="28"/>
                <w:szCs w:val="28"/>
              </w:rPr>
            </w:pPr>
            <w:r>
              <w:rPr>
                <w:b/>
                <w:bCs/>
                <w:color w:val="000000"/>
                <w:sz w:val="28"/>
                <w:szCs w:val="28"/>
              </w:rPr>
            </w:r>
          </w:p>
        </w:tc>
        <w:tc>
          <w:tcPr>
            <w:tcW w:w="4649" w:type="dxa"/>
            <w:tcBorders>
              <w:top w:val="nil"/>
              <w:left w:val="nil"/>
              <w:bottom w:val="nil"/>
              <w:insideH w:val="nil"/>
              <w:right w:val="nil"/>
              <w:insideV w:val="nil"/>
            </w:tcBorders>
            <w:shd w:fill="auto" w:val="clear"/>
          </w:tcPr>
          <w:p>
            <w:pPr>
              <w:pStyle w:val="Normal"/>
              <w:snapToGrid w:val="false"/>
              <w:rPr>
                <w:color w:val="000000"/>
                <w:sz w:val="28"/>
                <w:szCs w:val="28"/>
              </w:rPr>
            </w:pPr>
            <w:r>
              <w:rPr>
                <w:color w:val="000000"/>
                <w:sz w:val="28"/>
                <w:szCs w:val="28"/>
              </w:rPr>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3</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- 190 лет со дня рождения И.С. Никитина (1824-1861), поэта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9</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- 140 лет со дня рождения Н.К. Рериха (Рёриха) (1874-1947), художника, философа, писателя, общественного деятеля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15</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- 205 лет со дня рождения А.В. Кольцова (1809-1842), поэта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napToGrid w:val="false"/>
              <w:spacing w:lineRule="atLeast" w:line="100" w:before="0" w:after="0"/>
              <w:jc w:val="center"/>
              <w:rPr>
                <w:color w:val="000000"/>
                <w:sz w:val="28"/>
                <w:szCs w:val="28"/>
              </w:rPr>
            </w:pPr>
            <w:r>
              <w:rPr>
                <w:color w:val="000000"/>
                <w:sz w:val="28"/>
                <w:szCs w:val="28"/>
              </w:rPr>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- 200 лет со дня рождения М.Ю. Лермонтова (1814-1841), поэта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18</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xml:space="preserve">- 120 лет со дня рождения Ю.Н. Тынянова (Насоновича)               (1894-1943), писателя, литературоведа </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22</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xml:space="preserve">- 170 лет со дня рождения Сары Бернар (1844-1923), французской актрисы </w:t>
            </w:r>
          </w:p>
        </w:tc>
      </w:tr>
      <w:tr>
        <w:trPr>
          <w:trHeight w:val="501" w:hRule="atLeast"/>
          <w:cantSplit w:val="false"/>
        </w:trPr>
        <w:tc>
          <w:tcPr>
            <w:tcW w:w="4656" w:type="dxa"/>
            <w:gridSpan w:val="2"/>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r>
          </w:p>
          <w:p>
            <w:pPr>
              <w:pStyle w:val="Normal"/>
              <w:spacing w:lineRule="atLeast" w:line="100" w:before="0" w:after="0"/>
              <w:jc w:val="center"/>
              <w:rPr>
                <w:b/>
                <w:bCs/>
                <w:color w:val="000000"/>
                <w:sz w:val="28"/>
                <w:szCs w:val="28"/>
              </w:rPr>
            </w:pPr>
            <w:r>
              <w:rPr>
                <w:b/>
                <w:bCs/>
                <w:color w:val="000000"/>
                <w:sz w:val="28"/>
                <w:szCs w:val="28"/>
              </w:rPr>
              <w:t>Ноябрь</w:t>
            </w:r>
          </w:p>
          <w:p>
            <w:pPr>
              <w:pStyle w:val="Normal"/>
              <w:spacing w:lineRule="atLeast" w:line="100" w:before="0" w:after="0"/>
              <w:jc w:val="center"/>
              <w:rPr>
                <w:b/>
                <w:bCs/>
                <w:color w:val="000000"/>
                <w:sz w:val="28"/>
                <w:szCs w:val="28"/>
              </w:rPr>
            </w:pPr>
            <w:r>
              <w:rPr>
                <w:b/>
                <w:bCs/>
                <w:color w:val="000000"/>
                <w:sz w:val="28"/>
                <w:szCs w:val="28"/>
              </w:rPr>
            </w:r>
          </w:p>
        </w:tc>
        <w:tc>
          <w:tcPr>
            <w:tcW w:w="4649" w:type="dxa"/>
            <w:tcBorders>
              <w:top w:val="nil"/>
              <w:left w:val="nil"/>
              <w:bottom w:val="nil"/>
              <w:insideH w:val="nil"/>
              <w:right w:val="nil"/>
              <w:insideV w:val="nil"/>
            </w:tcBorders>
            <w:shd w:fill="auto" w:val="clear"/>
          </w:tcPr>
          <w:p>
            <w:pPr>
              <w:pStyle w:val="Normal"/>
              <w:snapToGrid w:val="false"/>
              <w:rPr>
                <w:color w:val="000000"/>
                <w:sz w:val="28"/>
                <w:szCs w:val="28"/>
              </w:rPr>
            </w:pPr>
            <w:r>
              <w:rPr>
                <w:color w:val="000000"/>
                <w:sz w:val="28"/>
                <w:szCs w:val="28"/>
              </w:rPr>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 xml:space="preserve">7 </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xml:space="preserve">– </w:t>
            </w:r>
            <w:r>
              <w:rPr>
                <w:color w:val="000000"/>
                <w:sz w:val="28"/>
                <w:szCs w:val="28"/>
              </w:rPr>
              <w:t>100 лет со дня рождения А.П. Георгиевской (1914-19991), актрисы</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9</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- 85 лет со дня рождения А.Н. Пахмутовой (1929), композитора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10</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- 255 лет со дня рождения Иоганна Шиллера (1759-1805), немецкого писателя</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24</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- 80 лет со дня рождения А.Г. Шнитке (1934-1998), композитора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28</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- 185 лет со дня рождения А.Г. Рубинштейна (1829-1894), композитора, пианиста, педагога, общественного деятеля</w:t>
            </w:r>
          </w:p>
          <w:p>
            <w:pPr>
              <w:pStyle w:val="Normal"/>
              <w:spacing w:lineRule="atLeast" w:line="100" w:before="0" w:after="0"/>
              <w:jc w:val="both"/>
              <w:rPr>
                <w:color w:val="000000"/>
                <w:sz w:val="28"/>
                <w:szCs w:val="28"/>
              </w:rPr>
            </w:pPr>
            <w:r>
              <w:rPr>
                <w:color w:val="000000"/>
                <w:sz w:val="28"/>
                <w:szCs w:val="28"/>
              </w:rPr>
            </w:r>
          </w:p>
        </w:tc>
      </w:tr>
      <w:tr>
        <w:trPr>
          <w:trHeight w:val="501" w:hRule="atLeast"/>
          <w:cantSplit w:val="false"/>
        </w:trPr>
        <w:tc>
          <w:tcPr>
            <w:tcW w:w="4656" w:type="dxa"/>
            <w:gridSpan w:val="2"/>
            <w:tcBorders>
              <w:top w:val="nil"/>
              <w:left w:val="nil"/>
              <w:bottom w:val="nil"/>
              <w:insideH w:val="nil"/>
              <w:right w:val="nil"/>
              <w:insideV w:val="nil"/>
            </w:tcBorders>
            <w:shd w:fill="auto" w:val="clear"/>
          </w:tcPr>
          <w:p>
            <w:pPr>
              <w:pStyle w:val="Normal"/>
              <w:spacing w:lineRule="atLeast" w:line="100" w:before="0" w:after="0"/>
              <w:jc w:val="center"/>
              <w:rPr>
                <w:b/>
                <w:bCs/>
                <w:color w:val="000000"/>
                <w:sz w:val="28"/>
                <w:szCs w:val="28"/>
              </w:rPr>
            </w:pPr>
            <w:r>
              <w:rPr>
                <w:b/>
                <w:bCs/>
                <w:color w:val="000000"/>
                <w:sz w:val="28"/>
                <w:szCs w:val="28"/>
              </w:rPr>
              <w:t>Декабрь</w:t>
            </w:r>
          </w:p>
        </w:tc>
        <w:tc>
          <w:tcPr>
            <w:tcW w:w="4649" w:type="dxa"/>
            <w:tcBorders>
              <w:top w:val="nil"/>
              <w:left w:val="nil"/>
              <w:bottom w:val="nil"/>
              <w:insideH w:val="nil"/>
              <w:right w:val="nil"/>
              <w:insideV w:val="nil"/>
            </w:tcBorders>
            <w:shd w:fill="auto" w:val="clear"/>
          </w:tcPr>
          <w:p>
            <w:pPr>
              <w:pStyle w:val="Normal"/>
              <w:snapToGrid w:val="false"/>
              <w:rPr>
                <w:color w:val="000000"/>
                <w:sz w:val="28"/>
                <w:szCs w:val="28"/>
              </w:rPr>
            </w:pPr>
            <w:r>
              <w:rPr>
                <w:color w:val="000000"/>
                <w:sz w:val="28"/>
                <w:szCs w:val="28"/>
              </w:rPr>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- 315 лет со дня учреждения Андреевского флага (1699)</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12</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- 130 лет со дня рождения З.И. Серебряковой (1884-1967), художницы</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23</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- 215 лет со дня рождения К.П. Брюллова (1799-1852), художника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30</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- 110 лет со дня рождения Д.Б. Кабалевского (1904-1987), композитора</w:t>
            </w:r>
          </w:p>
        </w:tc>
      </w:tr>
      <w:tr>
        <w:trPr>
          <w:trHeight w:val="501" w:hRule="atLeast"/>
          <w:cantSplit w:val="false"/>
        </w:trPr>
        <w:tc>
          <w:tcPr>
            <w:tcW w:w="1101" w:type="dxa"/>
            <w:tcBorders>
              <w:top w:val="nil"/>
              <w:left w:val="nil"/>
              <w:bottom w:val="nil"/>
              <w:insideH w:val="nil"/>
              <w:right w:val="nil"/>
              <w:insideV w:val="nil"/>
            </w:tcBorders>
            <w:shd w:fill="auto" w:val="clear"/>
          </w:tcPr>
          <w:p>
            <w:pPr>
              <w:pStyle w:val="Normal"/>
              <w:spacing w:lineRule="atLeast" w:line="100" w:before="0" w:after="0"/>
              <w:jc w:val="center"/>
              <w:rPr>
                <w:color w:val="000000"/>
                <w:sz w:val="28"/>
                <w:szCs w:val="28"/>
              </w:rPr>
            </w:pPr>
            <w:r>
              <w:rPr>
                <w:color w:val="000000"/>
                <w:sz w:val="28"/>
                <w:szCs w:val="28"/>
              </w:rPr>
              <w:t>31</w:t>
            </w:r>
          </w:p>
        </w:tc>
        <w:tc>
          <w:tcPr>
            <w:tcW w:w="8204" w:type="dxa"/>
            <w:gridSpan w:val="2"/>
            <w:tcBorders>
              <w:top w:val="nil"/>
              <w:left w:val="nil"/>
              <w:bottom w:val="nil"/>
              <w:insideH w:val="nil"/>
              <w:right w:val="nil"/>
              <w:insideV w:val="nil"/>
            </w:tcBorders>
            <w:shd w:fill="auto" w:val="clear"/>
          </w:tcPr>
          <w:p>
            <w:pPr>
              <w:pStyle w:val="Normal"/>
              <w:spacing w:lineRule="atLeast" w:line="100" w:before="0" w:after="0"/>
              <w:jc w:val="both"/>
              <w:rPr>
                <w:color w:val="000000"/>
                <w:sz w:val="28"/>
                <w:szCs w:val="28"/>
              </w:rPr>
            </w:pPr>
            <w:r>
              <w:rPr>
                <w:color w:val="000000"/>
                <w:sz w:val="28"/>
                <w:szCs w:val="28"/>
              </w:rPr>
              <w:t>- 145 лет со дня рождения Анри Эмиля Бенуа Матисса (1869-1954), французского художника</w:t>
            </w:r>
          </w:p>
        </w:tc>
      </w:tr>
    </w:tbl>
    <w:p>
      <w:pPr>
        <w:pStyle w:val="Normal"/>
        <w:jc w:val="both"/>
        <w:rPr/>
      </w:pPr>
      <w:r>
        <w:rPr/>
      </w:r>
    </w:p>
    <w:p>
      <w:pPr>
        <w:pStyle w:val="Normal"/>
        <w:rPr>
          <w:color w:val="000000"/>
          <w:sz w:val="28"/>
          <w:szCs w:val="28"/>
        </w:rPr>
      </w:pPr>
      <w:r>
        <w:rPr>
          <w:color w:val="000000"/>
          <w:sz w:val="28"/>
          <w:szCs w:val="28"/>
        </w:rPr>
      </w:r>
    </w:p>
    <w:p>
      <w:pPr>
        <w:pStyle w:val="Normal"/>
        <w:jc w:val="center"/>
        <w:rPr>
          <w:b/>
          <w:bCs/>
          <w:color w:val="000000"/>
          <w:sz w:val="28"/>
          <w:szCs w:val="28"/>
        </w:rPr>
      </w:pPr>
      <w:r>
        <w:rPr>
          <w:b/>
          <w:bCs/>
          <w:color w:val="000000"/>
          <w:sz w:val="28"/>
          <w:szCs w:val="28"/>
        </w:rPr>
        <w:t>НЕОБЫЧНЫЕ ПРАЗДНИКИ В КАЛЕНДАРЕ</w:t>
      </w:r>
    </w:p>
    <w:p>
      <w:pPr>
        <w:pStyle w:val="Normal"/>
        <w:jc w:val="center"/>
        <w:rPr>
          <w:b/>
          <w:bCs/>
          <w:color w:val="000000"/>
          <w:sz w:val="28"/>
          <w:szCs w:val="28"/>
        </w:rPr>
      </w:pPr>
      <w:r>
        <w:rPr>
          <w:b/>
          <w:bCs/>
          <w:color w:val="000000"/>
          <w:sz w:val="28"/>
          <w:szCs w:val="28"/>
        </w:rPr>
      </w:r>
    </w:p>
    <w:p>
      <w:pPr>
        <w:pStyle w:val="Normal"/>
        <w:jc w:val="center"/>
        <w:rPr>
          <w:b/>
          <w:bCs/>
          <w:color w:val="000000"/>
          <w:sz w:val="28"/>
          <w:szCs w:val="28"/>
        </w:rPr>
      </w:pPr>
      <w:r>
        <w:rPr>
          <w:b/>
          <w:bCs/>
          <w:color w:val="000000"/>
          <w:sz w:val="28"/>
          <w:szCs w:val="28"/>
        </w:rPr>
        <w:t xml:space="preserve">День ручного письма </w:t>
      </w:r>
    </w:p>
    <w:p>
      <w:pPr>
        <w:pStyle w:val="Normal"/>
        <w:jc w:val="center"/>
        <w:rPr>
          <w:b/>
          <w:bCs/>
          <w:color w:val="000000"/>
          <w:sz w:val="28"/>
          <w:szCs w:val="28"/>
        </w:rPr>
      </w:pPr>
      <w:r>
        <w:rPr>
          <w:b/>
          <w:bCs/>
          <w:color w:val="000000"/>
          <w:sz w:val="28"/>
          <w:szCs w:val="28"/>
        </w:rPr>
      </w:r>
    </w:p>
    <w:p>
      <w:pPr>
        <w:pStyle w:val="Normal"/>
        <w:jc w:val="both"/>
        <w:rPr>
          <w:b w:val="false"/>
          <w:bCs w:val="false"/>
          <w:color w:val="000000"/>
          <w:sz w:val="28"/>
          <w:szCs w:val="28"/>
          <w:lang w:val="ru-RU"/>
        </w:rPr>
      </w:pPr>
      <w:r>
        <w:rPr>
          <w:b w:val="false"/>
          <w:bCs w:val="false"/>
          <w:color w:val="000000"/>
          <w:sz w:val="28"/>
          <w:szCs w:val="28"/>
        </w:rPr>
        <w:tab/>
      </w:r>
      <w:r>
        <w:rPr>
          <w:b/>
          <w:bCs/>
          <w:color w:val="000000"/>
          <w:sz w:val="28"/>
          <w:szCs w:val="28"/>
        </w:rPr>
        <w:t>23 января</w:t>
      </w:r>
      <w:r>
        <w:rPr>
          <w:b w:val="false"/>
          <w:bCs w:val="false"/>
          <w:color w:val="000000"/>
          <w:sz w:val="28"/>
          <w:szCs w:val="28"/>
        </w:rPr>
        <w:t xml:space="preserve"> отмечается День ручного письма, по другому этот праздник называют Днем почерка. Его цель — напомнить каждому из нас об уникальности ручного письма, о необходимости хотя бы иногда выражать свои мысли на бумаге. Ведь сегодня человечество с головой окунулось в компьютерный мир, кнопки клавиатуры и монитор стали в </w:t>
      </w:r>
      <w:r>
        <w:rPr>
          <w:b w:val="false"/>
          <w:bCs w:val="false"/>
          <w:color w:val="000000"/>
          <w:sz w:val="28"/>
          <w:szCs w:val="28"/>
          <w:lang w:val="en-US"/>
        </w:rPr>
        <w:t xml:space="preserve">XXI </w:t>
      </w:r>
      <w:r>
        <w:rPr>
          <w:b w:val="false"/>
          <w:bCs w:val="false"/>
          <w:color w:val="000000"/>
          <w:sz w:val="28"/>
          <w:szCs w:val="28"/>
          <w:lang w:val="ru-RU"/>
        </w:rPr>
        <w:t>веке лучшим средством общения и передачи информации.</w:t>
      </w:r>
    </w:p>
    <w:p>
      <w:pPr>
        <w:pStyle w:val="Normal"/>
        <w:jc w:val="both"/>
        <w:rPr>
          <w:b w:val="false"/>
          <w:bCs w:val="false"/>
          <w:color w:val="000000"/>
          <w:sz w:val="28"/>
          <w:szCs w:val="28"/>
          <w:lang w:val="ru-RU"/>
        </w:rPr>
      </w:pPr>
      <w:r>
        <w:rPr>
          <w:b w:val="false"/>
          <w:bCs w:val="false"/>
          <w:color w:val="000000"/>
          <w:sz w:val="28"/>
          <w:szCs w:val="28"/>
          <w:lang w:val="ru-RU"/>
        </w:rPr>
        <w:tab/>
        <w:t>История развития ручного письма измеряется тысячелетиями. В 1875 году французский аббат Жан Ипполит Мишонер впервые употребил термин «графология». Это учение, благодаря которому выявляется связь между почерком и особенностями личности. Кстати, почерк служит весьма важным орудием для поиска преступника: он настолько же индивидуален, как, например, отпечатки пальцев, голос, внешние особенности человека.</w:t>
      </w:r>
    </w:p>
    <w:p>
      <w:pPr>
        <w:pStyle w:val="Normal"/>
        <w:jc w:val="center"/>
        <w:rPr>
          <w:b/>
          <w:sz w:val="28"/>
          <w:szCs w:val="28"/>
        </w:rPr>
      </w:pPr>
      <w:r>
        <w:rPr>
          <w:b/>
          <w:sz w:val="28"/>
          <w:szCs w:val="28"/>
        </w:rPr>
      </w:r>
    </w:p>
    <w:p>
      <w:pPr>
        <w:pStyle w:val="Normal"/>
        <w:jc w:val="center"/>
        <w:rPr>
          <w:b/>
          <w:sz w:val="28"/>
          <w:szCs w:val="28"/>
        </w:rPr>
      </w:pPr>
      <w:r>
        <w:rPr>
          <w:b/>
          <w:sz w:val="28"/>
          <w:szCs w:val="28"/>
        </w:rPr>
        <w:t>Международный день счастья</w:t>
      </w:r>
    </w:p>
    <w:p>
      <w:pPr>
        <w:pStyle w:val="Normal"/>
        <w:jc w:val="center"/>
        <w:rPr>
          <w:b/>
          <w:sz w:val="28"/>
          <w:szCs w:val="28"/>
        </w:rPr>
      </w:pPr>
      <w:r>
        <w:rPr>
          <w:b/>
          <w:sz w:val="28"/>
          <w:szCs w:val="28"/>
        </w:rPr>
      </w:r>
    </w:p>
    <w:p>
      <w:pPr>
        <w:pStyle w:val="Normal"/>
        <w:tabs>
          <w:tab w:val="left" w:pos="360" w:leader="none"/>
          <w:tab w:val="right" w:pos="4540" w:leader="none"/>
          <w:tab w:val="center" w:pos="5193" w:leader="none"/>
          <w:tab w:val="center" w:pos="6676" w:leader="none"/>
          <w:tab w:val="center" w:pos="7809" w:leader="none"/>
          <w:tab w:val="right" w:pos="8951" w:leader="none"/>
        </w:tabs>
        <w:jc w:val="both"/>
        <w:rPr>
          <w:sz w:val="28"/>
          <w:szCs w:val="28"/>
        </w:rPr>
      </w:pPr>
      <w:r>
        <w:rPr>
          <w:sz w:val="28"/>
          <w:szCs w:val="28"/>
        </w:rPr>
        <w:tab/>
      </w:r>
      <w:r>
        <w:rPr>
          <w:b/>
          <w:bCs/>
          <w:sz w:val="28"/>
          <w:szCs w:val="28"/>
        </w:rPr>
        <w:t>20 марта</w:t>
      </w:r>
      <w:r>
        <w:rPr>
          <w:sz w:val="28"/>
          <w:szCs w:val="28"/>
        </w:rPr>
        <w:t xml:space="preserve"> 2013 года впервые</w:t>
        <w:tab/>
        <w:t xml:space="preserve"> отмечался Международный</w:t>
        <w:tab/>
        <w:t xml:space="preserve"> день счастья, учрежденный ООН 12 июля 2012 года. С праздником людей планеты поздравил генсек организации Пан Ги Мун. «В этот первый Международный день счастья я призываю всех укреплять</w:t>
        <w:br/>
        <w:t xml:space="preserve">приверженность всестороннему и устойчивому развитию человеческого потенциала и вновь заявить о своем обязательстве помогать другим. Содействуя общему благу, мы сами становимся богаче. Сострадание способствует счастью и поможет построить будущее, которого мы хотим», </w:t>
      </w:r>
      <w:r>
        <w:rPr>
          <w:b w:val="false"/>
          <w:bCs w:val="false"/>
          <w:color w:val="000000"/>
          <w:sz w:val="28"/>
          <w:szCs w:val="28"/>
        </w:rPr>
        <w:t>—</w:t>
      </w:r>
      <w:r>
        <w:rPr>
          <w:sz w:val="28"/>
          <w:szCs w:val="28"/>
        </w:rPr>
        <w:t xml:space="preserve"> заявил в своем послании Пан Ги Мун. Глава ООН констатировал, что, к сожалению, достижению всеобщего блага мешают</w:t>
        <w:br/>
        <w:t>нищета, насилие, кризисы и преступность. «Базовое материальное благосостояние по-прежнему недоступно для слишком большого числа людей, живущих в крайней нищете. Для многих других повторяющиеся социально-экономические кризисы, насилие и преступность, ухудшение состояния окружающей среды и возрастающие угрозы,</w:t>
        <w:br/>
        <w:t xml:space="preserve">связанные с изменением климата, представляют постоянную опасность», </w:t>
      </w:r>
      <w:r>
        <w:rPr>
          <w:b w:val="false"/>
          <w:bCs w:val="false"/>
          <w:color w:val="000000"/>
          <w:sz w:val="28"/>
          <w:szCs w:val="28"/>
        </w:rPr>
        <w:t>—</w:t>
      </w:r>
      <w:r>
        <w:rPr>
          <w:sz w:val="28"/>
          <w:szCs w:val="28"/>
        </w:rPr>
        <w:t xml:space="preserve"> подчеркнул Пан Ги Мун. По его словам, мир нуждается в новой экономической парадигме, которая признает паритет между тремя основами устойчивого развития. "Социальное, экономическое и экологическое благополучие </w:t>
      </w:r>
      <w:r>
        <w:rPr>
          <w:b w:val="false"/>
          <w:bCs w:val="false"/>
          <w:color w:val="000000"/>
          <w:sz w:val="28"/>
          <w:szCs w:val="28"/>
        </w:rPr>
        <w:t>—</w:t>
      </w:r>
      <w:r>
        <w:rPr>
          <w:sz w:val="28"/>
          <w:szCs w:val="28"/>
        </w:rPr>
        <w:t xml:space="preserve"> неделимы. Вместе они определяют</w:t>
        <w:br/>
        <w:t xml:space="preserve">глобальный показатель валового счастья", </w:t>
      </w:r>
      <w:r>
        <w:rPr>
          <w:b w:val="false"/>
          <w:bCs w:val="false"/>
          <w:color w:val="000000"/>
          <w:sz w:val="28"/>
          <w:szCs w:val="28"/>
        </w:rPr>
        <w:t>—</w:t>
      </w:r>
      <w:r>
        <w:rPr>
          <w:sz w:val="28"/>
          <w:szCs w:val="28"/>
        </w:rPr>
        <w:t xml:space="preserve"> заявил генсек.</w:t>
      </w:r>
    </w:p>
    <w:p>
      <w:pPr>
        <w:pStyle w:val="Normal"/>
        <w:ind w:left="0" w:right="0" w:firstLine="720"/>
        <w:jc w:val="both"/>
        <w:rPr>
          <w:sz w:val="28"/>
          <w:szCs w:val="28"/>
        </w:rPr>
      </w:pPr>
      <w:r>
        <w:rPr>
          <w:sz w:val="28"/>
          <w:szCs w:val="28"/>
        </w:rPr>
        <w:t xml:space="preserve">Стоит отметить, что инициатива учреждения Международного дня счастья поступила из небольшой горной страны – Бутана. Считается, что жители этого государства являются самыми счастливыми людьми в мире </w:t>
      </w:r>
      <w:r>
        <w:rPr>
          <w:b w:val="false"/>
          <w:bCs w:val="false"/>
          <w:color w:val="000000"/>
          <w:sz w:val="28"/>
          <w:szCs w:val="28"/>
        </w:rPr>
        <w:t>—</w:t>
      </w:r>
      <w:r>
        <w:rPr>
          <w:sz w:val="28"/>
          <w:szCs w:val="28"/>
        </w:rPr>
        <w:t xml:space="preserve"> они чемпионы по коэффициенту Валового Национального Счастья, которым измеряется национальное благосостояние граждан.</w:t>
      </w:r>
    </w:p>
    <w:p>
      <w:pPr>
        <w:pStyle w:val="Normal"/>
        <w:ind w:left="0" w:right="0" w:firstLine="720"/>
        <w:jc w:val="both"/>
        <w:rPr>
          <w:sz w:val="28"/>
          <w:szCs w:val="28"/>
        </w:rPr>
      </w:pPr>
      <w:r>
        <w:rPr>
          <w:sz w:val="28"/>
          <w:szCs w:val="28"/>
        </w:rPr>
      </w:r>
    </w:p>
    <w:p>
      <w:pPr>
        <w:pStyle w:val="Normal"/>
        <w:ind w:left="0" w:right="0" w:firstLine="720"/>
        <w:jc w:val="center"/>
        <w:rPr>
          <w:b/>
          <w:sz w:val="28"/>
          <w:szCs w:val="28"/>
        </w:rPr>
      </w:pPr>
      <w:r>
        <w:rPr>
          <w:b/>
          <w:sz w:val="28"/>
          <w:szCs w:val="28"/>
        </w:rPr>
        <w:t>Международный день вафли</w:t>
      </w:r>
    </w:p>
    <w:p>
      <w:pPr>
        <w:pStyle w:val="Normal"/>
        <w:ind w:left="0" w:right="0" w:firstLine="720"/>
        <w:jc w:val="center"/>
        <w:rPr>
          <w:sz w:val="28"/>
          <w:szCs w:val="28"/>
        </w:rPr>
      </w:pPr>
      <w:r>
        <w:rPr>
          <w:sz w:val="28"/>
          <w:szCs w:val="28"/>
        </w:rPr>
      </w:r>
    </w:p>
    <w:p>
      <w:pPr>
        <w:pStyle w:val="Normal"/>
        <w:ind w:left="0" w:right="0" w:firstLine="720"/>
        <w:jc w:val="both"/>
        <w:rPr>
          <w:sz w:val="28"/>
          <w:szCs w:val="28"/>
        </w:rPr>
      </w:pPr>
      <w:r>
        <w:rPr>
          <w:sz w:val="28"/>
          <w:szCs w:val="28"/>
        </w:rPr>
        <w:t xml:space="preserve">Отмечается </w:t>
      </w:r>
      <w:r>
        <w:rPr>
          <w:b/>
          <w:bCs/>
          <w:sz w:val="28"/>
          <w:szCs w:val="28"/>
        </w:rPr>
        <w:t>25 марта</w:t>
      </w:r>
      <w:r>
        <w:rPr>
          <w:sz w:val="28"/>
          <w:szCs w:val="28"/>
        </w:rPr>
        <w:t xml:space="preserve">.  Международный праздник  вафли пришёл к нам из Швеции, где он называется </w:t>
      </w:r>
      <w:r>
        <w:rPr>
          <w:sz w:val="28"/>
          <w:szCs w:val="28"/>
          <w:lang w:val="en-US"/>
        </w:rPr>
        <w:t>Vaffeldagen</w:t>
      </w:r>
      <w:r>
        <w:rPr>
          <w:sz w:val="28"/>
          <w:szCs w:val="28"/>
        </w:rPr>
        <w:t xml:space="preserve">. Этот праздник отмечается ровно </w:t>
      </w:r>
      <w:r>
        <w:rPr>
          <w:sz w:val="28"/>
          <w:szCs w:val="28"/>
          <w:lang w:val="ru-RU"/>
        </w:rPr>
        <w:t>з</w:t>
      </w:r>
      <w:r>
        <w:rPr>
          <w:sz w:val="28"/>
          <w:szCs w:val="28"/>
        </w:rPr>
        <w:t>а 9 месяцев до католического Рождества: в тот день,</w:t>
        <w:br/>
        <w:t>когда Архангел Гавриил явился Деве Марии, чтобы сообщить ей, что она беременна. С течением времени праздник стал знаменовать собой начало весны, именно «вафельным» этот день стал потому, что</w:t>
        <w:br/>
        <w:t>25 марта шведки откладывали свои зимние работы, вроде рубки дров и вязания, и переходили на весенние занятия. Самым примечательным из таких весенних занятий было как раз выпекание вафель. Чтобы отметить этот замечательный день, давайте вспомним историю возникновения вафель. Прародители наших любимых вафелек были известны ещё в XIII веке до нашей эры, когда древние греки жарили плоские пирожки между двумя металлическими пластинами. Те первые вафли ещё не были сладкими десертами, а готовились с травами и сыром. Много веков спустя, в 1620 году, голландские вафли попадают в Америку, привезённые туда пилигримами. А в 1964-65 годах появляется понятие «бельгийских»</w:t>
        <w:br/>
        <w:t>вафель, невероятно популярных по всему миру и сегодня. В тот год ресторатор Морис Вермерш привёз на Международную Ярмарку в</w:t>
        <w:br/>
        <w:t>Нью-Йорке рецепт брюссельских вафель своей супруги. Мягкие дрожжевые вафельки произвели настоящий фурор и получили название «бельгийских».</w:t>
      </w:r>
    </w:p>
    <w:p>
      <w:pPr>
        <w:pStyle w:val="Normal"/>
        <w:rPr>
          <w:sz w:val="28"/>
          <w:szCs w:val="28"/>
        </w:rPr>
      </w:pPr>
      <w:r>
        <w:rPr>
          <w:sz w:val="28"/>
          <w:szCs w:val="28"/>
        </w:rPr>
      </w:r>
    </w:p>
    <w:p>
      <w:pPr>
        <w:pStyle w:val="Normal"/>
        <w:jc w:val="center"/>
        <w:rPr>
          <w:b/>
          <w:sz w:val="28"/>
          <w:szCs w:val="28"/>
        </w:rPr>
      </w:pPr>
      <w:r>
        <w:rPr>
          <w:b/>
          <w:sz w:val="28"/>
          <w:szCs w:val="28"/>
        </w:rPr>
        <w:t>День бородача</w:t>
      </w:r>
    </w:p>
    <w:p>
      <w:pPr>
        <w:pStyle w:val="Normal"/>
        <w:jc w:val="center"/>
        <w:rPr>
          <w:b/>
          <w:sz w:val="28"/>
          <w:szCs w:val="28"/>
        </w:rPr>
      </w:pPr>
      <w:r>
        <w:rPr>
          <w:b/>
          <w:sz w:val="28"/>
          <w:szCs w:val="28"/>
        </w:rPr>
      </w:r>
    </w:p>
    <w:p>
      <w:pPr>
        <w:pStyle w:val="Normal"/>
        <w:ind w:left="0" w:right="0" w:firstLine="720"/>
        <w:jc w:val="both"/>
        <w:rPr>
          <w:sz w:val="28"/>
          <w:szCs w:val="28"/>
        </w:rPr>
      </w:pPr>
      <w:r>
        <w:rPr>
          <w:b/>
          <w:bCs/>
          <w:sz w:val="28"/>
          <w:szCs w:val="28"/>
        </w:rPr>
        <w:t>6 апреля</w:t>
      </w:r>
      <w:r>
        <w:rPr>
          <w:sz w:val="28"/>
          <w:szCs w:val="28"/>
        </w:rPr>
        <w:t xml:space="preserve"> празднуется День бородача. Эта традиция своими корнями уходит  в петровскую эпоху. В 1698 году Пётр I подписал указ, по которому все должны были сбрить бороду. А те, кто не желал расставаться с сим благородным элементом имиджа, должны были оплачивать пошлину. И далеко не маленькую: за право оставаться при своей бороде столичному горожанину необходимо было отсчитать в казну сумму, равную годовой зарплате пешего воина. Только крестьяне могли носить бороды «почти даром». Они платили по копейке «за бороду», когда въезжали в город или  выезжали из него.  И только через 74 года Екатериной II пошлина была отменена. Случилось это  6 апреля 1772 года.  С тех пор эта дата ассоциируется с Днем бородача.</w:t>
      </w:r>
    </w:p>
    <w:p>
      <w:pPr>
        <w:pStyle w:val="Normal"/>
        <w:ind w:left="0" w:right="0" w:firstLine="720"/>
        <w:jc w:val="both"/>
        <w:rPr>
          <w:sz w:val="28"/>
          <w:szCs w:val="28"/>
        </w:rPr>
      </w:pPr>
      <w:r>
        <w:rPr>
          <w:sz w:val="28"/>
          <w:szCs w:val="28"/>
        </w:rPr>
        <w:t>Первый российский чемпионат бород и усов проводился 6 апреля 2013 года в рамках празднования «Дня бородача». Чемпионат проводился российским сообществом бородачей Вого</w:t>
      </w:r>
      <w:r>
        <w:rPr>
          <w:sz w:val="28"/>
          <w:szCs w:val="28"/>
          <w:lang w:val="en-US"/>
        </w:rPr>
        <w:t>datyh</w:t>
      </w:r>
      <w:r>
        <w:rPr>
          <w:sz w:val="28"/>
          <w:szCs w:val="28"/>
        </w:rPr>
        <w:t>.пе</w:t>
      </w:r>
      <w:r>
        <w:rPr>
          <w:sz w:val="28"/>
          <w:szCs w:val="28"/>
          <w:lang w:val="en-US"/>
        </w:rPr>
        <w:t>t</w:t>
      </w:r>
      <w:r>
        <w:rPr>
          <w:sz w:val="28"/>
          <w:szCs w:val="28"/>
        </w:rPr>
        <w:t xml:space="preserve"> совместно с </w:t>
      </w:r>
      <w:r>
        <w:rPr>
          <w:sz w:val="28"/>
          <w:szCs w:val="28"/>
          <w:lang w:val="ru-RU"/>
        </w:rPr>
        <w:t>к</w:t>
      </w:r>
      <w:r>
        <w:rPr>
          <w:sz w:val="28"/>
          <w:szCs w:val="28"/>
        </w:rPr>
        <w:t xml:space="preserve">лубом "Мастерская" при поддержке магазинов "Деревянная фабрика "МадамКуку", </w:t>
      </w:r>
      <w:r>
        <w:rPr>
          <w:sz w:val="28"/>
          <w:szCs w:val="28"/>
          <w:lang w:val="en-US"/>
        </w:rPr>
        <w:t>"Соогdi.гu"</w:t>
      </w:r>
      <w:r>
        <w:rPr>
          <w:sz w:val="28"/>
          <w:szCs w:val="28"/>
        </w:rPr>
        <w:t xml:space="preserve"> и шоу Ка</w:t>
      </w:r>
      <w:r>
        <w:rPr>
          <w:sz w:val="28"/>
          <w:szCs w:val="28"/>
          <w:lang w:val="en-US"/>
        </w:rPr>
        <w:t>b</w:t>
      </w:r>
      <w:r>
        <w:rPr>
          <w:sz w:val="28"/>
          <w:szCs w:val="28"/>
        </w:rPr>
        <w:t>аге</w:t>
      </w:r>
      <w:r>
        <w:rPr>
          <w:sz w:val="28"/>
          <w:szCs w:val="28"/>
          <w:lang w:val="en-US"/>
        </w:rPr>
        <w:t>t</w:t>
      </w:r>
      <w:r>
        <w:rPr>
          <w:sz w:val="28"/>
          <w:szCs w:val="28"/>
        </w:rPr>
        <w:t xml:space="preserve">  </w:t>
      </w:r>
      <w:r>
        <w:rPr>
          <w:sz w:val="28"/>
          <w:szCs w:val="28"/>
          <w:lang w:val="en-US"/>
        </w:rPr>
        <w:t>Verboten</w:t>
      </w:r>
      <w:r>
        <w:rPr>
          <w:sz w:val="28"/>
          <w:szCs w:val="28"/>
        </w:rPr>
        <w:t>.</w:t>
      </w:r>
    </w:p>
    <w:p>
      <w:pPr>
        <w:pStyle w:val="Normal"/>
        <w:ind w:left="0" w:right="0" w:firstLine="720"/>
        <w:jc w:val="both"/>
        <w:rPr>
          <w:sz w:val="28"/>
          <w:szCs w:val="28"/>
        </w:rPr>
      </w:pPr>
      <w:r>
        <w:rPr>
          <w:sz w:val="28"/>
          <w:szCs w:val="28"/>
        </w:rPr>
        <w:t xml:space="preserve">Чемпионаты бород и усов </w:t>
      </w:r>
      <w:r>
        <w:rPr>
          <w:b w:val="false"/>
          <w:bCs w:val="false"/>
          <w:color w:val="000000"/>
          <w:sz w:val="28"/>
          <w:szCs w:val="28"/>
        </w:rPr>
        <w:t>—</w:t>
      </w:r>
      <w:r>
        <w:rPr>
          <w:sz w:val="28"/>
          <w:szCs w:val="28"/>
        </w:rPr>
        <w:t xml:space="preserve"> это традиционная серия соревнований, которые ежегодно проводятся по всему миру. Кроме того, раз в год проводится мировое первенство – </w:t>
      </w:r>
      <w:r>
        <w:rPr>
          <w:sz w:val="28"/>
          <w:szCs w:val="28"/>
          <w:lang w:val="en-US"/>
        </w:rPr>
        <w:t>World</w:t>
      </w:r>
      <w:r>
        <w:rPr>
          <w:sz w:val="28"/>
          <w:szCs w:val="28"/>
        </w:rPr>
        <w:t xml:space="preserve"> </w:t>
      </w:r>
      <w:r>
        <w:rPr>
          <w:sz w:val="28"/>
          <w:szCs w:val="28"/>
          <w:lang w:val="en-US"/>
        </w:rPr>
        <w:t>Beard</w:t>
      </w:r>
      <w:r>
        <w:rPr>
          <w:sz w:val="28"/>
          <w:szCs w:val="28"/>
        </w:rPr>
        <w:t xml:space="preserve"> </w:t>
      </w:r>
      <w:r>
        <w:rPr>
          <w:sz w:val="28"/>
          <w:szCs w:val="28"/>
          <w:lang w:val="en-US"/>
        </w:rPr>
        <w:t>and</w:t>
      </w:r>
      <w:r>
        <w:rPr>
          <w:sz w:val="28"/>
          <w:szCs w:val="28"/>
        </w:rPr>
        <w:t xml:space="preserve"> </w:t>
      </w:r>
      <w:r>
        <w:rPr>
          <w:sz w:val="28"/>
          <w:szCs w:val="28"/>
          <w:lang w:val="en-US"/>
        </w:rPr>
        <w:t>Moustache</w:t>
      </w:r>
      <w:r>
        <w:rPr>
          <w:sz w:val="28"/>
          <w:szCs w:val="28"/>
        </w:rPr>
        <w:t xml:space="preserve"> </w:t>
      </w:r>
      <w:r>
        <w:rPr>
          <w:sz w:val="28"/>
          <w:szCs w:val="28"/>
          <w:lang w:val="en-US"/>
        </w:rPr>
        <w:t>Championships</w:t>
      </w:r>
      <w:r>
        <w:rPr>
          <w:sz w:val="28"/>
          <w:szCs w:val="28"/>
        </w:rPr>
        <w:t>,  в рамках которого состязаются бородачи со всего мира. Побеждают в последние годы преимущественно представители США и Германии.</w:t>
      </w:r>
    </w:p>
    <w:p>
      <w:pPr>
        <w:pStyle w:val="Normal"/>
        <w:ind w:left="0" w:right="0" w:firstLine="720"/>
        <w:jc w:val="both"/>
        <w:rPr>
          <w:sz w:val="28"/>
          <w:szCs w:val="28"/>
        </w:rPr>
      </w:pPr>
      <w:r>
        <w:rPr>
          <w:sz w:val="28"/>
          <w:szCs w:val="28"/>
        </w:rPr>
        <w:t>Российский чемпионат бород и усов стал  стартовой площадкой для развития «бородатого» движения   в России и подготовки бородатых «спортсменов» к соревнованиям на мировом уровне. Чемпионат проводился в шести категориях. Судейство осуществляло авторитетное жюри.   Победители во всех категориях получили ценные призы.</w:t>
      </w:r>
    </w:p>
    <w:p>
      <w:pPr>
        <w:pStyle w:val="Normal"/>
        <w:ind w:left="0" w:right="0" w:firstLine="720"/>
        <w:jc w:val="both"/>
        <w:rPr>
          <w:sz w:val="28"/>
          <w:szCs w:val="28"/>
        </w:rPr>
      </w:pPr>
      <w:r>
        <w:rPr>
          <w:sz w:val="28"/>
          <w:szCs w:val="28"/>
        </w:rPr>
      </w:r>
    </w:p>
    <w:p>
      <w:pPr>
        <w:pStyle w:val="Normal"/>
        <w:jc w:val="center"/>
        <w:rPr>
          <w:b/>
          <w:sz w:val="28"/>
          <w:szCs w:val="28"/>
        </w:rPr>
      </w:pPr>
      <w:r>
        <w:rPr>
          <w:b/>
          <w:sz w:val="28"/>
          <w:szCs w:val="28"/>
        </w:rPr>
        <w:t>Всемирный день молока</w:t>
      </w:r>
    </w:p>
    <w:p>
      <w:pPr>
        <w:pStyle w:val="Normal"/>
        <w:jc w:val="center"/>
        <w:rPr>
          <w:b/>
          <w:sz w:val="28"/>
          <w:szCs w:val="28"/>
        </w:rPr>
      </w:pPr>
      <w:r>
        <w:rPr>
          <w:b/>
          <w:sz w:val="28"/>
          <w:szCs w:val="28"/>
        </w:rPr>
      </w:r>
    </w:p>
    <w:p>
      <w:pPr>
        <w:pStyle w:val="Normal"/>
        <w:ind w:left="0" w:right="0" w:firstLine="720"/>
        <w:jc w:val="both"/>
        <w:rPr>
          <w:sz w:val="28"/>
          <w:szCs w:val="28"/>
        </w:rPr>
      </w:pPr>
      <w:r>
        <w:rPr>
          <w:b/>
          <w:bCs/>
          <w:sz w:val="28"/>
          <w:szCs w:val="28"/>
        </w:rPr>
        <w:t>1 июня</w:t>
      </w:r>
      <w:r>
        <w:rPr>
          <w:sz w:val="28"/>
          <w:szCs w:val="28"/>
        </w:rPr>
        <w:t xml:space="preserve"> в мире официально празднуют День молока. Впервые этот праздник отметили в 2001 году по предложению Продовольственной и</w:t>
        <w:br/>
        <w:t>сельскохозяйственной организации ООН. С тех пор традиция получила широкое распространение во многих странах мира. Цель праздника –  популяризация молока и молочных продуктов среди людей, а</w:t>
        <w:br/>
        <w:t>также информирование населения о деятельности, связанной с молоком и молочным производством.</w:t>
      </w:r>
    </w:p>
    <w:p>
      <w:pPr>
        <w:pStyle w:val="Normal"/>
        <w:ind w:left="0" w:right="0" w:firstLine="720"/>
        <w:jc w:val="both"/>
        <w:rPr>
          <w:sz w:val="28"/>
          <w:szCs w:val="28"/>
        </w:rPr>
      </w:pPr>
      <w:r>
        <w:rPr>
          <w:sz w:val="28"/>
          <w:szCs w:val="28"/>
        </w:rPr>
        <w:t>Почему Всемирный день молока отмечается именно 1 июня? Дело в том, что в некоторых странах, поддержавших  идею ООН, уже имелась традиция празднования национального Дня молока. По</w:t>
        <w:br/>
      </w:r>
      <w:r>
        <w:rPr>
          <w:sz w:val="28"/>
          <w:szCs w:val="28"/>
          <w:lang w:val="en-US"/>
        </w:rPr>
        <w:t>c</w:t>
      </w:r>
      <w:r>
        <w:rPr>
          <w:sz w:val="28"/>
          <w:szCs w:val="28"/>
        </w:rPr>
        <w:t xml:space="preserve">течению обстоятельств почти во всех </w:t>
      </w:r>
      <w:r>
        <w:rPr>
          <w:sz w:val="28"/>
          <w:szCs w:val="28"/>
          <w:lang w:val="ru-RU"/>
        </w:rPr>
        <w:t>странах</w:t>
      </w:r>
      <w:r>
        <w:rPr>
          <w:sz w:val="28"/>
          <w:szCs w:val="28"/>
        </w:rPr>
        <w:t xml:space="preserve"> этот праздник выпадал                   на 1 июня или дни, близкие к этой дате. Поэтому было принято решение назначить официальный день молока на первый день лета.</w:t>
      </w:r>
    </w:p>
    <w:p>
      <w:pPr>
        <w:pStyle w:val="Normal"/>
        <w:ind w:left="0" w:right="0" w:firstLine="720"/>
        <w:jc w:val="both"/>
        <w:rPr>
          <w:sz w:val="28"/>
          <w:szCs w:val="28"/>
        </w:rPr>
      </w:pPr>
      <w:r>
        <w:rPr>
          <w:sz w:val="28"/>
          <w:szCs w:val="28"/>
        </w:rPr>
        <w:t>Уже к 2008 году в праздновании Дня молока приняли участие одновременно 40 разных государств по всему миру, в большинстве из них праздник отмечался довольно масштабно и феерично. Так, в</w:t>
        <w:br/>
        <w:t xml:space="preserve">Аргентине объединение фермеров организовало крупную кампанию по пропаганде потребления молока под девизом «Страна, где молоко и мед текут рекой». В Германии прошел национальный </w:t>
      </w:r>
      <w:r>
        <w:rPr>
          <w:sz w:val="28"/>
          <w:szCs w:val="28"/>
          <w:lang w:val="ru-RU"/>
        </w:rPr>
        <w:t>п</w:t>
      </w:r>
      <w:r>
        <w:rPr>
          <w:sz w:val="28"/>
          <w:szCs w:val="28"/>
        </w:rPr>
        <w:t>раздник под слоганом «Быстрее, сильнее, умнее. Все это –  благодаря молоку!». В Норвегии Национальный совет молочных продуктов провел</w:t>
        <w:br/>
        <w:t>интернет-конкурс на лучшую историю о молоке, автор которой получил денежный приз.</w:t>
      </w:r>
    </w:p>
    <w:p>
      <w:pPr>
        <w:pStyle w:val="Normal"/>
        <w:ind w:left="0" w:right="0" w:firstLine="720"/>
        <w:jc w:val="both"/>
        <w:rPr>
          <w:sz w:val="28"/>
          <w:szCs w:val="28"/>
        </w:rPr>
      </w:pPr>
      <w:r>
        <w:rPr>
          <w:sz w:val="28"/>
          <w:szCs w:val="28"/>
        </w:rPr>
        <w:t>Россию праздник тоже не обошел стороной. В том же 2008 году компания «Тетра Пак» совместно с группой компаний «АЛЛ» организовали празднование Всемирного дня молока в Ростовской области,</w:t>
        <w:br/>
        <w:t>приурочив его ко Дню защиты детей. Праздник, участниками которого стали около 500 ребятишек вместе с родителями, проходил в центральном парке города. В этот день проводилась бесплатная раздача молока, а также различные представления на молочную тему со сказочными героями, игры и спортивные соревнования.</w:t>
      </w:r>
    </w:p>
    <w:p>
      <w:pPr>
        <w:pStyle w:val="Normal"/>
        <w:ind w:left="0" w:right="0" w:firstLine="720"/>
        <w:jc w:val="both"/>
        <w:rPr>
          <w:sz w:val="28"/>
          <w:szCs w:val="28"/>
        </w:rPr>
      </w:pPr>
      <w:r>
        <w:rPr>
          <w:sz w:val="28"/>
          <w:szCs w:val="28"/>
        </w:rPr>
        <w:t xml:space="preserve">Кстати, несмотря на «всемирный» статус праздника, некоторые страны решили отмечать свой, отдельный, День молока. Например, в Австралии он приходится на 26 сентября, в Финляндии –                                 на 3 июня, в Малайзии — на 11 июня. </w:t>
      </w:r>
    </w:p>
    <w:p>
      <w:pPr>
        <w:pStyle w:val="Normal"/>
        <w:jc w:val="center"/>
        <w:rPr>
          <w:b/>
          <w:sz w:val="28"/>
          <w:szCs w:val="28"/>
        </w:rPr>
      </w:pPr>
      <w:r>
        <w:rPr>
          <w:b/>
          <w:sz w:val="28"/>
          <w:szCs w:val="28"/>
        </w:rPr>
      </w:r>
    </w:p>
    <w:p>
      <w:pPr>
        <w:pStyle w:val="Normal"/>
        <w:jc w:val="center"/>
        <w:rPr>
          <w:b/>
          <w:sz w:val="28"/>
          <w:szCs w:val="28"/>
        </w:rPr>
      </w:pPr>
      <w:r>
        <w:rPr>
          <w:b/>
          <w:sz w:val="28"/>
          <w:szCs w:val="28"/>
        </w:rPr>
        <w:t>День здорового питания</w:t>
      </w:r>
    </w:p>
    <w:p>
      <w:pPr>
        <w:pStyle w:val="Normal"/>
        <w:jc w:val="center"/>
        <w:rPr>
          <w:b/>
          <w:sz w:val="28"/>
          <w:szCs w:val="28"/>
        </w:rPr>
      </w:pPr>
      <w:r>
        <w:rPr>
          <w:b/>
          <w:sz w:val="28"/>
          <w:szCs w:val="28"/>
        </w:rPr>
      </w:r>
    </w:p>
    <w:p>
      <w:pPr>
        <w:pStyle w:val="Normal"/>
        <w:tabs>
          <w:tab w:val="left" w:pos="360" w:leader="none"/>
          <w:tab w:val="center" w:pos="8609" w:leader="none"/>
          <w:tab w:val="left" w:pos="9982" w:leader="hyphen"/>
        </w:tabs>
        <w:ind w:left="0" w:right="0" w:firstLine="360"/>
        <w:jc w:val="both"/>
        <w:rPr>
          <w:sz w:val="28"/>
          <w:szCs w:val="28"/>
        </w:rPr>
      </w:pPr>
      <w:r>
        <w:rPr>
          <w:b/>
          <w:bCs/>
          <w:sz w:val="28"/>
          <w:szCs w:val="28"/>
        </w:rPr>
        <w:t>2 июня</w:t>
      </w:r>
      <w:r>
        <w:rPr>
          <w:sz w:val="28"/>
          <w:szCs w:val="28"/>
        </w:rPr>
        <w:t xml:space="preserve"> 2011  года стал днем рождения праздника, главная тема которого –  привлечение   внимания широкой общественности к вопросам культуры питания. День здорового питания и отказа от излишеств в еде — новый и пока неофициальный праздник. Инициаторами его учреждения стала большая группа участников социальной сети для худеющих. Идея родилась как своеобразный ответ американскому празднику «Национальный день, когда можно есть то, что хочется». В противовес этому «Дню обжорства» и была выдвинута инициатива учреждения «Дня отказа от излишеств в еде». Идея в короткие сроки получила довольно широкую поддержку и была признана своевременной и нужной.</w:t>
      </w:r>
    </w:p>
    <w:p>
      <w:pPr>
        <w:pStyle w:val="Normal"/>
        <w:ind w:left="0" w:right="0" w:firstLine="360"/>
        <w:jc w:val="both"/>
        <w:rPr>
          <w:sz w:val="28"/>
          <w:szCs w:val="28"/>
        </w:rPr>
      </w:pPr>
      <w:r>
        <w:rPr>
          <w:sz w:val="28"/>
          <w:szCs w:val="28"/>
        </w:rPr>
        <w:t xml:space="preserve"> </w:t>
      </w:r>
      <w:r>
        <w:rPr>
          <w:sz w:val="28"/>
          <w:szCs w:val="28"/>
        </w:rPr>
        <w:t>День здорового питания и отказа от излишеств в еде призван напомнить о том, что мы ответственны за то, чем мы питаем свой организм. Пусть в этот день будет больше достоверной и полезной</w:t>
        <w:br/>
        <w:t>информации о том, какие пищевые привычки идут на благо здоровью и красоте, а какие вредны и опасны; как правильно построить свой рацион, чтобы он был вкусным, сбалансированным и не вел к</w:t>
        <w:br/>
        <w:t>избыточному весу.</w:t>
      </w:r>
    </w:p>
    <w:p>
      <w:pPr>
        <w:pStyle w:val="Normal"/>
        <w:ind w:left="0" w:right="0" w:firstLine="360"/>
        <w:jc w:val="both"/>
        <w:rPr>
          <w:sz w:val="28"/>
          <w:szCs w:val="28"/>
        </w:rPr>
      </w:pPr>
      <w:r>
        <w:rPr>
          <w:sz w:val="28"/>
          <w:szCs w:val="28"/>
        </w:rPr>
        <w:t>И именно в этот день все, кто хочет стать стройнее и еще не приступил к реализации своей мечты, могут начать свой путь к стройности. Общее устремление упрощает решение задачи, облегчает  первый шаг, дает точку отсчета. Долой излишество в еде и лишние килограммы! Да здравствует здоровое питание! Откажитесь хотя бы  сегодня от лишней еды. Ешьте только для утоления физического голода простую и полезную пищу. Путь в тысячу километров начинается с первого шага. Сделайте этот шаг!</w:t>
      </w:r>
    </w:p>
    <w:p>
      <w:pPr>
        <w:pStyle w:val="Normal"/>
        <w:rPr>
          <w:sz w:val="28"/>
          <w:szCs w:val="28"/>
        </w:rPr>
      </w:pPr>
      <w:r>
        <w:rPr>
          <w:sz w:val="28"/>
          <w:szCs w:val="28"/>
        </w:rPr>
      </w:r>
    </w:p>
    <w:p>
      <w:pPr>
        <w:pStyle w:val="Normal"/>
        <w:jc w:val="center"/>
        <w:rPr>
          <w:b/>
          <w:sz w:val="28"/>
          <w:szCs w:val="28"/>
        </w:rPr>
      </w:pPr>
      <w:r>
        <w:rPr>
          <w:b/>
          <w:sz w:val="28"/>
          <w:szCs w:val="28"/>
        </w:rPr>
      </w:r>
    </w:p>
    <w:p>
      <w:pPr>
        <w:pStyle w:val="Normal"/>
        <w:jc w:val="center"/>
        <w:rPr>
          <w:b/>
          <w:sz w:val="28"/>
          <w:szCs w:val="28"/>
        </w:rPr>
      </w:pPr>
      <w:r>
        <w:rPr>
          <w:b/>
          <w:sz w:val="28"/>
          <w:szCs w:val="28"/>
        </w:rPr>
        <w:t>Международный день домохозяйки и домохозяина</w:t>
      </w:r>
    </w:p>
    <w:p>
      <w:pPr>
        <w:pStyle w:val="Normal"/>
        <w:jc w:val="center"/>
        <w:rPr>
          <w:b/>
          <w:sz w:val="28"/>
          <w:szCs w:val="28"/>
        </w:rPr>
      </w:pPr>
      <w:r>
        <w:rPr>
          <w:b/>
          <w:sz w:val="28"/>
          <w:szCs w:val="28"/>
        </w:rPr>
      </w:r>
    </w:p>
    <w:p>
      <w:pPr>
        <w:pStyle w:val="Normal"/>
        <w:ind w:left="0" w:right="0" w:firstLine="720"/>
        <w:jc w:val="both"/>
        <w:rPr>
          <w:sz w:val="28"/>
          <w:szCs w:val="28"/>
        </w:rPr>
      </w:pPr>
      <w:r>
        <w:rPr>
          <w:b/>
          <w:bCs/>
          <w:sz w:val="28"/>
          <w:szCs w:val="28"/>
        </w:rPr>
        <w:t>8 июня</w:t>
      </w:r>
      <w:r>
        <w:rPr>
          <w:sz w:val="28"/>
          <w:szCs w:val="28"/>
        </w:rPr>
        <w:t xml:space="preserve">  отмечается пока еще  неофициальный праздник, посвященный всем, кто сидит дома и заботится о благополучии семьи. Огромный труд, который подчас незаметен, но без которого невозможен семейный уют, можно смело сравнить с трудом сталевара или шахтёра, инженера или менеджера, доктора или учителя. Вместив в себя многое из вышеперечисленного, наш родной и близкий человек подчас путём героических усилий создаёт нам комфорт и гармонию в доме, которые зачастую мы воспринимаем за естественные элементы нашей жизни. «Отложите в сторону тряпки и сковородки, </w:t>
      </w:r>
      <w:r>
        <w:rPr>
          <w:b w:val="false"/>
          <w:bCs w:val="false"/>
          <w:color w:val="000000"/>
          <w:sz w:val="28"/>
          <w:szCs w:val="28"/>
        </w:rPr>
        <w:t>—</w:t>
      </w:r>
      <w:r>
        <w:rPr>
          <w:sz w:val="28"/>
          <w:szCs w:val="28"/>
        </w:rPr>
        <w:t xml:space="preserve"> как однажды в Мехико заявила представитель столичного филиала Национального института женщин Габриэла Дельгадо. –  Именно тогда, когда вы откажетесь от работы по дому, ваши родственники в полной мере оценят ее социальную и экономическую значимость. Так предложили отметить День домохозяйки власти Мехико.</w:t>
      </w:r>
    </w:p>
    <w:p>
      <w:pPr>
        <w:pStyle w:val="Normal"/>
        <w:ind w:left="0" w:right="0" w:firstLine="720"/>
        <w:jc w:val="both"/>
        <w:rPr>
          <w:sz w:val="28"/>
          <w:szCs w:val="28"/>
        </w:rPr>
      </w:pPr>
      <w:r>
        <w:rPr>
          <w:sz w:val="28"/>
          <w:szCs w:val="28"/>
        </w:rPr>
        <w:t>Кстати будет сказано, что 2003 году в Италии была создана первая в мире организация мужчин-домохозяев. В эту ассоциацию вступают женатые представители сильного пола, чтобы научиться ведению домашнего хозяйства. Члены общества овладевают искусством красивой нарезки овощей к праздничному столу, обмениваются кулинарными рецептами и обсуждают, какое чистящее средство лучше всего в экологическом плане. Поспешите поздравить сегодня всех тех, кто окружает вашу жизнь заботой и любовью!</w:t>
      </w:r>
    </w:p>
    <w:p>
      <w:pPr>
        <w:pStyle w:val="Normal"/>
        <w:rPr>
          <w:sz w:val="28"/>
          <w:szCs w:val="28"/>
        </w:rPr>
      </w:pPr>
      <w:r>
        <w:rPr>
          <w:sz w:val="28"/>
          <w:szCs w:val="28"/>
        </w:rPr>
      </w:r>
    </w:p>
    <w:p>
      <w:pPr>
        <w:pStyle w:val="Normal"/>
        <w:rPr>
          <w:sz w:val="28"/>
          <w:szCs w:val="28"/>
        </w:rPr>
      </w:pPr>
      <w:r>
        <w:rPr>
          <w:sz w:val="28"/>
          <w:szCs w:val="28"/>
        </w:rPr>
      </w:r>
    </w:p>
    <w:p>
      <w:pPr>
        <w:pStyle w:val="Normal"/>
        <w:jc w:val="center"/>
        <w:rPr>
          <w:b/>
          <w:sz w:val="28"/>
          <w:szCs w:val="28"/>
        </w:rPr>
      </w:pPr>
      <w:r>
        <w:rPr>
          <w:b/>
          <w:sz w:val="28"/>
          <w:szCs w:val="28"/>
        </w:rPr>
        <w:t>Всемирный день журавля</w:t>
      </w:r>
    </w:p>
    <w:p>
      <w:pPr>
        <w:pStyle w:val="Normal"/>
        <w:rPr>
          <w:sz w:val="28"/>
          <w:szCs w:val="28"/>
        </w:rPr>
      </w:pPr>
      <w:r>
        <w:rPr>
          <w:sz w:val="28"/>
          <w:szCs w:val="28"/>
        </w:rPr>
      </w:r>
    </w:p>
    <w:p>
      <w:pPr>
        <w:pStyle w:val="Normal"/>
        <w:ind w:left="0" w:right="0" w:firstLine="720"/>
        <w:jc w:val="both"/>
        <w:rPr>
          <w:sz w:val="28"/>
          <w:szCs w:val="28"/>
        </w:rPr>
      </w:pPr>
      <w:r>
        <w:rPr>
          <w:b/>
          <w:bCs/>
          <w:sz w:val="28"/>
          <w:szCs w:val="28"/>
        </w:rPr>
        <w:t>8 сентября</w:t>
      </w:r>
      <w:r>
        <w:rPr>
          <w:sz w:val="28"/>
          <w:szCs w:val="28"/>
        </w:rPr>
        <w:t xml:space="preserve"> наша планета отмечает Всемирный день журавля. Впервые День журавля отметили в 2002 году в США. Ратуя за спасение исчезающего вида американского журавля, ученые-экологи подкладывали его яйца в гнезда журавлей других видов, которые отправлялись</w:t>
        <w:br/>
        <w:t>на гнездование в безопасные места. День, когда на гнездование отправился целый выводок спасенных птиц, был объявлен новым экологическим праздником, а журавль стал символом организаций, охраняющих</w:t>
        <w:br/>
        <w:t>природу.</w:t>
      </w:r>
    </w:p>
    <w:p>
      <w:pPr>
        <w:pStyle w:val="Normal"/>
        <w:ind w:left="0" w:right="0" w:firstLine="720"/>
        <w:jc w:val="both"/>
        <w:rPr>
          <w:sz w:val="28"/>
          <w:szCs w:val="28"/>
        </w:rPr>
      </w:pPr>
      <w:r>
        <w:rPr>
          <w:sz w:val="28"/>
          <w:szCs w:val="28"/>
        </w:rPr>
        <w:t>В качестве организатора Дня журавля выступает рабочая группа по журавлям Евразии при поддержке секретариата Боннской конвенции (конвенция по охране мигрирующих видов диких животных), Глобального</w:t>
        <w:br/>
        <w:t>экологического фонда по охране стерха (сибирского белого журавля) и его местообитаний и Международного фонда охраны журавлей с участием Союза охраны птиц России и Московского зоопарка.</w:t>
      </w:r>
    </w:p>
    <w:p>
      <w:pPr>
        <w:pStyle w:val="Normal"/>
        <w:ind w:left="0" w:right="0" w:firstLine="720"/>
        <w:jc w:val="both"/>
        <w:rPr>
          <w:sz w:val="28"/>
          <w:szCs w:val="28"/>
        </w:rPr>
      </w:pPr>
      <w:r>
        <w:rPr>
          <w:sz w:val="28"/>
          <w:szCs w:val="28"/>
        </w:rPr>
        <w:t>Всего насчитывают около 15 видов журавлей, в России гнездятся семь из них. Некоторые виды журавлей занесены в Красную книгу.</w:t>
      </w:r>
    </w:p>
    <w:p>
      <w:pPr>
        <w:pStyle w:val="Normal"/>
        <w:ind w:left="0" w:right="0" w:firstLine="720"/>
        <w:jc w:val="both"/>
        <w:rPr>
          <w:sz w:val="28"/>
          <w:szCs w:val="28"/>
        </w:rPr>
      </w:pPr>
      <w:r>
        <w:rPr>
          <w:sz w:val="28"/>
          <w:szCs w:val="28"/>
        </w:rPr>
        <w:t>Целью экологического праздника — Дня журавля   является привлечение внимания населения к защите и охране журавлей, вовлечение населения в их всероссийский учёт.</w:t>
      </w:r>
    </w:p>
    <w:p>
      <w:pPr>
        <w:pStyle w:val="Normal"/>
        <w:ind w:left="0" w:right="0" w:firstLine="720"/>
        <w:jc w:val="both"/>
        <w:rPr>
          <w:sz w:val="28"/>
          <w:szCs w:val="28"/>
        </w:rPr>
      </w:pPr>
      <w:r>
        <w:rPr>
          <w:sz w:val="28"/>
          <w:szCs w:val="28"/>
        </w:rPr>
        <w:t>В наши дни существует специальная программа «Сохранение</w:t>
        <w:br/>
        <w:t>журавлей Евразии» (2005-2014 гг.). Её главной задачей является</w:t>
        <w:br/>
        <w:t>охрана журавлей, особенно редких и исчезающих видов.</w:t>
      </w:r>
    </w:p>
    <w:p>
      <w:pPr>
        <w:pStyle w:val="Normal"/>
        <w:jc w:val="both"/>
        <w:rPr>
          <w:sz w:val="28"/>
          <w:szCs w:val="28"/>
        </w:rPr>
      </w:pPr>
      <w:r>
        <w:rPr>
          <w:sz w:val="28"/>
          <w:szCs w:val="28"/>
        </w:rPr>
        <w:tab/>
        <w:t>В рамках праздника Дня журавля проводятся разнообразные мероприятия: лекции, беседы, викторины, конкурсы, творческие задания,</w:t>
        <w:br/>
        <w:t>фестивали, просмотры презентаций о журавлях в учебных</w:t>
        <w:br/>
        <w:t>заведениях, музыкальные и литературные композиции,</w:t>
        <w:br/>
        <w:t>распространение листовок среди населения, выставки литературы и рисунков. Информация о мероприятиях размещается в СМИ.</w:t>
      </w:r>
    </w:p>
    <w:p>
      <w:pPr>
        <w:pStyle w:val="Normal"/>
        <w:jc w:val="both"/>
        <w:rPr>
          <w:sz w:val="28"/>
          <w:szCs w:val="28"/>
        </w:rPr>
      </w:pPr>
      <w:r>
        <w:rPr>
          <w:sz w:val="28"/>
          <w:szCs w:val="28"/>
        </w:rPr>
      </w:r>
    </w:p>
    <w:p>
      <w:pPr>
        <w:pStyle w:val="Normal"/>
        <w:jc w:val="center"/>
        <w:rPr>
          <w:b/>
          <w:sz w:val="28"/>
          <w:szCs w:val="28"/>
        </w:rPr>
      </w:pPr>
      <w:r>
        <w:rPr>
          <w:b/>
          <w:sz w:val="28"/>
          <w:szCs w:val="28"/>
        </w:rPr>
      </w:r>
    </w:p>
    <w:p>
      <w:pPr>
        <w:pStyle w:val="Normal"/>
        <w:jc w:val="center"/>
        <w:rPr>
          <w:b/>
          <w:sz w:val="28"/>
          <w:szCs w:val="28"/>
        </w:rPr>
      </w:pPr>
      <w:r>
        <w:rPr>
          <w:b/>
          <w:sz w:val="28"/>
          <w:szCs w:val="28"/>
        </w:rPr>
        <w:t>Всемирный день жилища</w:t>
      </w:r>
    </w:p>
    <w:p>
      <w:pPr>
        <w:pStyle w:val="Normal"/>
        <w:rPr>
          <w:sz w:val="28"/>
          <w:szCs w:val="28"/>
        </w:rPr>
      </w:pPr>
      <w:r>
        <w:rPr>
          <w:sz w:val="28"/>
          <w:szCs w:val="28"/>
        </w:rPr>
      </w:r>
    </w:p>
    <w:p>
      <w:pPr>
        <w:pStyle w:val="Normal"/>
        <w:ind w:left="0" w:right="0" w:firstLine="360"/>
        <w:jc w:val="both"/>
        <w:rPr>
          <w:sz w:val="28"/>
          <w:szCs w:val="28"/>
        </w:rPr>
      </w:pPr>
      <w:r>
        <w:rPr>
          <w:b/>
          <w:bCs/>
          <w:sz w:val="28"/>
          <w:szCs w:val="28"/>
        </w:rPr>
        <w:t>7 октября</w:t>
      </w:r>
      <w:r>
        <w:rPr>
          <w:sz w:val="28"/>
          <w:szCs w:val="28"/>
        </w:rPr>
        <w:t xml:space="preserve"> отмечается Всемирный день жилища или, как еще называют этот праздник, Всемирный день Хабитат  (</w:t>
      </w:r>
      <w:r>
        <w:rPr>
          <w:sz w:val="28"/>
          <w:szCs w:val="28"/>
          <w:lang w:val="en-US"/>
        </w:rPr>
        <w:t>Word</w:t>
      </w:r>
      <w:r>
        <w:rPr>
          <w:sz w:val="28"/>
          <w:szCs w:val="28"/>
        </w:rPr>
        <w:t xml:space="preserve">  </w:t>
      </w:r>
      <w:r>
        <w:rPr>
          <w:sz w:val="28"/>
          <w:szCs w:val="28"/>
          <w:lang w:val="en-US"/>
        </w:rPr>
        <w:t>Habitat</w:t>
      </w:r>
      <w:r>
        <w:rPr>
          <w:sz w:val="28"/>
          <w:szCs w:val="28"/>
        </w:rPr>
        <w:t xml:space="preserve">   </w:t>
      </w:r>
      <w:r>
        <w:rPr>
          <w:sz w:val="28"/>
          <w:szCs w:val="28"/>
          <w:lang w:val="en-US"/>
        </w:rPr>
        <w:t>Day</w:t>
      </w:r>
      <w:r>
        <w:rPr>
          <w:sz w:val="28"/>
          <w:szCs w:val="28"/>
        </w:rPr>
        <w:t xml:space="preserve">). Всемирный день жилища был учрежден на 40-ой сессии Генеральной Ассамблеи ООН (Резолюция № </w:t>
      </w:r>
      <w:r>
        <w:rPr>
          <w:sz w:val="28"/>
          <w:szCs w:val="28"/>
          <w:lang w:val="en-US"/>
        </w:rPr>
        <w:t>АRЕS/40/202</w:t>
      </w:r>
      <w:r>
        <w:rPr>
          <w:sz w:val="28"/>
          <w:szCs w:val="28"/>
        </w:rPr>
        <w:t xml:space="preserve"> от 17 декабря 1985 года) и традиционно отмечается в первый понедельник октября, начиная  с 1986 года.</w:t>
      </w:r>
    </w:p>
    <w:p>
      <w:pPr>
        <w:pStyle w:val="Normal"/>
        <w:ind w:left="0" w:right="0" w:firstLine="360"/>
        <w:jc w:val="both"/>
        <w:rPr>
          <w:sz w:val="28"/>
          <w:szCs w:val="28"/>
        </w:rPr>
      </w:pPr>
      <w:r>
        <w:rPr>
          <w:sz w:val="28"/>
          <w:szCs w:val="28"/>
        </w:rPr>
        <w:t xml:space="preserve"> </w:t>
      </w:r>
      <w:r>
        <w:rPr>
          <w:sz w:val="28"/>
          <w:szCs w:val="28"/>
        </w:rPr>
        <w:t>В 2013 году темой праздника стала «Городская мобильность». Мобильность и доступ к услугам и товарам необходимы для нормального функционирования города. Речь идет не только о наличии разного вида транспорта, но и о планировке и дизайне города, которые должны максимально облегчать жизнь горожан.</w:t>
      </w:r>
    </w:p>
    <w:p>
      <w:pPr>
        <w:pStyle w:val="Normal"/>
        <w:ind w:left="0" w:right="0" w:firstLine="360"/>
        <w:jc w:val="both"/>
        <w:rPr>
          <w:sz w:val="28"/>
          <w:szCs w:val="28"/>
        </w:rPr>
      </w:pPr>
      <w:r>
        <w:rPr>
          <w:sz w:val="28"/>
          <w:szCs w:val="28"/>
        </w:rPr>
        <w:t xml:space="preserve"> </w:t>
      </w:r>
      <w:r>
        <w:rPr>
          <w:sz w:val="28"/>
          <w:szCs w:val="28"/>
        </w:rPr>
        <w:t xml:space="preserve">С 1985 года во </w:t>
      </w:r>
      <w:r>
        <w:rPr>
          <w:sz w:val="28"/>
          <w:szCs w:val="28"/>
          <w:lang w:val="ru-RU"/>
        </w:rPr>
        <w:t>В</w:t>
      </w:r>
      <w:r>
        <w:rPr>
          <w:sz w:val="28"/>
          <w:szCs w:val="28"/>
        </w:rPr>
        <w:t>семирный день жилища вручается «Всемирная премия Хабитат» за новаторские и практичные проекты, направленные на удовлетворение потребностей в жилье. Существуют две номинации: проект  для северного и проект для южного полушария.</w:t>
      </w:r>
    </w:p>
    <w:p>
      <w:pPr>
        <w:pStyle w:val="Normal"/>
        <w:ind w:left="0" w:right="0" w:firstLine="360"/>
        <w:jc w:val="both"/>
        <w:rPr>
          <w:sz w:val="28"/>
          <w:szCs w:val="28"/>
        </w:rPr>
      </w:pPr>
      <w:r>
        <w:rPr>
          <w:sz w:val="28"/>
          <w:szCs w:val="28"/>
        </w:rPr>
        <w:t>С 1996 года к Всемирному дню Хабитат приурочен Всемирный день архитектуры.</w:t>
      </w:r>
    </w:p>
    <w:p>
      <w:pPr>
        <w:pStyle w:val="Normal"/>
        <w:rPr>
          <w:sz w:val="28"/>
          <w:szCs w:val="28"/>
        </w:rPr>
      </w:pPr>
      <w:r>
        <w:rPr>
          <w:sz w:val="28"/>
          <w:szCs w:val="28"/>
        </w:rPr>
      </w:r>
    </w:p>
    <w:p>
      <w:pPr>
        <w:pStyle w:val="Normal"/>
        <w:jc w:val="center"/>
        <w:rPr>
          <w:b/>
          <w:sz w:val="28"/>
          <w:szCs w:val="28"/>
        </w:rPr>
      </w:pPr>
      <w:r>
        <w:rPr>
          <w:b/>
          <w:sz w:val="28"/>
          <w:szCs w:val="28"/>
        </w:rPr>
        <w:t>Международный день чая</w:t>
      </w:r>
    </w:p>
    <w:p>
      <w:pPr>
        <w:pStyle w:val="Normal"/>
        <w:jc w:val="center"/>
        <w:rPr>
          <w:b/>
          <w:sz w:val="28"/>
          <w:szCs w:val="28"/>
        </w:rPr>
      </w:pPr>
      <w:r>
        <w:rPr>
          <w:b/>
          <w:sz w:val="28"/>
          <w:szCs w:val="28"/>
        </w:rPr>
      </w:r>
    </w:p>
    <w:p>
      <w:pPr>
        <w:pStyle w:val="Normal"/>
        <w:ind w:left="0" w:right="0" w:firstLine="720"/>
        <w:jc w:val="both"/>
        <w:rPr>
          <w:sz w:val="28"/>
          <w:szCs w:val="28"/>
        </w:rPr>
      </w:pPr>
      <w:r>
        <w:rPr>
          <w:sz w:val="28"/>
          <w:szCs w:val="28"/>
        </w:rPr>
        <w:t>Ежегодно</w:t>
      </w:r>
      <w:r>
        <w:rPr>
          <w:b/>
          <w:bCs/>
          <w:sz w:val="28"/>
          <w:szCs w:val="28"/>
        </w:rPr>
        <w:t xml:space="preserve"> 15 декабря</w:t>
      </w:r>
      <w:r>
        <w:rPr>
          <w:sz w:val="28"/>
          <w:szCs w:val="28"/>
        </w:rPr>
        <w:t xml:space="preserve"> во всех странах, являющихся производителями</w:t>
        <w:br/>
        <w:t>чая, отмечается Международный день чая.</w:t>
      </w:r>
    </w:p>
    <w:p>
      <w:pPr>
        <w:pStyle w:val="Normal"/>
        <w:ind w:left="0" w:right="0" w:firstLine="720"/>
        <w:jc w:val="both"/>
        <w:rPr>
          <w:sz w:val="28"/>
          <w:szCs w:val="28"/>
        </w:rPr>
      </w:pPr>
      <w:r>
        <w:rPr>
          <w:sz w:val="28"/>
          <w:szCs w:val="28"/>
        </w:rPr>
        <w:t>Идея отмечать День чая витала в воздухе много лет, но лишь после обсуждения на всемирных общественных форумах в Мумбае и Порту-Алегри (в лице Центра по Образованию и Общению)</w:t>
        <w:tab/>
        <w:t xml:space="preserve"> в  2004 и  2005 годах  соответственно, дата 15 декабря стала называться «Международный</w:t>
        <w:br/>
        <w:t>день чая».</w:t>
      </w:r>
    </w:p>
    <w:p>
      <w:pPr>
        <w:pStyle w:val="Normal"/>
        <w:jc w:val="both"/>
        <w:rPr>
          <w:sz w:val="28"/>
          <w:szCs w:val="28"/>
        </w:rPr>
      </w:pPr>
      <w:r>
        <w:rPr>
          <w:sz w:val="28"/>
          <w:szCs w:val="28"/>
        </w:rPr>
        <w:tab/>
        <w:t>15 декабря была принята «Мировая Декларация Прав работников чайной продукции».</w:t>
      </w:r>
    </w:p>
    <w:p>
      <w:pPr>
        <w:pStyle w:val="Normal"/>
        <w:tabs>
          <w:tab w:val="left" w:pos="360" w:leader="none"/>
          <w:tab w:val="right" w:pos="6918" w:leader="none"/>
          <w:tab w:val="left" w:pos="7418" w:leader="none"/>
          <w:tab w:val="left" w:pos="8618" w:leader="underscore"/>
          <w:tab w:val="left" w:pos="9333" w:leader="underscore"/>
        </w:tabs>
        <w:ind w:left="0" w:right="0" w:firstLine="360"/>
        <w:jc w:val="both"/>
        <w:rPr>
          <w:sz w:val="28"/>
          <w:szCs w:val="28"/>
        </w:rPr>
      </w:pPr>
      <w:r>
        <w:rPr>
          <w:sz w:val="28"/>
          <w:szCs w:val="28"/>
        </w:rPr>
        <w:t>Цель  проведения Международного дня чая — привлечение внимания общества и политиков к проблемам продажи чая, положению работников чайных производств, сложностям, возникающим у небольших производителей в борьбе с большими корпорациями, а также</w:t>
        <w:br/>
        <w:t>популяризация этого напитка в мире.</w:t>
        <w:tab/>
        <w:t xml:space="preserve"> </w:t>
      </w:r>
    </w:p>
    <w:p>
      <w:pPr>
        <w:pStyle w:val="Normal"/>
        <w:tabs>
          <w:tab w:val="left" w:pos="360" w:leader="none"/>
          <w:tab w:val="right" w:pos="6918" w:leader="none"/>
          <w:tab w:val="left" w:pos="7418" w:leader="none"/>
          <w:tab w:val="left" w:pos="8618" w:leader="underscore"/>
          <w:tab w:val="left" w:pos="9333" w:leader="underscore"/>
        </w:tabs>
        <w:ind w:left="0" w:right="0" w:firstLine="360"/>
        <w:jc w:val="both"/>
        <w:rPr>
          <w:sz w:val="28"/>
          <w:szCs w:val="28"/>
        </w:rPr>
      </w:pPr>
      <w:r>
        <w:rPr>
          <w:sz w:val="28"/>
          <w:szCs w:val="28"/>
        </w:rPr>
        <w:tab/>
        <w:t xml:space="preserve">   Наиболее широко празднование  Международного дня чая проходит в Индии и Шри-Ланке, однако и такие страны, как Бангладеш, Непал, Вьетнам, Индонезия, Кения, Малайзия, Танзания, будучи ведущими мировыми сельхозпроизводителями чая, не остаются безучастными к этому празднику.</w:t>
      </w:r>
    </w:p>
    <w:p>
      <w:pPr>
        <w:pStyle w:val="Normal"/>
        <w:ind w:left="0" w:right="0" w:firstLine="360"/>
        <w:jc w:val="both"/>
        <w:rPr>
          <w:sz w:val="28"/>
          <w:szCs w:val="28"/>
        </w:rPr>
      </w:pPr>
      <w:r>
        <w:rPr>
          <w:sz w:val="28"/>
          <w:szCs w:val="28"/>
        </w:rPr>
        <w:t xml:space="preserve">Международный день чая стали отмечать и в России, где чай является одним из самых  популярных напитков. </w:t>
      </w:r>
    </w:p>
    <w:p>
      <w:pPr>
        <w:pStyle w:val="Normal"/>
        <w:ind w:left="0" w:right="0" w:firstLine="360"/>
        <w:jc w:val="both"/>
        <w:rPr>
          <w:sz w:val="28"/>
          <w:szCs w:val="28"/>
        </w:rPr>
      </w:pPr>
      <w:r>
        <w:rPr>
          <w:sz w:val="28"/>
          <w:szCs w:val="28"/>
        </w:rPr>
      </w:r>
    </w:p>
    <w:p>
      <w:pPr>
        <w:pStyle w:val="Normal"/>
        <w:ind w:left="0" w:right="0" w:firstLine="360"/>
        <w:jc w:val="both"/>
        <w:rPr>
          <w:sz w:val="28"/>
          <w:szCs w:val="28"/>
        </w:rPr>
      </w:pPr>
      <w:r>
        <w:rPr>
          <w:sz w:val="28"/>
          <w:szCs w:val="28"/>
        </w:rPr>
      </w:r>
    </w:p>
    <w:p>
      <w:pPr>
        <w:pStyle w:val="Normal"/>
        <w:jc w:val="center"/>
        <w:rPr>
          <w:b/>
          <w:sz w:val="28"/>
          <w:szCs w:val="28"/>
        </w:rPr>
      </w:pPr>
      <w:r>
        <w:rPr>
          <w:b/>
          <w:sz w:val="28"/>
          <w:szCs w:val="28"/>
        </w:rPr>
        <w:t>«А У НАС»</w:t>
      </w:r>
    </w:p>
    <w:p>
      <w:pPr>
        <w:pStyle w:val="Normal"/>
        <w:jc w:val="center"/>
        <w:rPr>
          <w:sz w:val="28"/>
          <w:szCs w:val="28"/>
        </w:rPr>
      </w:pPr>
      <w:r>
        <w:rPr>
          <w:sz w:val="28"/>
          <w:szCs w:val="28"/>
        </w:rPr>
        <w:t>(из опыта работы учреждений культуры Алтайского края)</w:t>
      </w:r>
    </w:p>
    <w:p>
      <w:pPr>
        <w:pStyle w:val="Normal"/>
        <w:jc w:val="center"/>
        <w:rPr>
          <w:sz w:val="28"/>
          <w:szCs w:val="28"/>
        </w:rPr>
      </w:pPr>
      <w:r>
        <w:rPr>
          <w:sz w:val="28"/>
          <w:szCs w:val="28"/>
        </w:rPr>
      </w:r>
    </w:p>
    <w:p>
      <w:pPr>
        <w:pStyle w:val="Normal"/>
        <w:jc w:val="center"/>
        <w:rPr>
          <w:b w:val="false"/>
          <w:bCs w:val="false"/>
          <w:i/>
          <w:iCs/>
          <w:sz w:val="28"/>
          <w:szCs w:val="28"/>
        </w:rPr>
      </w:pPr>
      <w:r>
        <w:rPr>
          <w:b w:val="false"/>
          <w:bCs w:val="false"/>
          <w:i/>
          <w:iCs/>
          <w:sz w:val="28"/>
          <w:szCs w:val="28"/>
        </w:rPr>
        <w:t>г. Барнаул</w:t>
      </w:r>
    </w:p>
    <w:p>
      <w:pPr>
        <w:pStyle w:val="Normal"/>
        <w:jc w:val="center"/>
        <w:rPr>
          <w:b/>
          <w:bCs/>
          <w:sz w:val="28"/>
          <w:szCs w:val="28"/>
        </w:rPr>
      </w:pPr>
      <w:r>
        <w:rPr>
          <w:b/>
          <w:bCs/>
          <w:sz w:val="28"/>
          <w:szCs w:val="28"/>
        </w:rPr>
        <w:t>«Как-Так?!»</w:t>
      </w:r>
    </w:p>
    <w:p>
      <w:pPr>
        <w:pStyle w:val="Normal"/>
        <w:jc w:val="center"/>
        <w:rPr>
          <w:b/>
          <w:bCs/>
          <w:sz w:val="28"/>
          <w:szCs w:val="28"/>
        </w:rPr>
      </w:pPr>
      <w:r>
        <w:rPr>
          <w:b/>
          <w:bCs/>
          <w:sz w:val="28"/>
          <w:szCs w:val="28"/>
        </w:rPr>
      </w:r>
    </w:p>
    <w:p>
      <w:pPr>
        <w:pStyle w:val="Normal"/>
        <w:jc w:val="both"/>
        <w:rPr>
          <w:sz w:val="28"/>
          <w:szCs w:val="28"/>
        </w:rPr>
      </w:pPr>
      <w:r>
        <w:rPr>
          <w:sz w:val="28"/>
          <w:szCs w:val="28"/>
        </w:rPr>
        <w:tab/>
        <w:t>В краевой столице недавно открылся необычный, единственный в крае, музей занимательных наук «Как-Так?!». Это настоящий кладезь знаний. Школьники, побывавшие здесь, смотрят на науку  физику совершенно другими глазами. «Чудес и волшебства не бывает, любые явления объясняются с помощью науки. И наша задача – рассказать детям, к примеру, о законах физики и химии на реальных примерах. Такая практика давно существует за рубежом и в России», – говорит директор музея Наталья Остроухова.</w:t>
      </w:r>
    </w:p>
    <w:p>
      <w:pPr>
        <w:pStyle w:val="Normal"/>
        <w:jc w:val="both"/>
        <w:rPr>
          <w:sz w:val="28"/>
          <w:szCs w:val="28"/>
        </w:rPr>
      </w:pPr>
      <w:r>
        <w:rPr>
          <w:sz w:val="28"/>
          <w:szCs w:val="28"/>
        </w:rPr>
        <w:tab/>
        <w:t>Побывать внутри мыльного пузыря, посидеть на стуле с гвоздями или увидеть тысячу собственных отражений – теперь это возможно.</w:t>
      </w:r>
    </w:p>
    <w:p>
      <w:pPr>
        <w:pStyle w:val="Normal"/>
        <w:jc w:val="both"/>
        <w:rPr>
          <w:sz w:val="28"/>
          <w:szCs w:val="28"/>
        </w:rPr>
      </w:pPr>
      <w:r>
        <w:rPr>
          <w:sz w:val="28"/>
          <w:szCs w:val="28"/>
        </w:rPr>
        <w:tab/>
        <w:t>Главное правило, которое должны соблюдать гости музея, – брать экспонаты в руки и проводить с ними опыты: собирать, двигать и даже топтаться по ним.</w:t>
      </w:r>
    </w:p>
    <w:p>
      <w:pPr>
        <w:pStyle w:val="Normal"/>
        <w:jc w:val="both"/>
        <w:rPr>
          <w:sz w:val="28"/>
          <w:szCs w:val="28"/>
        </w:rPr>
      </w:pPr>
      <w:r>
        <w:rPr>
          <w:sz w:val="28"/>
          <w:szCs w:val="28"/>
        </w:rPr>
        <w:tab/>
        <w:t>В нескольких залах размещено более пятидесяти экспонатов, большая часть из них выполнена барнаульскими мастерами, некоторые накануне привезены из Москвы, Волгограда.</w:t>
      </w:r>
    </w:p>
    <w:p>
      <w:pPr>
        <w:pStyle w:val="Normal"/>
        <w:jc w:val="both"/>
        <w:rPr>
          <w:sz w:val="28"/>
          <w:szCs w:val="28"/>
        </w:rPr>
      </w:pPr>
      <w:r>
        <w:rPr>
          <w:sz w:val="28"/>
          <w:szCs w:val="28"/>
        </w:rPr>
        <w:tab/>
        <w:t>«Как-Так?!» не только позволяет проводить эксперименты, но и даёт возможность взрослым окунуться в детство – ощутить себя ребёнком. Дело в  том, что в одном из залов находится гигантская мебель: деревянные стол и стулья в два с половиной раза больше обычных размеров, так что выражение «Ходить под стол пешком» здесь актуально даже для взрослых.</w:t>
      </w:r>
    </w:p>
    <w:p>
      <w:pPr>
        <w:pStyle w:val="Normal"/>
        <w:jc w:val="both"/>
        <w:rPr>
          <w:sz w:val="28"/>
          <w:szCs w:val="28"/>
        </w:rPr>
      </w:pPr>
      <w:r>
        <w:rPr>
          <w:sz w:val="28"/>
          <w:szCs w:val="28"/>
        </w:rPr>
        <w:tab/>
        <w:t>Здесь можно собрать мост Леонардо да Винчи, который выполнен без единого гвоздя, а чтобы убедиться в его прочности, можно пройтись по конструкции. Интересен и эхофон, который демонстрирует скорость звука, равную 380 метрам в секунду. И ещё масса занимательных вещей.</w:t>
      </w:r>
    </w:p>
    <w:p>
      <w:pPr>
        <w:pStyle w:val="Normal"/>
        <w:jc w:val="both"/>
        <w:rPr>
          <w:sz w:val="28"/>
          <w:szCs w:val="28"/>
        </w:rPr>
      </w:pPr>
      <w:r>
        <w:rPr>
          <w:sz w:val="28"/>
          <w:szCs w:val="28"/>
        </w:rPr>
        <w:tab/>
        <w:t>«Слабость» посетителей – это музыкальная комната, где можно освоить барабаны, электрогитару.</w:t>
      </w:r>
    </w:p>
    <w:p>
      <w:pPr>
        <w:pStyle w:val="Normal"/>
        <w:jc w:val="both"/>
        <w:rPr>
          <w:sz w:val="28"/>
          <w:szCs w:val="28"/>
        </w:rPr>
      </w:pPr>
      <w:r>
        <w:rPr>
          <w:sz w:val="28"/>
          <w:szCs w:val="28"/>
        </w:rPr>
        <w:tab/>
        <w:t>Сотрудники музея признаются, что некоторые дети с родителями настолько увлекаются экскурсией, что могут часами бродить по залам, изучать экспонаты и фотографии. А для многих школьников с этого момента физика становится одним из самых интересных предметов.</w:t>
      </w:r>
    </w:p>
    <w:p>
      <w:pPr>
        <w:pStyle w:val="Normal"/>
        <w:jc w:val="center"/>
        <w:rPr>
          <w:b/>
          <w:sz w:val="28"/>
          <w:szCs w:val="28"/>
        </w:rPr>
      </w:pPr>
      <w:r>
        <w:rPr>
          <w:b/>
          <w:sz w:val="28"/>
          <w:szCs w:val="28"/>
        </w:rPr>
      </w:r>
    </w:p>
    <w:p>
      <w:pPr>
        <w:pStyle w:val="Normal"/>
        <w:jc w:val="center"/>
        <w:rPr>
          <w:b/>
          <w:sz w:val="28"/>
          <w:szCs w:val="28"/>
        </w:rPr>
      </w:pPr>
      <w:r>
        <w:rPr>
          <w:b/>
          <w:sz w:val="28"/>
          <w:szCs w:val="28"/>
        </w:rPr>
        <w:t>Твидовый велопробег</w:t>
      </w:r>
    </w:p>
    <w:p>
      <w:pPr>
        <w:pStyle w:val="Normal"/>
        <w:jc w:val="center"/>
        <w:rPr>
          <w:b/>
          <w:sz w:val="28"/>
          <w:szCs w:val="28"/>
        </w:rPr>
      </w:pPr>
      <w:r>
        <w:rPr>
          <w:b/>
          <w:sz w:val="28"/>
          <w:szCs w:val="28"/>
        </w:rPr>
      </w:r>
    </w:p>
    <w:p>
      <w:pPr>
        <w:pStyle w:val="Normal"/>
        <w:jc w:val="both"/>
        <w:rPr>
          <w:sz w:val="28"/>
          <w:szCs w:val="28"/>
        </w:rPr>
      </w:pPr>
      <w:r>
        <w:rPr>
          <w:b/>
          <w:sz w:val="28"/>
          <w:szCs w:val="28"/>
        </w:rPr>
        <w:tab/>
      </w:r>
      <w:r>
        <w:rPr>
          <w:sz w:val="28"/>
          <w:szCs w:val="28"/>
        </w:rPr>
        <w:t>12 октября впервые в краевом центре на территории усадьбы Государственного музея истории литературы, искусства и культуры Алтая прошли необычные велопробеги.</w:t>
      </w:r>
    </w:p>
    <w:p>
      <w:pPr>
        <w:pStyle w:val="Normal"/>
        <w:jc w:val="both"/>
        <w:rPr>
          <w:sz w:val="28"/>
          <w:szCs w:val="28"/>
        </w:rPr>
      </w:pPr>
      <w:r>
        <w:rPr>
          <w:sz w:val="28"/>
          <w:szCs w:val="28"/>
        </w:rPr>
        <w:tab/>
        <w:t>Ещё ни разу в нашем городе не собиралось столько дам в шляпках  с вуалью. Под стать шляпкам и наряды: длинные платья, шарфы, перчатки и … перья. Выглядели они очень элегантно.</w:t>
      </w:r>
    </w:p>
    <w:p>
      <w:pPr>
        <w:pStyle w:val="Normal"/>
        <w:jc w:val="both"/>
        <w:rPr>
          <w:sz w:val="28"/>
          <w:szCs w:val="28"/>
        </w:rPr>
      </w:pPr>
      <w:r>
        <w:rPr>
          <w:sz w:val="28"/>
          <w:szCs w:val="28"/>
        </w:rPr>
        <w:tab/>
        <w:t>Джентльмены расхаживали в твидовых пиджаках, шерстяных свитерах, кепи, шляпах, укутанные в клетчатые шарфы. Некоторые обрядились в кожаные костюмы и шлемы как лётчики начала ХХ века. У каждого был велосипед.</w:t>
      </w:r>
    </w:p>
    <w:p>
      <w:pPr>
        <w:pStyle w:val="Normal"/>
        <w:jc w:val="both"/>
        <w:rPr>
          <w:sz w:val="28"/>
          <w:szCs w:val="28"/>
        </w:rPr>
      </w:pPr>
      <w:r>
        <w:rPr>
          <w:sz w:val="28"/>
          <w:szCs w:val="28"/>
        </w:rPr>
        <w:tab/>
        <w:t xml:space="preserve">Организаторы мероприятия постарались воссоздать эпоху Англии конца </w:t>
      </w:r>
      <w:r>
        <w:rPr>
          <w:sz w:val="28"/>
          <w:szCs w:val="28"/>
          <w:lang w:val="en-US"/>
        </w:rPr>
        <w:t>XIX</w:t>
      </w:r>
      <w:r>
        <w:rPr>
          <w:sz w:val="28"/>
          <w:szCs w:val="28"/>
        </w:rPr>
        <w:t xml:space="preserve"> века, организовали выставку изделий ручной работы, украшений, сувениров. Крыльцо музея было оформлено старинными вещами: от чемоданов и корзин до кукол и ваз с цветами. Скатерти и салфетки были сделаны из клетчатой шотландки. И, конечно, в усадьбе звучала классическая музыка.</w:t>
      </w:r>
    </w:p>
    <w:p>
      <w:pPr>
        <w:pStyle w:val="Normal"/>
        <w:jc w:val="both"/>
        <w:rPr>
          <w:sz w:val="28"/>
          <w:szCs w:val="28"/>
        </w:rPr>
      </w:pPr>
      <w:r>
        <w:rPr>
          <w:sz w:val="28"/>
          <w:szCs w:val="28"/>
        </w:rPr>
        <w:tab/>
        <w:t>Участниками пробега были не только барнаульцы. Из Заринска приехала мама с восьмилетней дочкой, были велосипедисты из Камня-на-Оби и даже из Новосибирска.</w:t>
      </w:r>
    </w:p>
    <w:p>
      <w:pPr>
        <w:pStyle w:val="Normal"/>
        <w:jc w:val="both"/>
        <w:rPr>
          <w:sz w:val="28"/>
          <w:szCs w:val="28"/>
        </w:rPr>
      </w:pPr>
      <w:r>
        <w:rPr>
          <w:sz w:val="28"/>
          <w:szCs w:val="28"/>
        </w:rPr>
        <w:tab/>
        <w:t>Перед пробегом ведущая мероприятия Елена Сотникова рассказала собравшимся о том, как родилась идея проведения твидового  велопробега.</w:t>
      </w:r>
    </w:p>
    <w:p>
      <w:pPr>
        <w:pStyle w:val="Normal"/>
        <w:jc w:val="both"/>
        <w:rPr>
          <w:sz w:val="28"/>
          <w:szCs w:val="28"/>
        </w:rPr>
      </w:pPr>
      <w:r>
        <w:rPr>
          <w:sz w:val="28"/>
          <w:szCs w:val="28"/>
        </w:rPr>
        <w:tab/>
        <w:t xml:space="preserve">«Родоначальником необычного мероприятия считается житель Лондона, который решил воссоздать атмосферу столицы Британии конца </w:t>
      </w:r>
      <w:r>
        <w:rPr>
          <w:sz w:val="28"/>
          <w:szCs w:val="28"/>
          <w:lang w:val="en-US"/>
        </w:rPr>
        <w:t>XIX</w:t>
      </w:r>
      <w:r>
        <w:rPr>
          <w:sz w:val="28"/>
          <w:szCs w:val="28"/>
        </w:rPr>
        <w:t xml:space="preserve"> –  начала ХХ столетия. Интерес  к английскому стилю возник у него после покупки твидовых брюк.</w:t>
      </w:r>
    </w:p>
    <w:p>
      <w:pPr>
        <w:pStyle w:val="Normal"/>
        <w:ind w:left="0" w:right="0" w:firstLine="360"/>
        <w:jc w:val="both"/>
        <w:rPr>
          <w:sz w:val="28"/>
          <w:szCs w:val="28"/>
        </w:rPr>
      </w:pPr>
      <w:r>
        <w:rPr>
          <w:sz w:val="28"/>
          <w:szCs w:val="28"/>
        </w:rPr>
        <w:t>Четыре года назад молодой человек организовал тематический парад на ретровелосипедах. В России твидовый велопробег впервые прошел в прошлом году в Санкт-Петербурге. Следом за северной столицей эстафету подхватили Москва, Краснодар, Воронеж, Новосибирск, а теперь и Барнаул. Его участники стараются выглядеть как истинные английские джентльмены того времени – с зонтом-тростью и шнурованной обувью. Стиль леди – юбка ниже колен, жакет, классическая шляпка, перчатки.</w:t>
      </w:r>
    </w:p>
    <w:p>
      <w:pPr>
        <w:pStyle w:val="Normal"/>
        <w:jc w:val="both"/>
        <w:rPr>
          <w:sz w:val="28"/>
          <w:szCs w:val="28"/>
        </w:rPr>
      </w:pPr>
      <w:r>
        <w:rPr>
          <w:sz w:val="28"/>
          <w:szCs w:val="28"/>
        </w:rPr>
        <w:tab/>
        <w:t>Мы хотим предоставить горожанам уникальную возможность окунуться в атмосферу старой доброй Англии, прокатиться в компании единомышленников по историческому центру Барнаула, почувствовать себя персонажем любимых книг и фильмов (Шерлоком Холмсом и доктором Ватсоном, Дживсом и Вустером, Мэри Поппинс, Джеромом К. Джеромом и другими). Ведь красота, стиль, элегантность и хорошие манеры актуальны во все времена! К тому же принять участие в велопробеге довольно просто: достаточно иметь велосипед, замаскированный под ретро, подобрать одежду в соответствии с эпохой</w:t>
        <w:br/>
        <w:t>и дополнить образ стильными аксессуарами.</w:t>
      </w:r>
    </w:p>
    <w:p>
      <w:pPr>
        <w:pStyle w:val="Normal"/>
        <w:ind w:left="0" w:right="0" w:firstLine="708"/>
        <w:jc w:val="both"/>
        <w:rPr>
          <w:sz w:val="28"/>
          <w:szCs w:val="28"/>
        </w:rPr>
      </w:pPr>
      <w:r>
        <w:rPr>
          <w:sz w:val="28"/>
          <w:szCs w:val="28"/>
        </w:rPr>
        <w:t>Перед стартом общая фотография на память – и в путь. Маршрут, утвержденный в администрации города, пролёг по историческому центру Барнаула – от улицы Л. Толстого по улице Горького до речного вокзала и обратно.</w:t>
      </w:r>
    </w:p>
    <w:p>
      <w:pPr>
        <w:pStyle w:val="Normal"/>
        <w:ind w:left="0" w:right="0" w:firstLine="708"/>
        <w:jc w:val="both"/>
        <w:rPr>
          <w:sz w:val="28"/>
          <w:szCs w:val="28"/>
        </w:rPr>
      </w:pPr>
      <w:r>
        <w:rPr>
          <w:sz w:val="28"/>
          <w:szCs w:val="28"/>
        </w:rPr>
        <w:t>Велосипедисты вернулись в усадьбу музея дружной группой, раскрасневшиеся и согревшиеся. Говорят, увидели старинные улочки Барнаула другими глазами.</w:t>
      </w:r>
    </w:p>
    <w:p>
      <w:pPr>
        <w:pStyle w:val="Normal"/>
        <w:ind w:left="0" w:right="0" w:firstLine="708"/>
        <w:jc w:val="both"/>
        <w:rPr>
          <w:sz w:val="28"/>
          <w:szCs w:val="28"/>
        </w:rPr>
      </w:pPr>
      <w:r>
        <w:rPr>
          <w:sz w:val="28"/>
          <w:szCs w:val="28"/>
        </w:rPr>
        <w:t>Всех участников и гостей тут же пригласили на традиционный английский пикник: ярмарка английских десертов, горячий чай, конкурс домашних пирогов от истинных леди, фотосессии в декорациях эпохи, игры, вручение наград за лучший исторический костюм, самый украшенный велосипед, двум из которых исполнилось более полувека. В конкурсе литературных персонажей приз достался Елене Киреевой, воплотившей образ возлюбленной Шерлока Холмса Ирен Адлер.</w:t>
      </w:r>
    </w:p>
    <w:p>
      <w:pPr>
        <w:pStyle w:val="Normal"/>
        <w:ind w:left="0" w:right="0" w:firstLine="360"/>
        <w:jc w:val="both"/>
        <w:rPr>
          <w:sz w:val="28"/>
          <w:szCs w:val="28"/>
        </w:rPr>
      </w:pPr>
      <w:r>
        <w:rPr>
          <w:sz w:val="28"/>
          <w:szCs w:val="28"/>
        </w:rPr>
        <w:t xml:space="preserve">    </w:t>
      </w:r>
      <w:r>
        <w:rPr>
          <w:sz w:val="28"/>
          <w:szCs w:val="28"/>
        </w:rPr>
        <w:t>Праздник закончился общими танцами. Все выразили желание продолжить подобные ретропробеги, например, в мае будущего года.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val="false"/>
          <w:bCs w:val="false"/>
          <w:i/>
          <w:iCs/>
          <w:sz w:val="28"/>
          <w:szCs w:val="28"/>
        </w:rPr>
      </w:pPr>
      <w:r>
        <w:rPr>
          <w:b w:val="false"/>
          <w:bCs w:val="false"/>
          <w:i/>
          <w:iCs/>
          <w:sz w:val="28"/>
          <w:szCs w:val="28"/>
        </w:rPr>
        <w:t>Бурлинский район</w:t>
      </w:r>
    </w:p>
    <w:p>
      <w:pPr>
        <w:pStyle w:val="Normal"/>
        <w:jc w:val="center"/>
        <w:rPr>
          <w:b/>
          <w:bCs/>
          <w:sz w:val="28"/>
          <w:szCs w:val="28"/>
        </w:rPr>
      </w:pPr>
      <w:r>
        <w:rPr>
          <w:b/>
          <w:bCs/>
          <w:sz w:val="28"/>
          <w:szCs w:val="28"/>
        </w:rPr>
        <w:t>Центр казахской культуры</w:t>
      </w:r>
    </w:p>
    <w:p>
      <w:pPr>
        <w:pStyle w:val="Normal"/>
        <w:jc w:val="center"/>
        <w:rPr>
          <w:b/>
          <w:bCs/>
          <w:sz w:val="28"/>
          <w:szCs w:val="28"/>
        </w:rPr>
      </w:pPr>
      <w:r>
        <w:rPr>
          <w:b/>
          <w:bCs/>
          <w:sz w:val="28"/>
          <w:szCs w:val="28"/>
        </w:rPr>
      </w:r>
    </w:p>
    <w:p>
      <w:pPr>
        <w:pStyle w:val="Normal"/>
        <w:ind w:left="0" w:right="0" w:firstLine="708"/>
        <w:jc w:val="both"/>
        <w:rPr>
          <w:sz w:val="28"/>
          <w:szCs w:val="28"/>
        </w:rPr>
      </w:pPr>
      <w:r>
        <w:rPr>
          <w:sz w:val="28"/>
          <w:szCs w:val="28"/>
        </w:rPr>
        <w:t>18 сентября в селе Новосельское Бурлинского района состоялось знаменательное событие:  на базе Новосельского сельского Дома культуры был открыт Центр традиционной народной казахской культуры. Создание центра осуществлено по гранту, полученному учреждением в рамках ведомственной программы «Сохранение и развитие традиционной народной культуры Алтайского края» на 2012 -2014 годы.</w:t>
      </w:r>
    </w:p>
    <w:p>
      <w:pPr>
        <w:pStyle w:val="Normal"/>
        <w:ind w:left="0" w:right="0" w:firstLine="708"/>
        <w:jc w:val="both"/>
        <w:rPr>
          <w:sz w:val="28"/>
          <w:szCs w:val="28"/>
        </w:rPr>
      </w:pPr>
      <w:r>
        <w:rPr>
          <w:sz w:val="28"/>
          <w:szCs w:val="28"/>
        </w:rPr>
        <w:t xml:space="preserve"> </w:t>
      </w:r>
      <w:r>
        <w:rPr>
          <w:sz w:val="28"/>
          <w:szCs w:val="28"/>
        </w:rPr>
        <w:t xml:space="preserve">В Бурлинском районе проживает наибольшее количество людей казахской национальности – около 2000 человек. Открытие </w:t>
      </w:r>
      <w:r>
        <w:rPr>
          <w:sz w:val="28"/>
          <w:szCs w:val="28"/>
          <w:lang w:val="ru-RU"/>
        </w:rPr>
        <w:t>Ц</w:t>
      </w:r>
      <w:r>
        <w:rPr>
          <w:sz w:val="28"/>
          <w:szCs w:val="28"/>
        </w:rPr>
        <w:t>ентра будет способствовать возрождению и сохранению традиционной казахской культуры. Здесь  оформлена специальная экспозиция, посвященная быту, истории, культуре казахского народа. Кроме этого, в ближайшее время будут приобретены казахские костюмы, а также музыкальные инструменты.</w:t>
      </w:r>
    </w:p>
    <w:p>
      <w:pPr>
        <w:pStyle w:val="Normal"/>
        <w:ind w:left="0" w:right="0" w:firstLine="708"/>
        <w:jc w:val="both"/>
        <w:rPr>
          <w:sz w:val="28"/>
          <w:szCs w:val="28"/>
        </w:rPr>
      </w:pPr>
      <w:r>
        <w:rPr>
          <w:sz w:val="28"/>
          <w:szCs w:val="28"/>
        </w:rPr>
        <w:t>Для гостей и жителей района была подготовлена праздничная программа.  В мероприятии приняли участие гости из г. Павлодара и Успенского района Республики Казахстан.</w:t>
      </w:r>
    </w:p>
    <w:p>
      <w:pPr>
        <w:pStyle w:val="Normal"/>
        <w:ind w:left="0" w:right="0" w:firstLine="708"/>
        <w:jc w:val="both"/>
        <w:rPr>
          <w:sz w:val="28"/>
          <w:szCs w:val="28"/>
        </w:rPr>
      </w:pPr>
      <w:r>
        <w:rPr>
          <w:sz w:val="28"/>
          <w:szCs w:val="28"/>
        </w:rPr>
      </w:r>
    </w:p>
    <w:p>
      <w:pPr>
        <w:pStyle w:val="Normal"/>
        <w:jc w:val="center"/>
        <w:rPr>
          <w:b w:val="false"/>
          <w:bCs w:val="false"/>
          <w:i/>
          <w:iCs/>
          <w:sz w:val="28"/>
          <w:szCs w:val="28"/>
        </w:rPr>
      </w:pPr>
      <w:r>
        <w:rPr>
          <w:b w:val="false"/>
          <w:bCs w:val="false"/>
          <w:i/>
          <w:iCs/>
          <w:sz w:val="28"/>
          <w:szCs w:val="28"/>
        </w:rPr>
        <w:t>Змеиногорский район</w:t>
      </w:r>
    </w:p>
    <w:p>
      <w:pPr>
        <w:pStyle w:val="Normal"/>
        <w:jc w:val="center"/>
        <w:rPr>
          <w:b/>
          <w:sz w:val="28"/>
          <w:szCs w:val="28"/>
        </w:rPr>
      </w:pPr>
      <w:r>
        <w:rPr>
          <w:b/>
          <w:sz w:val="28"/>
          <w:szCs w:val="28"/>
        </w:rPr>
        <w:t>Звонкое эхо в горах</w:t>
      </w:r>
    </w:p>
    <w:p>
      <w:pPr>
        <w:pStyle w:val="Normal"/>
        <w:jc w:val="center"/>
        <w:rPr>
          <w:b/>
          <w:sz w:val="28"/>
          <w:szCs w:val="28"/>
        </w:rPr>
      </w:pPr>
      <w:r>
        <w:rPr>
          <w:b/>
          <w:sz w:val="28"/>
          <w:szCs w:val="28"/>
        </w:rPr>
      </w:r>
    </w:p>
    <w:p>
      <w:pPr>
        <w:pStyle w:val="Normal"/>
        <w:ind w:left="0" w:right="0" w:firstLine="708"/>
        <w:jc w:val="both"/>
        <w:rPr>
          <w:sz w:val="28"/>
          <w:szCs w:val="28"/>
        </w:rPr>
      </w:pPr>
      <w:r>
        <w:rPr>
          <w:sz w:val="28"/>
          <w:szCs w:val="28"/>
        </w:rPr>
        <w:t>В Змеиногорском районе в лагере отдыха «Чайка» на Колыванском озере прошел традиционный фестиваль бардовской песни «Звенигора». Он уже давно вышел за рамки районного и даже краевого и получил статус сибирского. По информации организатора фестиваля, заместителя председателя комитета по туризму администрации Змеиногорского района Галины Галкиной, в   этом году на него приехали авторы-исполнители из Кемеровской и Новосибирской областей и, конечно же, населенных пунктов Алтайского края. Выступления маститых бардов, молодых исполнителей, семейных ансамблей, детей принимались очень тепло.</w:t>
      </w:r>
    </w:p>
    <w:p>
      <w:pPr>
        <w:pStyle w:val="Normal"/>
        <w:ind w:left="0" w:right="0" w:firstLine="360"/>
        <w:jc w:val="both"/>
        <w:rPr>
          <w:sz w:val="28"/>
          <w:szCs w:val="28"/>
        </w:rPr>
      </w:pPr>
      <w:r>
        <w:rPr>
          <w:sz w:val="28"/>
          <w:szCs w:val="28"/>
        </w:rPr>
        <w:t>По словам организатора, профессиональный уровень участников становится все выше, соответственно, задача жюри усложняется. Дипломы лауреатов после бурного   обсуждения достались лучшим из лучших.</w:t>
      </w:r>
    </w:p>
    <w:p>
      <w:pPr>
        <w:pStyle w:val="Normal"/>
        <w:ind w:left="0" w:right="0" w:firstLine="360"/>
        <w:jc w:val="both"/>
        <w:rPr>
          <w:sz w:val="28"/>
          <w:szCs w:val="28"/>
        </w:rPr>
      </w:pPr>
      <w:r>
        <w:rPr>
          <w:sz w:val="28"/>
          <w:szCs w:val="28"/>
        </w:rPr>
        <w:t>В возрастной группе до 18 лет – семье Каркуновых из с. Барановки Змеиногорского района, Веронике Никитиной и Алине Конюховой из с. Староалейское Третьяковского района, Евгению Кулешову из г. Рубцовска и  семье Должиковых из г. Змеиногорска.</w:t>
      </w:r>
    </w:p>
    <w:p>
      <w:pPr>
        <w:pStyle w:val="Normal"/>
        <w:ind w:left="0" w:right="0" w:firstLine="360"/>
        <w:jc w:val="both"/>
        <w:rPr>
          <w:sz w:val="28"/>
          <w:szCs w:val="28"/>
        </w:rPr>
      </w:pPr>
      <w:r>
        <w:rPr>
          <w:sz w:val="28"/>
          <w:szCs w:val="28"/>
        </w:rPr>
        <w:t>Среди старших участников в номинации «Исполнитель»</w:t>
        <w:br/>
        <w:t>дипломами наградили Олега Мамонтова из с. Степное Озеро</w:t>
        <w:br/>
        <w:t>Благовещенского района, Татьяну Конюхову из г. Барнаула,</w:t>
        <w:br/>
        <w:t>Юрия Горностаева из села Саввушка Змеиногорского района.</w:t>
      </w:r>
    </w:p>
    <w:p>
      <w:pPr>
        <w:pStyle w:val="Normal"/>
        <w:ind w:left="0" w:right="0" w:firstLine="360"/>
        <w:jc w:val="both"/>
        <w:rPr>
          <w:sz w:val="28"/>
          <w:szCs w:val="28"/>
        </w:rPr>
      </w:pPr>
      <w:r>
        <w:rPr>
          <w:sz w:val="28"/>
          <w:szCs w:val="28"/>
        </w:rPr>
        <w:t>В номинации «Дуэты и ансамбли» отметили барнаульцев Ирину Ганюкову и Сергея Азарова и представителей Третьяковского района: Дмитрия  Шмитгаля и Андрея Петрова и ансамбль «Разгуляй».</w:t>
      </w:r>
    </w:p>
    <w:p>
      <w:pPr>
        <w:pStyle w:val="Normal"/>
        <w:ind w:left="0" w:right="0" w:firstLine="360"/>
        <w:jc w:val="both"/>
        <w:rPr>
          <w:sz w:val="28"/>
          <w:szCs w:val="28"/>
        </w:rPr>
      </w:pPr>
      <w:r>
        <w:rPr>
          <w:sz w:val="28"/>
          <w:szCs w:val="28"/>
        </w:rPr>
        <w:t>В номинации «Авторская песня» обладателями дипломов стали Юрий Коробков из села Баево, Николай Гавриленко – представитель Локтевского района  и Виктор Братцев из Третьяковского района.</w:t>
      </w:r>
    </w:p>
    <w:p>
      <w:pPr>
        <w:pStyle w:val="Normal"/>
        <w:ind w:left="0" w:right="0" w:firstLine="360"/>
        <w:jc w:val="both"/>
        <w:rPr>
          <w:sz w:val="28"/>
          <w:szCs w:val="28"/>
        </w:rPr>
      </w:pPr>
      <w:r>
        <w:rPr>
          <w:sz w:val="28"/>
          <w:szCs w:val="28"/>
        </w:rPr>
        <w:t>В номинации «Туристская песня» наибольшего успеха до-</w:t>
        <w:br/>
        <w:t>бились Игорь Абрамовский из Третьяковского района, рубцовчанин Юрий Кравченко и приехавший из Новокузнецка Юрий Хакимов.</w:t>
      </w:r>
    </w:p>
    <w:p>
      <w:pPr>
        <w:pStyle w:val="Normal"/>
        <w:ind w:left="0" w:right="0" w:firstLine="360"/>
        <w:jc w:val="both"/>
        <w:rPr>
          <w:sz w:val="28"/>
          <w:szCs w:val="28"/>
        </w:rPr>
      </w:pPr>
      <w:r>
        <w:rPr>
          <w:sz w:val="28"/>
          <w:szCs w:val="28"/>
        </w:rPr>
        <w:t>В рамках мероприятия была организована экологическая акция: на берегу Колыванского озера собрали больше 20 мешков мусора!</w:t>
      </w:r>
    </w:p>
    <w:p>
      <w:pPr>
        <w:pStyle w:val="Normal"/>
        <w:ind w:left="0" w:right="0" w:firstLine="360"/>
        <w:jc w:val="both"/>
        <w:rPr>
          <w:sz w:val="28"/>
          <w:szCs w:val="28"/>
        </w:rPr>
      </w:pPr>
      <w:r>
        <w:rPr>
          <w:sz w:val="28"/>
          <w:szCs w:val="28"/>
        </w:rPr>
        <w:t>Разумеется, гости не упустили возможности исследовать окрестности озера, подняться   на скалы, прокатиться на катамаране.</w:t>
      </w:r>
    </w:p>
    <w:p>
      <w:pPr>
        <w:pStyle w:val="Normal"/>
        <w:ind w:left="0" w:right="0" w:firstLine="360"/>
        <w:jc w:val="both"/>
        <w:rPr>
          <w:sz w:val="28"/>
          <w:szCs w:val="28"/>
        </w:rPr>
      </w:pPr>
      <w:r>
        <w:rPr>
          <w:sz w:val="28"/>
          <w:szCs w:val="28"/>
        </w:rPr>
      </w:r>
    </w:p>
    <w:p>
      <w:pPr>
        <w:pStyle w:val="Normal"/>
        <w:jc w:val="center"/>
        <w:rPr>
          <w:b/>
          <w:sz w:val="28"/>
          <w:szCs w:val="28"/>
        </w:rPr>
      </w:pPr>
      <w:r>
        <w:rPr>
          <w:b/>
          <w:sz w:val="28"/>
          <w:szCs w:val="28"/>
        </w:rPr>
      </w:r>
    </w:p>
    <w:p>
      <w:pPr>
        <w:pStyle w:val="Normal"/>
        <w:jc w:val="center"/>
        <w:rPr>
          <w:b w:val="false"/>
          <w:bCs w:val="false"/>
          <w:i/>
          <w:iCs/>
          <w:sz w:val="28"/>
          <w:szCs w:val="28"/>
        </w:rPr>
      </w:pPr>
      <w:r>
        <w:rPr>
          <w:b w:val="false"/>
          <w:bCs w:val="false"/>
          <w:i/>
          <w:iCs/>
          <w:sz w:val="28"/>
          <w:szCs w:val="28"/>
        </w:rPr>
        <w:t>г. Заринск</w:t>
      </w:r>
    </w:p>
    <w:p>
      <w:pPr>
        <w:pStyle w:val="Normal"/>
        <w:jc w:val="center"/>
        <w:rPr>
          <w:b/>
          <w:sz w:val="28"/>
          <w:szCs w:val="28"/>
        </w:rPr>
      </w:pPr>
      <w:r>
        <w:rPr>
          <w:b/>
          <w:sz w:val="28"/>
          <w:szCs w:val="28"/>
        </w:rPr>
        <w:t>Флешмобом по вредным привычкам</w:t>
      </w:r>
    </w:p>
    <w:p>
      <w:pPr>
        <w:pStyle w:val="Normal"/>
        <w:jc w:val="center"/>
        <w:rPr>
          <w:b/>
          <w:sz w:val="28"/>
          <w:szCs w:val="28"/>
        </w:rPr>
      </w:pPr>
      <w:r>
        <w:rPr>
          <w:b/>
          <w:sz w:val="28"/>
          <w:szCs w:val="28"/>
        </w:rPr>
      </w:r>
    </w:p>
    <w:p>
      <w:pPr>
        <w:pStyle w:val="Normal"/>
        <w:jc w:val="both"/>
        <w:rPr>
          <w:sz w:val="28"/>
          <w:szCs w:val="28"/>
        </w:rPr>
      </w:pPr>
      <w:r>
        <w:rPr>
          <w:b/>
          <w:sz w:val="28"/>
          <w:szCs w:val="28"/>
        </w:rPr>
        <w:tab/>
      </w:r>
      <w:r>
        <w:rPr>
          <w:sz w:val="28"/>
          <w:szCs w:val="28"/>
        </w:rPr>
        <w:t>Первая масштабная антинаркотическая акция под названием «Счастье жить» прошла в городе Заринске этим летом.</w:t>
      </w:r>
    </w:p>
    <w:p>
      <w:pPr>
        <w:pStyle w:val="Normal"/>
        <w:jc w:val="both"/>
        <w:rPr>
          <w:sz w:val="28"/>
          <w:szCs w:val="28"/>
        </w:rPr>
      </w:pPr>
      <w:r>
        <w:rPr>
          <w:sz w:val="28"/>
          <w:szCs w:val="28"/>
        </w:rPr>
        <w:tab/>
        <w:t xml:space="preserve">Украшенный  флажками и воздушными шарами стадион «Юность» радушно принимал гостей. Школьники, студенты, рабочая молодёжь, молодые мамы с малышами. Все они пришли сюда, чтобы сказать свое твёрдое «нет» алкоголю, табаку и наркотикам. Кроме городских ребят, в акции приняли участие ученики сельских школ Заринского и Залесовского районов. Идея масштабной акции принадлежит городской газете "Новое время». Её поддержала городская администрация. Профилактическая акция </w:t>
      </w:r>
      <w:r>
        <w:rPr>
          <w:sz w:val="28"/>
          <w:szCs w:val="28"/>
          <w:lang w:val="ru-RU"/>
        </w:rPr>
        <w:t xml:space="preserve">на </w:t>
      </w:r>
      <w:r>
        <w:rPr>
          <w:sz w:val="28"/>
          <w:szCs w:val="28"/>
        </w:rPr>
        <w:t>стадионе превратилась в большой спортивно-культурный</w:t>
        <w:br/>
        <w:t>праздник. Здесь можно было посмотреть показательные выступления юных спортсменов-самбистов, боксеров, гиревиков. В этот день каждый мог сыграть в футбол и посоревноваться в прыжках в длину. Звучали  песни местных артистов. А девчонки из группы поддержки за-</w:t>
        <w:br/>
        <w:t xml:space="preserve">ринской школы № 7 исполнили зажигательный танцевальный флешмоб (от англ.  </w:t>
      </w:r>
      <w:r>
        <w:rPr>
          <w:sz w:val="28"/>
          <w:szCs w:val="28"/>
          <w:lang w:val="en-US"/>
        </w:rPr>
        <w:t xml:space="preserve">flash – </w:t>
      </w:r>
      <w:r>
        <w:rPr>
          <w:sz w:val="28"/>
          <w:szCs w:val="28"/>
        </w:rPr>
        <w:t xml:space="preserve"> вспышка, миг; </w:t>
      </w:r>
      <w:r>
        <w:rPr>
          <w:sz w:val="28"/>
          <w:szCs w:val="28"/>
          <w:lang w:val="en-US"/>
        </w:rPr>
        <w:t xml:space="preserve">mob – </w:t>
      </w:r>
      <w:r>
        <w:rPr>
          <w:sz w:val="28"/>
          <w:szCs w:val="28"/>
        </w:rPr>
        <w:t>толпа).</w:t>
      </w:r>
    </w:p>
    <w:p>
      <w:pPr>
        <w:pStyle w:val="Normal"/>
        <w:ind w:left="0" w:right="0" w:firstLine="360"/>
        <w:jc w:val="both"/>
        <w:rPr>
          <w:sz w:val="28"/>
          <w:szCs w:val="28"/>
        </w:rPr>
      </w:pPr>
      <w:r>
        <w:rPr>
          <w:sz w:val="28"/>
          <w:szCs w:val="28"/>
        </w:rPr>
        <w:t>Кроме того, была представлена выставка детских рисунков, плакатов и буклетов, изданных библиотечной системой г. Заринска. В организации акции приняли участие и специалисты городского наркологического диспансера. Один из его  бывших пациентов Аркадий Т.</w:t>
        <w:br/>
        <w:t>тоже пришёл сюда:</w:t>
      </w:r>
    </w:p>
    <w:p>
      <w:pPr>
        <w:pStyle w:val="Normal"/>
        <w:ind w:left="0" w:right="0" w:firstLine="360"/>
        <w:jc w:val="both"/>
        <w:rPr>
          <w:sz w:val="28"/>
          <w:szCs w:val="28"/>
        </w:rPr>
      </w:pPr>
      <w:r>
        <w:rPr>
          <w:sz w:val="28"/>
          <w:szCs w:val="28"/>
          <w:lang w:val="en-US"/>
        </w:rPr>
        <w:t>–</w:t>
      </w:r>
      <w:r>
        <w:rPr>
          <w:sz w:val="28"/>
          <w:szCs w:val="28"/>
        </w:rPr>
        <w:t xml:space="preserve"> </w:t>
      </w:r>
      <w:r>
        <w:rPr>
          <w:sz w:val="28"/>
          <w:szCs w:val="28"/>
        </w:rPr>
        <w:t>Однажды я попробовал наркотики. И это была моя самая большая ошибка в жизни. Мне понадобилось много времени,</w:t>
        <w:br/>
        <w:t>чтобы освободиться. Теперь я  радуюсь каждому новому дню и мечтаю встретить свою любовь.</w:t>
      </w:r>
    </w:p>
    <w:p>
      <w:pPr>
        <w:pStyle w:val="Normal"/>
        <w:ind w:left="0" w:right="0" w:firstLine="360"/>
        <w:jc w:val="both"/>
        <w:rPr>
          <w:sz w:val="28"/>
          <w:szCs w:val="28"/>
        </w:rPr>
      </w:pPr>
      <w:r>
        <w:rPr>
          <w:sz w:val="28"/>
          <w:szCs w:val="28"/>
        </w:rPr>
        <w:t>Тут и там мелькает ребятня в белых футболках с логотипом «За здоровый образ жизни!», которые в количестве 500 штук,</w:t>
        <w:br/>
        <w:t xml:space="preserve">а также питьевую бутылочную воду для всех участников предоставил главный спонсор мероприятия </w:t>
      </w:r>
      <w:r>
        <w:rPr>
          <w:sz w:val="28"/>
          <w:szCs w:val="28"/>
          <w:lang w:val="en-US"/>
        </w:rPr>
        <w:t>–</w:t>
      </w:r>
      <w:r>
        <w:rPr>
          <w:sz w:val="28"/>
          <w:szCs w:val="28"/>
        </w:rPr>
        <w:t xml:space="preserve"> ОАО «Алтай-кокс».</w:t>
      </w:r>
    </w:p>
    <w:p>
      <w:pPr>
        <w:pStyle w:val="Normal"/>
        <w:ind w:left="0" w:right="0" w:firstLine="360"/>
        <w:jc w:val="both"/>
        <w:rPr>
          <w:sz w:val="28"/>
          <w:szCs w:val="28"/>
        </w:rPr>
      </w:pPr>
      <w:r>
        <w:rPr>
          <w:sz w:val="28"/>
          <w:szCs w:val="28"/>
        </w:rPr>
        <w:t xml:space="preserve">Почётная гостья праздника </w:t>
      </w:r>
      <w:r>
        <w:rPr>
          <w:sz w:val="28"/>
          <w:szCs w:val="28"/>
          <w:lang w:val="en-US"/>
        </w:rPr>
        <w:t>–</w:t>
      </w:r>
      <w:r>
        <w:rPr>
          <w:sz w:val="28"/>
          <w:szCs w:val="28"/>
        </w:rPr>
        <w:t xml:space="preserve"> заслуженный мастер спорта, заместитель председателя комитета АКЗС по социальной политике Татьяна Илыоченко</w:t>
        <w:br/>
      </w:r>
      <w:r>
        <w:rPr>
          <w:sz w:val="28"/>
          <w:szCs w:val="28"/>
          <w:lang w:val="ru-RU"/>
        </w:rPr>
        <w:t>приехала</w:t>
      </w:r>
      <w:r>
        <w:rPr>
          <w:sz w:val="28"/>
          <w:szCs w:val="28"/>
        </w:rPr>
        <w:t xml:space="preserve"> не с пустыми руками. Каждая школьная команда по-</w:t>
        <w:br/>
        <w:t>лучила в подарок футбольный мяч от попечительского совета Алтайского краевого общественного фонда «Юные дарования». Чемпионка привезла с</w:t>
        <w:br/>
        <w:t xml:space="preserve">собой ещё и два особенных мяча </w:t>
      </w:r>
      <w:r>
        <w:rPr>
          <w:sz w:val="28"/>
          <w:szCs w:val="28"/>
          <w:lang w:val="en-US"/>
        </w:rPr>
        <w:t xml:space="preserve">– </w:t>
      </w:r>
      <w:r>
        <w:rPr>
          <w:sz w:val="28"/>
          <w:szCs w:val="28"/>
        </w:rPr>
        <w:t xml:space="preserve">с автографами Алексея Смертина. Один достался команде-победительнице футбольного турнира </w:t>
      </w:r>
      <w:r>
        <w:rPr>
          <w:sz w:val="28"/>
          <w:szCs w:val="28"/>
          <w:lang w:val="en-US"/>
        </w:rPr>
        <w:t>–</w:t>
      </w:r>
      <w:r>
        <w:rPr>
          <w:sz w:val="28"/>
          <w:szCs w:val="28"/>
        </w:rPr>
        <w:t xml:space="preserve"> тренерам и воспитанникам МАУ «Спорт», другой отправился в будущий музей спорта  г. Заринска.</w:t>
      </w:r>
    </w:p>
    <w:p>
      <w:pPr>
        <w:pStyle w:val="Normal"/>
        <w:ind w:left="0" w:right="0" w:firstLine="708"/>
        <w:jc w:val="both"/>
        <w:rPr>
          <w:sz w:val="28"/>
          <w:szCs w:val="28"/>
        </w:rPr>
      </w:pPr>
      <w:r>
        <w:rPr>
          <w:sz w:val="28"/>
          <w:szCs w:val="28"/>
        </w:rPr>
        <w:t>Никто из участников в этот день не остался без приза.</w:t>
        <w:br/>
        <w:t>Счастливые борцы за здоровый образ жизни покидали стадион</w:t>
        <w:br/>
        <w:t>с пакетами в руках, в которых находились канцелярские принадлежности от дисконт-центра «Фэмили».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val="false"/>
          <w:bCs w:val="false"/>
          <w:i/>
          <w:iCs/>
          <w:sz w:val="28"/>
          <w:szCs w:val="28"/>
        </w:rPr>
      </w:pPr>
      <w:r>
        <w:rPr>
          <w:b w:val="false"/>
          <w:bCs w:val="false"/>
          <w:i/>
          <w:iCs/>
          <w:sz w:val="28"/>
          <w:szCs w:val="28"/>
        </w:rPr>
        <w:t>Курьинский район</w:t>
      </w:r>
    </w:p>
    <w:p>
      <w:pPr>
        <w:pStyle w:val="Normal"/>
        <w:jc w:val="center"/>
        <w:rPr>
          <w:b/>
          <w:sz w:val="28"/>
          <w:szCs w:val="28"/>
        </w:rPr>
      </w:pPr>
      <w:r>
        <w:rPr>
          <w:b/>
          <w:sz w:val="28"/>
          <w:szCs w:val="28"/>
        </w:rPr>
        <w:t>Музей легендарного оружейника Михаила Калашникова</w:t>
      </w:r>
    </w:p>
    <w:p>
      <w:pPr>
        <w:pStyle w:val="Normal"/>
        <w:jc w:val="center"/>
        <w:rPr>
          <w:b/>
          <w:sz w:val="28"/>
          <w:szCs w:val="28"/>
        </w:rPr>
      </w:pPr>
      <w:r>
        <w:rPr>
          <w:b/>
          <w:sz w:val="28"/>
          <w:szCs w:val="28"/>
        </w:rPr>
      </w:r>
    </w:p>
    <w:p>
      <w:pPr>
        <w:pStyle w:val="Normal"/>
        <w:ind w:left="0" w:right="0" w:firstLine="708"/>
        <w:jc w:val="both"/>
        <w:rPr>
          <w:sz w:val="28"/>
          <w:szCs w:val="28"/>
        </w:rPr>
      </w:pPr>
      <w:r>
        <w:rPr>
          <w:sz w:val="28"/>
          <w:szCs w:val="28"/>
        </w:rPr>
        <w:t xml:space="preserve">Открытие музея состоялось 15 ноября в селе Курья. Почетными гостями мероприятия стали Губернатор края Александр Карлин и члены семьи Михаила Тимофеевича </w:t>
      </w:r>
      <w:r>
        <w:rPr>
          <w:sz w:val="28"/>
          <w:szCs w:val="28"/>
          <w:lang w:val="en-US"/>
        </w:rPr>
        <w:t>–</w:t>
      </w:r>
      <w:r>
        <w:rPr>
          <w:sz w:val="28"/>
          <w:szCs w:val="28"/>
        </w:rPr>
        <w:t xml:space="preserve"> внук Михаил с супругой Ольгой и правнук Даниил. Также в числе почетных гостей </w:t>
      </w:r>
      <w:r>
        <w:rPr>
          <w:sz w:val="28"/>
          <w:szCs w:val="28"/>
          <w:lang w:val="en-US"/>
        </w:rPr>
        <w:t>–</w:t>
      </w:r>
      <w:r>
        <w:rPr>
          <w:sz w:val="28"/>
          <w:szCs w:val="28"/>
        </w:rPr>
        <w:t xml:space="preserve"> референт Михаила</w:t>
        <w:br/>
        <w:t>Калашникова, заместитель гендиректора по работе с государственными органами ОАО «Концерн  «Калашников» Сергей Носачев, помощник гендиректора Государственной корпорации «Ростехнологии» Андрей</w:t>
        <w:br/>
        <w:t>Малев, директор Военно-исторического музея артиллерии и инженерных войск, профессор, член-корреспондент РА РАН Валерий Крылов, заместитель директора Музейно-выставочного комплекса им. М.Т.</w:t>
        <w:br/>
        <w:t>Калашникова в Ижевске Татьяна Александрова.</w:t>
        <w:tab/>
      </w:r>
    </w:p>
    <w:p>
      <w:pPr>
        <w:pStyle w:val="Normal"/>
        <w:ind w:left="0" w:right="0" w:firstLine="708"/>
        <w:jc w:val="both"/>
        <w:rPr>
          <w:sz w:val="28"/>
          <w:szCs w:val="28"/>
        </w:rPr>
      </w:pPr>
      <w:r>
        <w:rPr>
          <w:sz w:val="28"/>
          <w:szCs w:val="28"/>
        </w:rPr>
        <w:t>На создание музея ушло четыре года. Фонд и экспозиция формировались при участии самого Михаила Тимофеевича.</w:t>
      </w:r>
    </w:p>
    <w:p>
      <w:pPr>
        <w:pStyle w:val="Normal"/>
        <w:ind w:left="0" w:right="0" w:firstLine="708"/>
        <w:jc w:val="both"/>
        <w:rPr>
          <w:sz w:val="28"/>
          <w:szCs w:val="28"/>
        </w:rPr>
      </w:pPr>
      <w:r>
        <w:rPr>
          <w:sz w:val="28"/>
          <w:szCs w:val="28"/>
        </w:rPr>
        <w:t xml:space="preserve">Экспозиция состоит из пяти разделов,  три из них </w:t>
      </w:r>
      <w:r>
        <w:rPr>
          <w:sz w:val="28"/>
          <w:szCs w:val="28"/>
          <w:lang w:val="en-US"/>
        </w:rPr>
        <w:t>–</w:t>
      </w:r>
      <w:r>
        <w:rPr>
          <w:sz w:val="28"/>
          <w:szCs w:val="28"/>
        </w:rPr>
        <w:t xml:space="preserve"> ключевые: «Алтайский парень», «Человек-автомат» и «Человек-легенда».</w:t>
      </w:r>
    </w:p>
    <w:p>
      <w:pPr>
        <w:pStyle w:val="Normal"/>
        <w:ind w:left="0" w:right="0" w:firstLine="708"/>
        <w:jc w:val="both"/>
        <w:rPr>
          <w:sz w:val="28"/>
          <w:szCs w:val="28"/>
        </w:rPr>
      </w:pPr>
      <w:r>
        <w:rPr>
          <w:sz w:val="28"/>
          <w:szCs w:val="28"/>
        </w:rPr>
        <w:t>Раздел «Алтайский парень» рассказывает о годах детства и отрочества будущего конструктора стрелкового оружия. Авторы экспозиции постарались максимально восстановить облик русской деревни начала XX века: собраны фотографии, предметы крестьянского быта, на основе рассказов старожилов воссоздана крестьянская</w:t>
        <w:br/>
        <w:t xml:space="preserve">изба, похожая на ту, где жила семья Калашникова. При реконструкции здания музея работы велись настолько тщательно и бережно, что сохранены уникальные свидетельства тех лет </w:t>
      </w:r>
      <w:r>
        <w:rPr>
          <w:sz w:val="28"/>
          <w:szCs w:val="28"/>
          <w:lang w:val="en-US"/>
        </w:rPr>
        <w:t>–</w:t>
      </w:r>
      <w:r>
        <w:rPr>
          <w:sz w:val="28"/>
          <w:szCs w:val="28"/>
        </w:rPr>
        <w:t xml:space="preserve"> голландские печи,</w:t>
        <w:br/>
        <w:t>которыми раньше отапливалось здание. Печи  и сейчас находятся в рабочем состоянии.</w:t>
      </w:r>
    </w:p>
    <w:p>
      <w:pPr>
        <w:pStyle w:val="Normal"/>
        <w:jc w:val="both"/>
        <w:rPr>
          <w:sz w:val="28"/>
          <w:szCs w:val="28"/>
        </w:rPr>
      </w:pPr>
      <w:r>
        <w:rPr>
          <w:sz w:val="28"/>
          <w:szCs w:val="28"/>
        </w:rPr>
        <w:t xml:space="preserve"> </w:t>
      </w:r>
      <w:r>
        <w:rPr>
          <w:sz w:val="28"/>
          <w:szCs w:val="28"/>
        </w:rPr>
        <w:tab/>
        <w:t>Еще в детстве маленький Миша мечтал создать вечный двигатель, однако прошло немало лет, прежде чем в 1947 году сержант Калашников разработал свой легендарный АК-47. Раздел экспозиции «Человек-</w:t>
        <w:br/>
        <w:t>автомат» рассказывает именно об этом   изобретении ХХ века.</w:t>
      </w:r>
    </w:p>
    <w:p>
      <w:pPr>
        <w:pStyle w:val="Normal"/>
        <w:ind w:left="0" w:right="0" w:firstLine="708"/>
        <w:jc w:val="both"/>
        <w:rPr>
          <w:sz w:val="28"/>
          <w:szCs w:val="28"/>
        </w:rPr>
      </w:pPr>
      <w:r>
        <w:rPr>
          <w:sz w:val="28"/>
          <w:szCs w:val="28"/>
        </w:rPr>
        <w:t xml:space="preserve">Отдельно воссоздан личный кабинет оружейника </w:t>
      </w:r>
      <w:r>
        <w:rPr>
          <w:sz w:val="28"/>
          <w:szCs w:val="28"/>
          <w:lang w:val="en-US"/>
        </w:rPr>
        <w:t>–</w:t>
      </w:r>
      <w:r>
        <w:rPr>
          <w:sz w:val="28"/>
          <w:szCs w:val="28"/>
        </w:rPr>
        <w:t xml:space="preserve"> здесь собраны уникальные экспонаты: рабочий стол, часы, папка для бумаг, пишущая машинка, любимые книги, сувениры, подаренные ему в разные годы.</w:t>
      </w:r>
    </w:p>
    <w:p>
      <w:pPr>
        <w:pStyle w:val="Normal"/>
        <w:ind w:left="0" w:right="0" w:firstLine="708"/>
        <w:jc w:val="both"/>
        <w:rPr>
          <w:sz w:val="28"/>
          <w:szCs w:val="28"/>
        </w:rPr>
      </w:pPr>
      <w:r>
        <w:rPr>
          <w:sz w:val="28"/>
          <w:szCs w:val="28"/>
        </w:rPr>
        <w:t xml:space="preserve">Раздел экспозиции «Человек-легенда» рассказывает о вкладе Михаила Калашникова в военное дело. Сотрудники музея особенно гордятся тем, что собрано огромное количество подлинных вещей </w:t>
      </w:r>
      <w:r>
        <w:rPr>
          <w:sz w:val="28"/>
          <w:szCs w:val="28"/>
          <w:lang w:val="en-US"/>
        </w:rPr>
        <w:t>–</w:t>
      </w:r>
      <w:r>
        <w:rPr>
          <w:sz w:val="28"/>
          <w:szCs w:val="28"/>
        </w:rPr>
        <w:t xml:space="preserve"> в настоящее время музейный фонд насчитывает около 2,5 тыс. экспонатов, большую часть  Михаил Тимофеевич лично подарил учреждению.  Музею были подарены ещё несколько уникальных экспонатов, один из них </w:t>
      </w:r>
      <w:r>
        <w:rPr>
          <w:sz w:val="28"/>
          <w:szCs w:val="28"/>
          <w:lang w:val="en-US"/>
        </w:rPr>
        <w:t>– демонстрационный экземпляр автомата Калашникова —</w:t>
      </w:r>
      <w:r>
        <w:rPr>
          <w:sz w:val="28"/>
          <w:szCs w:val="28"/>
          <w:lang w:val="ru-RU"/>
        </w:rPr>
        <w:t xml:space="preserve"> </w:t>
      </w:r>
      <w:r>
        <w:rPr>
          <w:sz w:val="28"/>
          <w:szCs w:val="28"/>
        </w:rPr>
        <w:t xml:space="preserve"> передал Сергей Носачев.</w:t>
        <w:br/>
        <w:t xml:space="preserve">         Сергей Носачев отметил, что ему посчастливилось быть причастным к жизни Михаила Тимофеевича, а сегодня, в этот знаковый день, ему особенно приятно находиться здесь, на родине оружейника.</w:t>
      </w:r>
    </w:p>
    <w:p>
      <w:pPr>
        <w:pStyle w:val="Normal"/>
        <w:ind w:left="0" w:right="0" w:firstLine="708"/>
        <w:jc w:val="both"/>
        <w:rPr>
          <w:sz w:val="28"/>
          <w:szCs w:val="28"/>
        </w:rPr>
      </w:pPr>
      <w:r>
        <w:rPr>
          <w:sz w:val="28"/>
          <w:szCs w:val="28"/>
        </w:rPr>
        <w:t>По словам главы региона Александра Карлина,  Алтайский край подарил России целое созвездие великих людей, и в этом</w:t>
        <w:br/>
        <w:t>созвездии одна из самых главных звезд — Михаил Калашников. «Он принадлежит к числу людей, которые создавали славу и великую мощь России. Имя Калашникова известно далеко за пределами нашей Родины, но Михаил Тимофеевич всегда подчеркивает, что он создавал оружие</w:t>
        <w:br/>
        <w:t>для защиты своей Родины. Сегодня у нас есть возможность приобщиться к таланту этого уникального человека», — подчеркнул Александр Карлин.</w:t>
      </w:r>
    </w:p>
    <w:p>
      <w:pPr>
        <w:pStyle w:val="Normal"/>
        <w:jc w:val="both"/>
        <w:rPr>
          <w:sz w:val="28"/>
          <w:szCs w:val="28"/>
        </w:rPr>
      </w:pPr>
      <w:r>
        <w:rPr>
          <w:sz w:val="28"/>
          <w:szCs w:val="28"/>
        </w:rPr>
        <w:tab/>
        <w:t>Одним из запоминающихся моментов экскурсии по музею стала демонстрация сборки и разборки АК-47. Воспитанник военно-патриотического клуба им. Михаила Калашникова Роман Морозов продемонстрировал свое мастерство. Каждый посетитель музея сможет испытать свои силы и ловкость – во время экскурсии можно попробовать собрать и разобрать выставочный АК-47. Согласно нормативам все действия должны занимать не более 13 секунд.</w:t>
      </w:r>
    </w:p>
    <w:p>
      <w:pPr>
        <w:pStyle w:val="Normal"/>
        <w:jc w:val="both"/>
        <w:rPr>
          <w:sz w:val="28"/>
          <w:szCs w:val="28"/>
        </w:rPr>
      </w:pPr>
      <w:r>
        <w:rPr>
          <w:sz w:val="28"/>
          <w:szCs w:val="28"/>
        </w:rPr>
        <w:tab/>
        <w:t>После торжественного открытия музея во Дворце культуры и искусств  прошла художественно-публицистическая программа «Я был и остаюсь алтайским парнем», в рамках которой гостям прочитали приветственное письмо Михаила Калашникова. Он отметил, что музей – самый дорогой подарок к его 94-летию. А от себя лично Михаил Тимофеевич подарил музею автомобиль ВАЗ-21310.</w:t>
      </w:r>
    </w:p>
    <w:p>
      <w:pPr>
        <w:pStyle w:val="Normal"/>
        <w:jc w:val="both"/>
        <w:rPr>
          <w:sz w:val="28"/>
          <w:szCs w:val="28"/>
        </w:rPr>
      </w:pPr>
      <w:r>
        <w:rPr>
          <w:sz w:val="28"/>
          <w:szCs w:val="28"/>
        </w:rPr>
        <w:tab/>
        <w:t>Открытие музея — очень значимое событие для края, поскольку патриотическое воспитание – важная составляющаяся в формировании личности молодых людей.</w:t>
      </w:r>
    </w:p>
    <w:p>
      <w:pPr>
        <w:pStyle w:val="Normal"/>
        <w:jc w:val="both"/>
        <w:rPr>
          <w:sz w:val="28"/>
          <w:szCs w:val="28"/>
        </w:rPr>
      </w:pPr>
      <w:r>
        <w:rPr>
          <w:sz w:val="28"/>
          <w:szCs w:val="28"/>
        </w:rPr>
      </w:r>
    </w:p>
    <w:p>
      <w:pPr>
        <w:pStyle w:val="Normal"/>
        <w:jc w:val="center"/>
        <w:rPr>
          <w:b w:val="false"/>
          <w:bCs w:val="false"/>
          <w:i/>
          <w:iCs/>
          <w:sz w:val="28"/>
          <w:szCs w:val="28"/>
        </w:rPr>
      </w:pPr>
      <w:r>
        <w:rPr>
          <w:b w:val="false"/>
          <w:bCs w:val="false"/>
          <w:i/>
          <w:iCs/>
          <w:sz w:val="28"/>
          <w:szCs w:val="28"/>
        </w:rPr>
        <w:t>Романовский район</w:t>
      </w:r>
    </w:p>
    <w:p>
      <w:pPr>
        <w:pStyle w:val="Normal"/>
        <w:jc w:val="center"/>
        <w:rPr>
          <w:b/>
          <w:sz w:val="28"/>
          <w:szCs w:val="28"/>
        </w:rPr>
      </w:pPr>
      <w:r>
        <w:rPr>
          <w:b/>
          <w:sz w:val="28"/>
          <w:szCs w:val="28"/>
        </w:rPr>
        <w:t>Музей гуся</w:t>
      </w:r>
    </w:p>
    <w:p>
      <w:pPr>
        <w:pStyle w:val="Normal"/>
        <w:jc w:val="center"/>
        <w:rPr>
          <w:b/>
          <w:sz w:val="28"/>
          <w:szCs w:val="28"/>
        </w:rPr>
      </w:pPr>
      <w:r>
        <w:rPr>
          <w:b/>
          <w:sz w:val="28"/>
          <w:szCs w:val="28"/>
        </w:rPr>
      </w:r>
    </w:p>
    <w:p>
      <w:pPr>
        <w:pStyle w:val="Normal"/>
        <w:jc w:val="both"/>
        <w:rPr>
          <w:sz w:val="28"/>
          <w:szCs w:val="28"/>
        </w:rPr>
      </w:pPr>
      <w:r>
        <w:rPr>
          <w:b/>
          <w:sz w:val="28"/>
          <w:szCs w:val="28"/>
        </w:rPr>
        <w:tab/>
      </w:r>
      <w:r>
        <w:rPr>
          <w:sz w:val="28"/>
          <w:szCs w:val="28"/>
        </w:rPr>
        <w:t>8 июля в лечебно-оздоровительном комплексе «Гуселетовские плёсы» открылся музей гуся. Когда-то в Романовском районе на берегах озера Горькое селились сотни тысяч гусей… «Вполне логично, — говорит организатор музея, директор музейного центра АлтГУ  Нехведавичюс Генрикас, – что мы решили посвятить музей именно этой необычной птице. К тому же гусь почитается многими народами, считается оберегом, изображение этой птицы встречается на иконах. Гусь живёт дольше всех  пернатых – 20 лет. За два года собрано более 5 тысяч экспонатов со всего мира. У нас уникальная нумизматическая коллекция. Нам хотелось бы, чтобы музей нёс не только популярную информацию, но и был научным центром. Мы собрали книги, игры – всё, что связано с этой птицей. Так, дети смогут, к примеру, сделать гуся в технике оригами, а заодно и получить ценную информацию о нём. Экспозицию каждый год планируется менять – она будет тематической.</w:t>
      </w:r>
    </w:p>
    <w:p>
      <w:pPr>
        <w:pStyle w:val="Normal"/>
        <w:jc w:val="both"/>
        <w:rPr>
          <w:sz w:val="28"/>
          <w:szCs w:val="28"/>
        </w:rPr>
      </w:pPr>
      <w:r>
        <w:rPr>
          <w:sz w:val="28"/>
          <w:szCs w:val="28"/>
        </w:rPr>
        <w:tab/>
        <w:t>В экспозиции музея представлены монеты, почтовые марки, плакаты, картины, книги, фарфор, чугунное и бронзовое литье, значки, различная посуда с изображением гусей, а также фигурки птиц, выполненные из самых разных материалов.</w:t>
      </w:r>
    </w:p>
    <w:p>
      <w:pPr>
        <w:pStyle w:val="Normal"/>
        <w:jc w:val="both"/>
        <w:rPr>
          <w:sz w:val="28"/>
          <w:szCs w:val="28"/>
        </w:rPr>
      </w:pPr>
      <w:r>
        <w:rPr>
          <w:sz w:val="28"/>
          <w:szCs w:val="28"/>
        </w:rPr>
        <w:tab/>
        <w:t>По словам директора экспозиции Сергея Неверова, алтайский музей «Гусь» на сегодняшний день – единственный в мире.</w:t>
      </w:r>
    </w:p>
    <w:p>
      <w:pPr>
        <w:pStyle w:val="Normal"/>
        <w:jc w:val="both"/>
        <w:rPr>
          <w:sz w:val="28"/>
          <w:szCs w:val="28"/>
        </w:rPr>
      </w:pPr>
      <w:r>
        <w:rPr>
          <w:sz w:val="28"/>
          <w:szCs w:val="28"/>
        </w:rPr>
        <w:tab/>
        <w:t>Гусь станет своеобразным брендом «Гуселетовских плёсов», что будет дополнительно способствовать привлечению туристов. Отдыхающие смогут приобрести сувениры с изображением этой птицы. Помимо жителей Алтайского края, на отдых приезжают жители Новосибирской, Омской, Томской и Кемеровской областей, и в разгар сезона здесь бывает до двух тысяч отдыхающих в день.</w:t>
      </w:r>
    </w:p>
    <w:p>
      <w:pPr>
        <w:pStyle w:val="Normal"/>
        <w:jc w:val="both"/>
        <w:rPr>
          <w:sz w:val="28"/>
          <w:szCs w:val="28"/>
        </w:rPr>
      </w:pPr>
      <w:r>
        <w:rPr>
          <w:sz w:val="28"/>
          <w:szCs w:val="28"/>
        </w:rPr>
      </w:r>
    </w:p>
    <w:p>
      <w:pPr>
        <w:pStyle w:val="Normal"/>
        <w:jc w:val="center"/>
        <w:rPr>
          <w:b w:val="false"/>
          <w:bCs w:val="false"/>
          <w:i/>
          <w:iCs/>
          <w:sz w:val="28"/>
          <w:szCs w:val="28"/>
        </w:rPr>
      </w:pPr>
      <w:r>
        <w:rPr>
          <w:b w:val="false"/>
          <w:bCs w:val="false"/>
          <w:i/>
          <w:iCs/>
          <w:sz w:val="28"/>
          <w:szCs w:val="28"/>
        </w:rPr>
        <w:t>Поспелихинский район</w:t>
      </w:r>
    </w:p>
    <w:p>
      <w:pPr>
        <w:pStyle w:val="Normal"/>
        <w:jc w:val="center"/>
        <w:rPr>
          <w:b/>
          <w:sz w:val="28"/>
          <w:szCs w:val="28"/>
        </w:rPr>
      </w:pPr>
      <w:r>
        <w:rPr>
          <w:b/>
          <w:sz w:val="28"/>
          <w:szCs w:val="28"/>
        </w:rPr>
        <w:t>«Купала»</w:t>
      </w:r>
    </w:p>
    <w:p>
      <w:pPr>
        <w:pStyle w:val="Normal"/>
        <w:jc w:val="center"/>
        <w:rPr>
          <w:b/>
          <w:sz w:val="28"/>
          <w:szCs w:val="28"/>
        </w:rPr>
      </w:pPr>
      <w:r>
        <w:rPr>
          <w:b/>
          <w:sz w:val="28"/>
          <w:szCs w:val="28"/>
        </w:rPr>
      </w:r>
    </w:p>
    <w:p>
      <w:pPr>
        <w:pStyle w:val="Normal"/>
        <w:jc w:val="both"/>
        <w:rPr>
          <w:sz w:val="28"/>
          <w:szCs w:val="28"/>
        </w:rPr>
      </w:pPr>
      <w:r>
        <w:rPr>
          <w:b/>
          <w:sz w:val="28"/>
          <w:szCs w:val="28"/>
        </w:rPr>
        <w:tab/>
      </w:r>
      <w:r>
        <w:rPr>
          <w:sz w:val="28"/>
          <w:szCs w:val="28"/>
        </w:rPr>
        <w:t xml:space="preserve">Под таким названием в Поспелихинском районе 6-7 июля прошёл                  </w:t>
      </w:r>
      <w:r>
        <w:rPr>
          <w:sz w:val="28"/>
          <w:szCs w:val="28"/>
          <w:lang w:val="en-US"/>
        </w:rPr>
        <w:t>II</w:t>
      </w:r>
      <w:r>
        <w:rPr>
          <w:sz w:val="28"/>
          <w:szCs w:val="28"/>
        </w:rPr>
        <w:t xml:space="preserve"> районный фольклорный фестиваль народного творчества. В нём приняли участие более 400 человек.</w:t>
      </w:r>
    </w:p>
    <w:p>
      <w:pPr>
        <w:pStyle w:val="Normal"/>
        <w:jc w:val="both"/>
        <w:rPr>
          <w:sz w:val="28"/>
          <w:szCs w:val="28"/>
        </w:rPr>
      </w:pPr>
      <w:r>
        <w:rPr>
          <w:sz w:val="28"/>
          <w:szCs w:val="28"/>
        </w:rPr>
        <w:tab/>
        <w:t>В рамках фестиваля состоялись: концертная программа, выставка-ярмарка работ прикладного искусства, купальские игры и обряды: пускание огненного колеса и венков по воде, прыжки через костры, хороводы, сожжение чучела Аграфены Купальницы, встреча Ивана Купалы, конкурс подворий, конкурс водяных и др.</w:t>
      </w:r>
    </w:p>
    <w:p>
      <w:pPr>
        <w:pStyle w:val="Normal"/>
        <w:jc w:val="both"/>
        <w:rPr>
          <w:sz w:val="28"/>
          <w:szCs w:val="28"/>
        </w:rPr>
      </w:pPr>
      <w:r>
        <w:rPr>
          <w:sz w:val="28"/>
          <w:szCs w:val="28"/>
        </w:rPr>
        <w:tab/>
        <w:t>Особый интерес у гостей фестиваля вызвала выставка-дегустация блюд национальной кухни народов, проживающих на территории Поспелихинского района.</w:t>
      </w:r>
    </w:p>
    <w:p>
      <w:pPr>
        <w:pStyle w:val="Normal"/>
        <w:jc w:val="both"/>
        <w:rPr>
          <w:sz w:val="28"/>
          <w:szCs w:val="28"/>
        </w:rPr>
      </w:pPr>
      <w:r>
        <w:rPr>
          <w:sz w:val="28"/>
          <w:szCs w:val="28"/>
        </w:rPr>
        <w:tab/>
        <w:t>Главной целью фестиваля являлось возрождение фольклора как особого направления народного творчества и формирование у  участников основ целостной эстетической культуры через приобщение к истокам культуры своего народа, развитие творческих способностей.</w:t>
      </w:r>
    </w:p>
    <w:p>
      <w:pPr>
        <w:pStyle w:val="Normal"/>
        <w:jc w:val="both"/>
        <w:rPr>
          <w:sz w:val="28"/>
          <w:szCs w:val="28"/>
        </w:rPr>
      </w:pPr>
      <w:r>
        <w:rPr>
          <w:sz w:val="28"/>
          <w:szCs w:val="28"/>
        </w:rPr>
      </w:r>
    </w:p>
    <w:p>
      <w:pPr>
        <w:pStyle w:val="Normal"/>
        <w:jc w:val="center"/>
        <w:rPr>
          <w:b/>
          <w:sz w:val="28"/>
          <w:szCs w:val="28"/>
        </w:rPr>
      </w:pPr>
      <w:r>
        <w:rPr>
          <w:b/>
          <w:sz w:val="28"/>
          <w:szCs w:val="28"/>
        </w:rPr>
      </w:r>
    </w:p>
    <w:p>
      <w:pPr>
        <w:pStyle w:val="Normal"/>
        <w:jc w:val="center"/>
        <w:rPr>
          <w:b/>
          <w:sz w:val="28"/>
          <w:szCs w:val="28"/>
        </w:rPr>
      </w:pPr>
      <w:r>
        <w:rPr>
          <w:b/>
          <w:sz w:val="28"/>
          <w:szCs w:val="28"/>
        </w:rPr>
        <w:t>ВЕСТИ ИЗ ДРУГИХ РЕГИОНОВ</w:t>
      </w:r>
    </w:p>
    <w:p>
      <w:pPr>
        <w:pStyle w:val="Normal"/>
        <w:jc w:val="center"/>
        <w:rPr>
          <w:b/>
          <w:sz w:val="28"/>
          <w:szCs w:val="28"/>
        </w:rPr>
      </w:pPr>
      <w:r>
        <w:rPr>
          <w:b/>
          <w:sz w:val="28"/>
          <w:szCs w:val="28"/>
        </w:rPr>
      </w:r>
    </w:p>
    <w:p>
      <w:pPr>
        <w:pStyle w:val="Normal"/>
        <w:jc w:val="center"/>
        <w:rPr>
          <w:b w:val="false"/>
          <w:bCs w:val="false"/>
          <w:i/>
          <w:iCs/>
          <w:sz w:val="28"/>
          <w:szCs w:val="28"/>
        </w:rPr>
      </w:pPr>
      <w:r>
        <w:rPr>
          <w:b w:val="false"/>
          <w:bCs w:val="false"/>
          <w:i/>
          <w:iCs/>
          <w:sz w:val="28"/>
          <w:szCs w:val="28"/>
        </w:rPr>
        <w:t>Архангельская область</w:t>
      </w:r>
    </w:p>
    <w:p>
      <w:pPr>
        <w:pStyle w:val="Normal"/>
        <w:jc w:val="center"/>
        <w:rPr>
          <w:b/>
          <w:sz w:val="28"/>
          <w:szCs w:val="28"/>
        </w:rPr>
      </w:pPr>
      <w:r>
        <w:rPr>
          <w:b/>
          <w:sz w:val="28"/>
          <w:szCs w:val="28"/>
        </w:rPr>
        <w:t>Праздник лошади</w:t>
      </w:r>
    </w:p>
    <w:p>
      <w:pPr>
        <w:pStyle w:val="Normal"/>
        <w:jc w:val="center"/>
        <w:rPr>
          <w:b/>
          <w:sz w:val="28"/>
          <w:szCs w:val="28"/>
        </w:rPr>
      </w:pPr>
      <w:r>
        <w:rPr>
          <w:b/>
          <w:sz w:val="28"/>
          <w:szCs w:val="28"/>
        </w:rPr>
      </w:r>
    </w:p>
    <w:p>
      <w:pPr>
        <w:pStyle w:val="Normal"/>
        <w:jc w:val="both"/>
        <w:rPr>
          <w:sz w:val="28"/>
          <w:szCs w:val="28"/>
        </w:rPr>
      </w:pPr>
      <w:r>
        <w:rPr>
          <w:b/>
          <w:sz w:val="28"/>
          <w:szCs w:val="28"/>
        </w:rPr>
        <w:tab/>
      </w:r>
      <w:r>
        <w:rPr>
          <w:sz w:val="28"/>
          <w:szCs w:val="28"/>
        </w:rPr>
        <w:t>В музее «Малые Корелы», что под Архангельском, состоялся Праздник лошади, приуроченный ко дню святых Флора и Лавра – покровителей домашнего скота. (Он отмечается ежегодно 31 августа). В прежние времена в этот день лошадям не давали работать,  их кормили досыта отборным овсом, купали, украшали лентами  лошадиные хвосты и гривы, даже  святой водой окропляли. Особое отношение к лошади было связано с верой наших предков: если лошадь будет сильной и здоровой, то будет и достаток в крестьянской семье. Сохраняя и развивая эти старинные традиции, фольклорно-этнографический театр «Новиця» на празднике лошади в музее «Малые Корелы» показывает деревенские обряды, связанные со «сбором крестьян на пахоту» и «закармливанием лошадей овсом».</w:t>
      </w:r>
    </w:p>
    <w:p>
      <w:pPr>
        <w:pStyle w:val="Normal"/>
        <w:jc w:val="both"/>
        <w:rPr>
          <w:sz w:val="28"/>
          <w:szCs w:val="28"/>
        </w:rPr>
      </w:pPr>
      <w:r>
        <w:rPr>
          <w:sz w:val="28"/>
          <w:szCs w:val="28"/>
        </w:rPr>
        <w:tab/>
        <w:t xml:space="preserve">Праздник лошади в Корелах проводят уже в восьмой раз. Всё действо рассчитано на зрителей разных возрастов и предпочтений. </w:t>
        <w:tab/>
        <w:t>В этом году большим успехом пользовались впервые работавшие на празднике мастерские, где обучали основам ухода за лошадьми и выпеканию обрядового печенья.</w:t>
      </w:r>
    </w:p>
    <w:p>
      <w:pPr>
        <w:pStyle w:val="Normal"/>
        <w:jc w:val="both"/>
        <w:rPr>
          <w:sz w:val="28"/>
          <w:szCs w:val="28"/>
        </w:rPr>
      </w:pPr>
      <w:r>
        <w:rPr>
          <w:sz w:val="28"/>
          <w:szCs w:val="28"/>
        </w:rPr>
        <w:tab/>
        <w:t>Конечно, самой зрелищной частью программы стали состязания и показательные выступления на лошадях. Пятнадцать лошадей и их наставники постарались показать зрителям всё, на что они способны.</w:t>
      </w:r>
    </w:p>
    <w:p>
      <w:pPr>
        <w:pStyle w:val="Normal"/>
        <w:jc w:val="both"/>
        <w:rPr>
          <w:sz w:val="28"/>
          <w:szCs w:val="28"/>
        </w:rPr>
      </w:pPr>
      <w:r>
        <w:rPr>
          <w:sz w:val="28"/>
          <w:szCs w:val="28"/>
        </w:rPr>
        <w:tab/>
        <w:t>Не обошелся праздник и без полюбившихся увлекательных конкурсов «Самая красивая лошадь» — украшение главных героев праздника разноцветными лентами и цветами и «Самый большой бутерброд» — коллективное приготовление праздничных  бутербродов для лошадей.</w:t>
      </w:r>
    </w:p>
    <w:p>
      <w:pPr>
        <w:pStyle w:val="Normal"/>
        <w:jc w:val="both"/>
        <w:rPr>
          <w:sz w:val="28"/>
          <w:szCs w:val="28"/>
        </w:rPr>
      </w:pPr>
      <w:r>
        <w:rPr>
          <w:sz w:val="28"/>
          <w:szCs w:val="28"/>
        </w:rPr>
        <w:tab/>
        <w:t>Впервые на празднике прошла конкурсно-игровая программа «Потешные скачки». В программе мероприятия также мастер-классы по верховой езде на пони для детей, выставка «Штрихи</w:t>
        <w:br/>
        <w:t>к портрету лошади», творческая мастерская по изготовлению соломенных и лоскутных лошадок. В течение всего праздника в музее работала ярмарка, предлагая посетителям горячий чай с северными угощениями, изделия народных ремесел и памятные сувениры. Завершился праздник награждением участников и торжественным выездом.</w:t>
      </w:r>
    </w:p>
    <w:p>
      <w:pPr>
        <w:pStyle w:val="Normal"/>
        <w:jc w:val="both"/>
        <w:rPr>
          <w:sz w:val="28"/>
          <w:szCs w:val="28"/>
        </w:rPr>
      </w:pPr>
      <w:r>
        <w:rPr>
          <w:sz w:val="28"/>
          <w:szCs w:val="28"/>
        </w:rPr>
        <w:tab/>
        <w:t>Немало различных праздников лошадей и в других странах мира.</w:t>
      </w:r>
    </w:p>
    <w:p>
      <w:pPr>
        <w:pStyle w:val="Normal"/>
        <w:ind w:left="0" w:right="0" w:firstLine="708"/>
        <w:jc w:val="both"/>
        <w:rPr>
          <w:sz w:val="28"/>
          <w:szCs w:val="28"/>
        </w:rPr>
      </w:pPr>
      <w:r>
        <w:rPr>
          <w:sz w:val="28"/>
          <w:szCs w:val="28"/>
        </w:rPr>
        <w:t>В Болгарии до сегодняшнего дня   популярно празднование Тодорова дня, который называют Конской Пасхой. Все мужчины, которые разводили коней, выводили их на ритуальный водопой еще затемно до восхода солнца. Они заботливо расчесывали их, украшали гривы и хвосты бусинами, лентами и ожерельями из перца (символ плодовитости), а также цветами и венками из дикой герани. А молодые девушки сопровождали эту подготовку лошадей к празднику песнями. После этого начинались конные ритуалы, в которых владельцы коней демонстрировали свои умения разводить лихих жеребцов,   ездить верхом, а также  выносливость. В этих ритуалах принимали участие молодые парни, в некоторых районах Болгарии — только женатые, в других — только холостяки. Они</w:t>
        <w:br/>
        <w:t>выводили лошадей на ровную поляну, определяли награду и начинали состязание. Это было доказательством, что парни готовы вступить в брак.</w:t>
        <w:br/>
        <w:t>Параллельно с этой мужской обрядовой линией существовала и женская. Девушки верили, что если в этот день вымыть волосы, то они</w:t>
        <w:br/>
        <w:t>будут расти здоровыми, густыми и блестящими, как лошадиные гривы и хвосты. Кроме того, рано утром женщины пекли специальные</w:t>
        <w:br/>
        <w:t>обрядовые хлебы за здоровье лошадей, часто делая их в форме коня или подковы, затем освящали в церкви и раздавали всадникам и их</w:t>
        <w:br/>
        <w:t>коням, родным и соседям.</w:t>
      </w:r>
    </w:p>
    <w:p>
      <w:pPr>
        <w:pStyle w:val="Normal"/>
        <w:ind w:left="0" w:right="0" w:firstLine="360"/>
        <w:jc w:val="both"/>
        <w:rPr>
          <w:sz w:val="28"/>
          <w:szCs w:val="28"/>
        </w:rPr>
      </w:pPr>
      <w:r>
        <w:rPr>
          <w:sz w:val="28"/>
          <w:szCs w:val="28"/>
        </w:rPr>
        <w:t>Для монголов самым большим и захватывающим праздником в году является Наадам, который проводится в середине июля. Праздник</w:t>
        <w:br/>
        <w:t xml:space="preserve">продолжается четыре дня и включает в себя три традиционных вида спорта — монгольскую борьбу, стрельбу из лука и, конечно же, </w:t>
        <w:br/>
        <w:t xml:space="preserve"> скачки, к которым лошадей готовят особым образом. Вместо привычных всем жокеев в этих скачках принимают участие только</w:t>
        <w:br/>
        <w:t>мальчики 5-12 лет. Наадамские скачки проводятся по шести возрастным категориям лошадей: жеребцы, полнокровные, пятилетки, четырехлетки,</w:t>
        <w:br/>
        <w:t xml:space="preserve">трехлетки и двухлетки. В зависимости от возраста они  </w:t>
      </w:r>
      <w:r>
        <w:rPr>
          <w:sz w:val="28"/>
          <w:szCs w:val="28"/>
          <w:lang w:val="ru-RU"/>
        </w:rPr>
        <w:t xml:space="preserve">скачут </w:t>
      </w:r>
      <w:r>
        <w:rPr>
          <w:sz w:val="28"/>
          <w:szCs w:val="28"/>
        </w:rPr>
        <w:t>на расстояние от 15 до 30 километров. Трассу специально не готовят, это просто участок степи. Наездникам, занявшим первые пять мест в каждой группе, поют восхваления, освящают их кумысом и вручают денежные призы. Кроме того, весь следующий год к победившим жеребцам приводят лошадей для скрещивания, таким образом, хозяева жеребцов получают хороший источник дохода до проведения следующих скачек.</w:t>
      </w:r>
    </w:p>
    <w:p>
      <w:pPr>
        <w:pStyle w:val="Normal"/>
        <w:ind w:left="0" w:right="0" w:firstLine="708"/>
        <w:jc w:val="both"/>
        <w:rPr>
          <w:sz w:val="28"/>
          <w:szCs w:val="28"/>
        </w:rPr>
      </w:pPr>
      <w:r>
        <w:rPr>
          <w:sz w:val="28"/>
          <w:szCs w:val="28"/>
        </w:rPr>
      </w:r>
    </w:p>
    <w:p>
      <w:pPr>
        <w:pStyle w:val="Normal"/>
        <w:jc w:val="center"/>
        <w:rPr>
          <w:b w:val="false"/>
          <w:bCs w:val="false"/>
          <w:i/>
          <w:iCs/>
          <w:sz w:val="28"/>
          <w:szCs w:val="28"/>
        </w:rPr>
      </w:pPr>
      <w:r>
        <w:rPr>
          <w:b w:val="false"/>
          <w:bCs w:val="false"/>
          <w:i/>
          <w:iCs/>
          <w:sz w:val="28"/>
          <w:szCs w:val="28"/>
        </w:rPr>
        <w:t>Москва</w:t>
      </w:r>
    </w:p>
    <w:p>
      <w:pPr>
        <w:pStyle w:val="Normal"/>
        <w:jc w:val="center"/>
        <w:rPr>
          <w:b/>
          <w:sz w:val="28"/>
          <w:szCs w:val="28"/>
        </w:rPr>
      </w:pPr>
      <w:r>
        <w:rPr>
          <w:b/>
          <w:sz w:val="28"/>
          <w:szCs w:val="28"/>
        </w:rPr>
        <w:t>Медовый спас</w:t>
      </w:r>
    </w:p>
    <w:p>
      <w:pPr>
        <w:pStyle w:val="Normal"/>
        <w:jc w:val="center"/>
        <w:rPr>
          <w:b/>
          <w:sz w:val="28"/>
          <w:szCs w:val="28"/>
        </w:rPr>
      </w:pPr>
      <w:r>
        <w:rPr>
          <w:b/>
          <w:sz w:val="28"/>
          <w:szCs w:val="28"/>
        </w:rPr>
      </w:r>
    </w:p>
    <w:p>
      <w:pPr>
        <w:pStyle w:val="Normal"/>
        <w:ind w:left="0" w:right="0" w:firstLine="360"/>
        <w:jc w:val="both"/>
        <w:rPr>
          <w:sz w:val="28"/>
          <w:szCs w:val="28"/>
        </w:rPr>
      </w:pPr>
      <w:r>
        <w:rPr>
          <w:sz w:val="28"/>
          <w:szCs w:val="28"/>
        </w:rPr>
        <w:tab/>
        <w:t xml:space="preserve">Особенно интересное для детей празднование «Медового Спаса» проходит в парке «Кузьминки-Люблино». Здесь можно было наблюдать, как пчелы покидают ульи, отправляясь за очередной порцией мёда. </w:t>
      </w:r>
    </w:p>
    <w:p>
      <w:pPr>
        <w:pStyle w:val="Normal"/>
        <w:ind w:left="0" w:right="0" w:firstLine="360"/>
        <w:jc w:val="both"/>
        <w:rPr>
          <w:sz w:val="28"/>
          <w:szCs w:val="28"/>
        </w:rPr>
      </w:pPr>
      <w:r>
        <w:rPr>
          <w:sz w:val="28"/>
          <w:szCs w:val="28"/>
        </w:rPr>
        <w:t>Детей особенно привлекала скульптура пчелы, расположенная на невысоком постаменте. Для ребят и их родителей здесь традиционно</w:t>
        <w:br/>
        <w:t>проводятся мастер-классы по изготовлению сувениров из воска. А на пасеке можно ознакомиться с инвентарем, используемым пчеловодами.</w:t>
      </w:r>
    </w:p>
    <w:p>
      <w:pPr>
        <w:pStyle w:val="Normal"/>
        <w:jc w:val="both"/>
        <w:rPr>
          <w:sz w:val="28"/>
          <w:szCs w:val="28"/>
        </w:rPr>
      </w:pPr>
      <w:r>
        <w:rPr>
          <w:sz w:val="28"/>
          <w:szCs w:val="28"/>
        </w:rPr>
        <w:tab/>
        <w:t>Для детской аудитории проводятся игры и викторины. В этот день на пасеке можно приобрести и отведать первый освященный мед.</w:t>
        <w:br/>
        <w:t>На территории работает небольшая ярмарка с авторскими работами. Празднование Медового Спаса проходит интересно и в других местах, но парк «Кузьминки-Люблино» привлекателен именно тем, что там есть настоящая пасека.</w:t>
      </w:r>
    </w:p>
    <w:p>
      <w:pPr>
        <w:pStyle w:val="Normal"/>
        <w:jc w:val="both"/>
        <w:rPr>
          <w:sz w:val="28"/>
          <w:szCs w:val="28"/>
        </w:rPr>
      </w:pPr>
      <w:r>
        <w:rPr>
          <w:sz w:val="28"/>
          <w:szCs w:val="28"/>
        </w:rPr>
      </w:r>
    </w:p>
    <w:p>
      <w:pPr>
        <w:pStyle w:val="Normal"/>
        <w:jc w:val="center"/>
        <w:rPr>
          <w:b w:val="false"/>
          <w:bCs w:val="false"/>
          <w:i/>
          <w:iCs/>
          <w:sz w:val="28"/>
          <w:szCs w:val="28"/>
        </w:rPr>
      </w:pPr>
      <w:r>
        <w:rPr>
          <w:b w:val="false"/>
          <w:bCs w:val="false"/>
          <w:i/>
          <w:iCs/>
          <w:sz w:val="28"/>
          <w:szCs w:val="28"/>
        </w:rPr>
        <w:t>Ставоропольский край</w:t>
      </w:r>
    </w:p>
    <w:p>
      <w:pPr>
        <w:pStyle w:val="Normal"/>
        <w:jc w:val="center"/>
        <w:rPr>
          <w:b w:val="false"/>
          <w:bCs w:val="false"/>
          <w:i/>
          <w:iCs/>
          <w:sz w:val="28"/>
          <w:szCs w:val="28"/>
        </w:rPr>
      </w:pPr>
      <w:r>
        <w:rPr>
          <w:b w:val="false"/>
          <w:bCs w:val="false"/>
          <w:i/>
          <w:iCs/>
          <w:sz w:val="28"/>
          <w:szCs w:val="28"/>
        </w:rPr>
        <w:t>г. Невинномыск</w:t>
      </w:r>
    </w:p>
    <w:p>
      <w:pPr>
        <w:pStyle w:val="Normal"/>
        <w:jc w:val="center"/>
        <w:rPr>
          <w:b/>
          <w:sz w:val="28"/>
          <w:szCs w:val="28"/>
        </w:rPr>
      </w:pPr>
      <w:r>
        <w:rPr>
          <w:b/>
          <w:sz w:val="28"/>
          <w:szCs w:val="28"/>
        </w:rPr>
        <w:t>«А в городе том – сад»</w:t>
      </w:r>
    </w:p>
    <w:p>
      <w:pPr>
        <w:pStyle w:val="Normal"/>
        <w:jc w:val="center"/>
        <w:rPr>
          <w:b/>
          <w:sz w:val="28"/>
          <w:szCs w:val="28"/>
        </w:rPr>
      </w:pPr>
      <w:r>
        <w:rPr>
          <w:b/>
          <w:sz w:val="28"/>
          <w:szCs w:val="28"/>
        </w:rPr>
      </w:r>
    </w:p>
    <w:p>
      <w:pPr>
        <w:pStyle w:val="Normal"/>
        <w:tabs>
          <w:tab w:val="left" w:pos="360" w:leader="none"/>
          <w:tab w:val="left" w:pos="3236" w:leader="underscore"/>
        </w:tabs>
        <w:jc w:val="both"/>
        <w:rPr>
          <w:sz w:val="28"/>
          <w:szCs w:val="28"/>
        </w:rPr>
      </w:pPr>
      <w:r>
        <w:rPr>
          <w:sz w:val="28"/>
          <w:szCs w:val="28"/>
        </w:rPr>
        <w:t xml:space="preserve">       </w:t>
      </w:r>
      <w:r>
        <w:rPr>
          <w:sz w:val="28"/>
          <w:szCs w:val="28"/>
        </w:rPr>
        <w:t>Этой выставки нет в каталогах музеев мира. Тем не менее, она существует, и у нее есть посетители. Впрочем, по порядку. Как известно, в начале многих начинаний (как плохих, так и хороших) лежит его</w:t>
        <w:br/>
        <w:t>величество Случай. Не был исключением и этот раз. Ставрополье «посетил» ураган, который наломал немало дров, причем и в</w:t>
        <w:br/>
        <w:t>самом буквальном смысле. Невинномысские эмчеэсники спиливали не до конца поваленные ураганом деревья, и несколько веток осталось. Ольга Васильевна Ковалева (как выяснилось позже, человек творческий), пенсионерка одного из домов по ул. 50 лет Октября, увидела в этом нечто...</w:t>
      </w:r>
    </w:p>
    <w:p>
      <w:pPr>
        <w:pStyle w:val="Normal"/>
        <w:ind w:left="0" w:right="0" w:firstLine="360"/>
        <w:jc w:val="both"/>
        <w:rPr>
          <w:sz w:val="28"/>
          <w:szCs w:val="28"/>
        </w:rPr>
      </w:pPr>
      <w:r>
        <w:rPr>
          <w:sz w:val="28"/>
          <w:szCs w:val="28"/>
        </w:rPr>
        <w:t>Сначала на свет появились молодые люди — «Парень и девушка». «Ветки были такие, что почти ничего не пришлось доделывать», — рассказывает о своих диковинных экспонатах Ольга Васильевна. Когда Ковалева с подругами Еленой Васильевной Грядой и Галиной Николаевной Злобиной (пенсионерки из этого же дома) начали придумывать зверюшек, тут уж пошли в дело подсобные материалы — пластиковые бутылки, тарелки, мыльницы и всякая выбрасываемая всячина. Так появились на свет «Божьи коровки», «Собака», больше похожая на пони, «Поросята» разных калибров,«Стрекозы». И еще — пара «Пожилых людей» (возможно, близкие березовые родственники молодых). Когда смотришь на всю эту красоту, поневоле улыбнешься, а когда узнаешь, что Ольга Васильевна даже рисовать не умеет, — диву даешься. До выхода на пенсию она работала лаборантом на химическом предприятии и никаких проявлений прикладного творчества за собой не замечала...</w:t>
        <w:tab/>
      </w:r>
    </w:p>
    <w:p>
      <w:pPr>
        <w:pStyle w:val="Normal"/>
        <w:jc w:val="both"/>
        <w:rPr>
          <w:sz w:val="28"/>
          <w:szCs w:val="28"/>
        </w:rPr>
      </w:pPr>
      <w:r>
        <w:rPr>
          <w:sz w:val="28"/>
          <w:szCs w:val="28"/>
        </w:rPr>
        <w:t xml:space="preserve">        </w:t>
      </w:r>
      <w:r>
        <w:rPr>
          <w:sz w:val="28"/>
          <w:szCs w:val="28"/>
        </w:rPr>
        <w:t>Импровизированная выставка уже стала известна в городе: кроме детворы из близлежащих домов она всякий раз привлекает внимание прохожих. Человек посмотрит, улыбнется и идет дальше, по-своему одухотворенный такой забавной красотой. Увидеть которую в обыденном как раз и подталкивает волшебная сила искусства.</w:t>
      </w:r>
    </w:p>
    <w:p>
      <w:pPr>
        <w:pStyle w:val="Normal"/>
        <w:ind w:left="0" w:right="0" w:firstLine="708"/>
        <w:jc w:val="both"/>
        <w:rPr>
          <w:sz w:val="28"/>
          <w:szCs w:val="28"/>
        </w:rPr>
      </w:pPr>
      <w:r>
        <w:rPr>
          <w:sz w:val="28"/>
          <w:szCs w:val="28"/>
        </w:rPr>
        <w:t>Но самое главное   в том, что выставка появилась не по велению чиновников, как это часто бывает, а по велению души людей неравнодушных, творческих, любящих свой город. И в этом ее первозданная прелесть.</w:t>
      </w:r>
    </w:p>
    <w:p>
      <w:pPr>
        <w:pStyle w:val="Normal"/>
        <w:jc w:val="center"/>
        <w:rPr>
          <w:b w:val="false"/>
          <w:bCs w:val="false"/>
          <w:i/>
          <w:iCs/>
          <w:sz w:val="28"/>
          <w:szCs w:val="28"/>
        </w:rPr>
      </w:pPr>
      <w:r>
        <w:rPr>
          <w:b w:val="false"/>
          <w:bCs w:val="false"/>
          <w:i/>
          <w:iCs/>
          <w:sz w:val="28"/>
          <w:szCs w:val="28"/>
        </w:rPr>
        <w:t>г. Суздаль</w:t>
      </w:r>
    </w:p>
    <w:p>
      <w:pPr>
        <w:pStyle w:val="Normal"/>
        <w:jc w:val="center"/>
        <w:rPr>
          <w:b/>
          <w:sz w:val="28"/>
          <w:szCs w:val="28"/>
          <w:lang w:val="ru-RU"/>
        </w:rPr>
      </w:pPr>
      <w:r>
        <w:rPr>
          <w:b/>
          <w:sz w:val="28"/>
          <w:szCs w:val="28"/>
        </w:rPr>
        <w:t xml:space="preserve">Праздник народных </w:t>
      </w:r>
      <w:r>
        <w:rPr>
          <w:b/>
          <w:sz w:val="28"/>
          <w:szCs w:val="28"/>
          <w:lang w:val="ru-RU"/>
        </w:rPr>
        <w:t>ремёсел</w:t>
      </w:r>
    </w:p>
    <w:p>
      <w:pPr>
        <w:pStyle w:val="Normal"/>
        <w:jc w:val="center"/>
        <w:rPr>
          <w:b/>
          <w:sz w:val="28"/>
          <w:szCs w:val="28"/>
          <w:lang w:val="ru-RU"/>
        </w:rPr>
      </w:pPr>
      <w:r>
        <w:rPr>
          <w:b/>
          <w:sz w:val="28"/>
          <w:szCs w:val="28"/>
          <w:lang w:val="ru-RU"/>
        </w:rPr>
      </w:r>
    </w:p>
    <w:p>
      <w:pPr>
        <w:pStyle w:val="Normal"/>
        <w:ind w:left="0" w:right="0" w:firstLine="708"/>
        <w:jc w:val="both"/>
        <w:rPr>
          <w:sz w:val="28"/>
          <w:szCs w:val="28"/>
        </w:rPr>
      </w:pPr>
      <w:r>
        <w:rPr>
          <w:sz w:val="28"/>
          <w:szCs w:val="28"/>
        </w:rPr>
        <w:t>Каждый год в суздальском Музее деревянного зодчества под открытым небом собираются лучшие мастера-ремесленники со всей страны. Лавки с поделками расставляют прямо возле старинных храмов, крестьянских и купеческих домов</w:t>
      </w:r>
      <w:r>
        <w:rPr>
          <w:sz w:val="28"/>
          <w:szCs w:val="28"/>
          <w:vertAlign w:val="subscript"/>
        </w:rPr>
        <w:t xml:space="preserve">  </w:t>
      </w:r>
      <w:r>
        <w:rPr>
          <w:sz w:val="28"/>
          <w:szCs w:val="28"/>
        </w:rPr>
        <w:t>так, что кажется, будто попал в прошлое.</w:t>
        <w:tab/>
      </w:r>
    </w:p>
    <w:p>
      <w:pPr>
        <w:pStyle w:val="Normal"/>
        <w:ind w:left="0" w:right="0" w:firstLine="708"/>
        <w:jc w:val="both"/>
        <w:rPr>
          <w:sz w:val="28"/>
          <w:szCs w:val="28"/>
        </w:rPr>
      </w:pPr>
      <w:r>
        <w:rPr>
          <w:sz w:val="28"/>
          <w:szCs w:val="28"/>
        </w:rPr>
        <w:t>По широким улицам между торговых рядов в старорусских костюмах ходят музыканты, развлекая толпу веселыми песнями. Некоторые умельцы устраивают мастерские прямо на улице и учат всех желающих, как сплести корзину из лозы, как сделать лубок, как вышить полотенце. А все, что понравится, покупается с веселым торгом под ободрительные возгласы толпы.</w:t>
      </w:r>
    </w:p>
    <w:p>
      <w:pPr>
        <w:pStyle w:val="Normal"/>
        <w:ind w:left="0" w:right="0" w:firstLine="708"/>
        <w:jc w:val="both"/>
        <w:rPr>
          <w:sz w:val="28"/>
          <w:szCs w:val="28"/>
        </w:rPr>
      </w:pPr>
      <w:r>
        <w:rPr>
          <w:sz w:val="28"/>
          <w:szCs w:val="28"/>
        </w:rPr>
        <w:t>Вечером проходит богослужение в старинном деревянном храме, а на улице – шумные забавы: кулачные бои и бои мешками с травой.</w:t>
      </w:r>
    </w:p>
    <w:p>
      <w:pPr>
        <w:pStyle w:val="Normal"/>
        <w:jc w:val="both"/>
        <w:rPr>
          <w:sz w:val="28"/>
          <w:szCs w:val="28"/>
        </w:rPr>
      </w:pPr>
      <w:r>
        <w:rPr>
          <w:sz w:val="28"/>
          <w:szCs w:val="28"/>
        </w:rPr>
      </w:r>
    </w:p>
    <w:p>
      <w:pPr>
        <w:pStyle w:val="Normal"/>
        <w:jc w:val="center"/>
        <w:rPr>
          <w:b/>
          <w:sz w:val="28"/>
          <w:szCs w:val="28"/>
        </w:rPr>
      </w:pPr>
      <w:r>
        <w:rPr>
          <w:b/>
          <w:sz w:val="28"/>
          <w:szCs w:val="28"/>
        </w:rPr>
        <w:t>Русальная неделя</w:t>
      </w:r>
    </w:p>
    <w:p>
      <w:pPr>
        <w:pStyle w:val="Normal"/>
        <w:jc w:val="center"/>
        <w:rPr>
          <w:b/>
          <w:sz w:val="28"/>
          <w:szCs w:val="28"/>
        </w:rPr>
      </w:pPr>
      <w:r>
        <w:rPr>
          <w:b/>
          <w:sz w:val="28"/>
          <w:szCs w:val="28"/>
        </w:rPr>
      </w:r>
    </w:p>
    <w:p>
      <w:pPr>
        <w:pStyle w:val="Normal"/>
        <w:ind w:left="0" w:right="0" w:firstLine="708"/>
        <w:jc w:val="both"/>
        <w:rPr>
          <w:sz w:val="28"/>
          <w:szCs w:val="28"/>
        </w:rPr>
      </w:pPr>
      <w:r>
        <w:rPr>
          <w:sz w:val="28"/>
          <w:szCs w:val="28"/>
        </w:rPr>
        <w:t>Славяне считали, что на Русальной неделе, которая символизирует конец весны и начало лета, речные сирены могли выходить на берег. В эту пору всем, особенно молодым девушкам, запрещалось купаться: русалки могли защекотать и утащить на  дно.</w:t>
      </w:r>
    </w:p>
    <w:p>
      <w:pPr>
        <w:pStyle w:val="Normal"/>
        <w:ind w:left="0" w:right="0" w:firstLine="708"/>
        <w:jc w:val="both"/>
        <w:rPr>
          <w:sz w:val="28"/>
          <w:szCs w:val="28"/>
        </w:rPr>
      </w:pPr>
      <w:r>
        <w:rPr>
          <w:sz w:val="28"/>
          <w:szCs w:val="28"/>
        </w:rPr>
        <w:t>Сегодня в Суздале возрождают традиции древних славян и каждый год в июне устраивают русалочий праздник на берегу реки Каменки. Здесь разжигают жаркие костры, вокруг которых с песнями и присказками водят хороводы. Девушки плетут венки и пускают их в воду, чтобы узнать свое будущее. Примерить на себя костюм древних славян и разучить несколько песен здесь может каждый. А в довершение всего —  поучаствовать в шуточной битве на мешках с травой и найти спрятанный русалками клад. Неподалеку от берега Каменки устраивается ярмарка, на которую съезжаются резчики по дереву, кузнецы и прочие мастера со всей округи. Здесь и сбитнем напоят, и пирожками угостят, и сувениры предложат.</w:t>
      </w:r>
    </w:p>
    <w:p>
      <w:pPr>
        <w:pStyle w:val="Normal"/>
        <w:ind w:left="0" w:right="0" w:firstLine="708"/>
        <w:jc w:val="both"/>
        <w:rPr>
          <w:sz w:val="28"/>
          <w:szCs w:val="28"/>
          <w:lang w:eastAsia="ru-RU"/>
        </w:rPr>
      </w:pPr>
      <w:r>
        <w:rPr>
          <w:sz w:val="28"/>
          <w:szCs w:val="28"/>
          <w:lang w:eastAsia="ru-RU"/>
        </w:rPr>
      </w:r>
    </w:p>
    <w:p>
      <w:pPr>
        <w:pStyle w:val="Normal"/>
        <w:ind w:left="0" w:right="0" w:firstLine="708"/>
        <w:jc w:val="center"/>
        <w:rPr>
          <w:b w:val="false"/>
          <w:bCs w:val="false"/>
          <w:i/>
          <w:iCs/>
          <w:sz w:val="28"/>
          <w:szCs w:val="28"/>
          <w:lang w:eastAsia="ru-RU"/>
        </w:rPr>
      </w:pPr>
      <w:r>
        <w:rPr>
          <w:b w:val="false"/>
          <w:bCs w:val="false"/>
          <w:i/>
          <w:iCs/>
          <w:sz w:val="28"/>
          <w:szCs w:val="28"/>
          <w:lang w:eastAsia="ru-RU"/>
        </w:rPr>
        <w:t>Ульяновская область</w:t>
      </w:r>
    </w:p>
    <w:p>
      <w:pPr>
        <w:pStyle w:val="Normal"/>
        <w:ind w:left="0" w:right="0" w:firstLine="708"/>
        <w:jc w:val="center"/>
        <w:rPr>
          <w:b/>
          <w:bCs/>
          <w:sz w:val="28"/>
          <w:szCs w:val="28"/>
          <w:lang w:eastAsia="ru-RU"/>
        </w:rPr>
      </w:pPr>
      <w:r>
        <w:rPr>
          <w:b/>
          <w:bCs/>
          <w:sz w:val="28"/>
          <w:szCs w:val="28"/>
          <w:lang w:eastAsia="ru-RU"/>
        </w:rPr>
        <w:t>«Буду, буду я посуду и любить, и уважать»</w:t>
      </w:r>
    </w:p>
    <w:p>
      <w:pPr>
        <w:pStyle w:val="Normal"/>
        <w:ind w:left="0" w:right="0" w:firstLine="708"/>
        <w:jc w:val="center"/>
        <w:rPr>
          <w:b/>
          <w:bCs/>
          <w:sz w:val="28"/>
          <w:szCs w:val="28"/>
          <w:lang w:eastAsia="ru-RU"/>
        </w:rPr>
      </w:pPr>
      <w:r>
        <w:rPr>
          <w:b/>
          <w:bCs/>
          <w:sz w:val="28"/>
          <w:szCs w:val="28"/>
          <w:lang w:eastAsia="ru-RU"/>
        </w:rPr>
      </w:r>
    </w:p>
    <w:p>
      <w:pPr>
        <w:pStyle w:val="Normal"/>
        <w:ind w:left="0" w:right="0" w:firstLine="708"/>
        <w:jc w:val="both"/>
        <w:rPr>
          <w:sz w:val="28"/>
          <w:szCs w:val="28"/>
          <w:lang w:eastAsia="ru-RU"/>
        </w:rPr>
      </w:pPr>
      <w:r>
        <w:rPr>
          <w:sz w:val="28"/>
          <w:szCs w:val="28"/>
          <w:lang w:eastAsia="ru-RU"/>
        </w:rPr>
        <w:t>Выставка под таким названием открылась в Ульяновском музее.</w:t>
        <w:tab/>
      </w:r>
    </w:p>
    <w:p>
      <w:pPr>
        <w:pStyle w:val="Normal"/>
        <w:ind w:left="0" w:right="0" w:firstLine="708"/>
        <w:jc w:val="both"/>
        <w:rPr>
          <w:sz w:val="28"/>
          <w:szCs w:val="28"/>
        </w:rPr>
      </w:pPr>
      <w:r>
        <w:rPr>
          <w:sz w:val="28"/>
          <w:szCs w:val="28"/>
        </w:rPr>
        <w:t>Слово «посуда» произошло от древнерусского «судъ», обозначающего «сосуд». История возникновения посуды берет свое начало еще в те давние времена, когда первобытные племена стали вести оседлый образ жизни. Еще до нашей эры стала использоваться в быту</w:t>
        <w:br/>
        <w:t>посуда. Первая утварь изготавливалась из глины или из дерева, так как эти материалы были наиболее доступны и легко подвергались</w:t>
        <w:br/>
        <w:t>обработке. Только в V веке до нашей эры стала появляться бронзовая утварь, а еще на два века позже в обращении появилась медная.</w:t>
      </w:r>
    </w:p>
    <w:p>
      <w:pPr>
        <w:pStyle w:val="Normal"/>
        <w:ind w:left="0" w:right="0" w:firstLine="360"/>
        <w:jc w:val="both"/>
        <w:rPr>
          <w:sz w:val="28"/>
          <w:szCs w:val="28"/>
        </w:rPr>
      </w:pPr>
      <w:r>
        <w:rPr>
          <w:sz w:val="28"/>
          <w:szCs w:val="28"/>
        </w:rPr>
        <w:t>По мнению куратора выставки научного сотрудника музея Ольги Никифоровой, особый интерес она представляет для школьников и студентов, так как некоторые предметы уже не используются в наше время. Например, медная ступка, самовар или подстаканники. Посетителям выставки расскажут о том, из какого материала были изготовлены первые ложки и почему вплоть до XIX века во многих странах было принято ходить в гости со своей ложкой; что на Руси называли «русской чайной машиной» или «посудным царем».</w:t>
      </w:r>
    </w:p>
    <w:p>
      <w:pPr>
        <w:pStyle w:val="Normal"/>
        <w:ind w:left="0" w:right="0" w:firstLine="360"/>
        <w:jc w:val="both"/>
        <w:rPr>
          <w:sz w:val="28"/>
          <w:szCs w:val="28"/>
        </w:rPr>
      </w:pPr>
      <w:r>
        <w:rPr>
          <w:sz w:val="28"/>
          <w:szCs w:val="28"/>
        </w:rPr>
        <w:t>Расскажут «посудные экспонаты» и о русской чайной</w:t>
        <w:br/>
        <w:t>традиции. В частности, из каких фарфоровых чашек пили</w:t>
        <w:br/>
        <w:t>симбирские купцы и мещане, что такое кузнецовский фарфор</w:t>
        <w:br/>
        <w:t>и почему особой популярностью пользовались подстаканники.</w:t>
      </w:r>
    </w:p>
    <w:p>
      <w:pPr>
        <w:pStyle w:val="Normal"/>
        <w:ind w:left="0" w:right="0" w:firstLine="360"/>
        <w:jc w:val="both"/>
        <w:rPr>
          <w:sz w:val="28"/>
          <w:szCs w:val="28"/>
        </w:rPr>
      </w:pPr>
      <w:r>
        <w:rPr>
          <w:sz w:val="28"/>
          <w:szCs w:val="28"/>
        </w:rPr>
        <w:t>Один из разделов выставки посвящен посуде, изготовленной из фарфора и фаянса.</w:t>
      </w:r>
    </w:p>
    <w:p>
      <w:pPr>
        <w:pStyle w:val="Normal"/>
        <w:ind w:left="0" w:right="0" w:firstLine="360"/>
        <w:jc w:val="both"/>
        <w:rPr>
          <w:sz w:val="28"/>
          <w:szCs w:val="28"/>
        </w:rPr>
      </w:pPr>
      <w:r>
        <w:rPr>
          <w:sz w:val="28"/>
          <w:szCs w:val="28"/>
        </w:rPr>
      </w:r>
    </w:p>
    <w:p>
      <w:pPr>
        <w:pStyle w:val="Normal"/>
        <w:jc w:val="center"/>
        <w:rPr>
          <w:b w:val="false"/>
          <w:bCs w:val="false"/>
          <w:i/>
          <w:iCs/>
          <w:sz w:val="28"/>
          <w:szCs w:val="28"/>
        </w:rPr>
      </w:pPr>
      <w:r>
        <w:rPr>
          <w:b w:val="false"/>
          <w:bCs w:val="false"/>
          <w:i/>
          <w:iCs/>
          <w:sz w:val="28"/>
          <w:szCs w:val="28"/>
        </w:rPr>
        <w:t>Челябинская область</w:t>
      </w:r>
    </w:p>
    <w:p>
      <w:pPr>
        <w:pStyle w:val="Normal"/>
        <w:jc w:val="center"/>
        <w:rPr>
          <w:b/>
          <w:sz w:val="28"/>
          <w:szCs w:val="28"/>
        </w:rPr>
      </w:pPr>
      <w:r>
        <w:rPr>
          <w:b/>
          <w:sz w:val="28"/>
          <w:szCs w:val="28"/>
        </w:rPr>
        <w:t>«Мастер настроения – 2013»</w:t>
      </w:r>
    </w:p>
    <w:p>
      <w:pPr>
        <w:pStyle w:val="Normal"/>
        <w:jc w:val="center"/>
        <w:rPr>
          <w:b/>
          <w:sz w:val="28"/>
          <w:szCs w:val="28"/>
        </w:rPr>
      </w:pPr>
      <w:r>
        <w:rPr>
          <w:b/>
          <w:sz w:val="28"/>
          <w:szCs w:val="28"/>
        </w:rPr>
      </w:r>
    </w:p>
    <w:p>
      <w:pPr>
        <w:pStyle w:val="Normal"/>
        <w:ind w:left="0" w:right="0" w:firstLine="708"/>
        <w:jc w:val="both"/>
        <w:rPr>
          <w:sz w:val="28"/>
          <w:szCs w:val="28"/>
        </w:rPr>
      </w:pPr>
      <w:r>
        <w:rPr>
          <w:sz w:val="28"/>
          <w:szCs w:val="28"/>
        </w:rPr>
        <w:t>В Чебаркульском районе  стартовал районный конкурс профессионального мастерства работников культурно-досуговых учреждений «Мастер настроения – 2013».</w:t>
      </w:r>
    </w:p>
    <w:p>
      <w:pPr>
        <w:pStyle w:val="Normal"/>
        <w:ind w:left="0" w:right="0" w:firstLine="708"/>
        <w:jc w:val="both"/>
        <w:rPr>
          <w:sz w:val="28"/>
          <w:szCs w:val="28"/>
        </w:rPr>
      </w:pPr>
      <w:r>
        <w:rPr>
          <w:sz w:val="28"/>
          <w:szCs w:val="28"/>
        </w:rPr>
        <w:t>Для участия в конкурсе каждая централизованная клубная система выставила команду из шести человек. Участникам предстояло пройти ряд конкурсных испытаний. Первый этап — «Визитная карточка», во время которого участники должны продемонстрировать творческие способности, недаром название конкурса — «И швец, и жнец, и на дуде игрец».</w:t>
      </w:r>
    </w:p>
    <w:p>
      <w:pPr>
        <w:pStyle w:val="Normal"/>
        <w:ind w:left="0" w:right="0" w:firstLine="708"/>
        <w:jc w:val="both"/>
        <w:rPr>
          <w:sz w:val="28"/>
          <w:szCs w:val="28"/>
        </w:rPr>
      </w:pPr>
      <w:r>
        <w:rPr>
          <w:sz w:val="28"/>
          <w:szCs w:val="28"/>
        </w:rPr>
        <w:t>«Автограф на память» — это концертное выступление в любом из жанров. Также командам были предложены профессиональные задания по организации клубной работы, а именно – разработка мероприятия «Это все нам родное и близкое», рассказывающего об известных образах, символах</w:t>
        <w:br/>
        <w:t>традиционной народной культуры, таких как балалайка, красный сарафан, русская печь, валенки, матрешка, соловей и др.</w:t>
      </w:r>
    </w:p>
    <w:p>
      <w:pPr>
        <w:pStyle w:val="Normal"/>
        <w:ind w:left="0" w:right="0" w:firstLine="708"/>
        <w:jc w:val="both"/>
        <w:rPr>
          <w:sz w:val="28"/>
          <w:szCs w:val="28"/>
        </w:rPr>
      </w:pPr>
      <w:r>
        <w:rPr>
          <w:sz w:val="28"/>
          <w:szCs w:val="28"/>
        </w:rPr>
        <w:t xml:space="preserve">Без предварительной подготовки конкурсантам предстояло пройти блиц и, ответив на вопросы из области профессиональной деятельности, а также продемонстрировав знание пословиц и поговорок определить, кто же из них самый умный и сообразительный. </w:t>
      </w:r>
    </w:p>
    <w:p>
      <w:pPr>
        <w:pStyle w:val="Normal"/>
        <w:rPr>
          <w:sz w:val="28"/>
          <w:szCs w:val="28"/>
          <w:lang w:eastAsia="ru-RU"/>
        </w:rPr>
      </w:pPr>
      <w:r>
        <w:rPr>
          <w:sz w:val="28"/>
          <w:szCs w:val="28"/>
          <w:lang w:eastAsia="ru-RU"/>
        </w:rPr>
      </w:r>
    </w:p>
    <w:p>
      <w:pPr>
        <w:pStyle w:val="Normal"/>
        <w:jc w:val="center"/>
        <w:rPr>
          <w:sz w:val="28"/>
          <w:szCs w:val="28"/>
          <w:lang w:eastAsia="ru-RU"/>
        </w:rPr>
      </w:pPr>
      <w:r>
        <w:rPr>
          <w:sz w:val="28"/>
          <w:szCs w:val="28"/>
          <w:lang w:eastAsia="ru-RU"/>
        </w:rPr>
      </w:r>
    </w:p>
    <w:p>
      <w:pPr>
        <w:pStyle w:val="Normal"/>
        <w:jc w:val="center"/>
        <w:rPr>
          <w:b/>
          <w:sz w:val="28"/>
          <w:szCs w:val="28"/>
          <w:lang w:eastAsia="ru-RU"/>
        </w:rPr>
      </w:pPr>
      <w:r>
        <w:rPr>
          <w:b/>
          <w:sz w:val="28"/>
          <w:szCs w:val="28"/>
          <w:lang w:eastAsia="ru-RU"/>
        </w:rPr>
      </w:r>
    </w:p>
    <w:p>
      <w:pPr>
        <w:pStyle w:val="Normal"/>
        <w:jc w:val="center"/>
        <w:rPr>
          <w:b/>
          <w:sz w:val="28"/>
          <w:szCs w:val="28"/>
          <w:lang w:eastAsia="ru-RU"/>
        </w:rPr>
      </w:pPr>
      <w:r>
        <w:rPr>
          <w:b/>
          <w:sz w:val="28"/>
          <w:szCs w:val="28"/>
          <w:lang w:eastAsia="ru-RU"/>
        </w:rPr>
      </w:r>
    </w:p>
    <w:p>
      <w:pPr>
        <w:pStyle w:val="Normal"/>
        <w:jc w:val="center"/>
        <w:rPr>
          <w:b/>
          <w:sz w:val="28"/>
          <w:szCs w:val="28"/>
          <w:lang w:eastAsia="ru-RU"/>
        </w:rPr>
      </w:pPr>
      <w:r>
        <w:rPr>
          <w:b/>
          <w:sz w:val="28"/>
          <w:szCs w:val="28"/>
          <w:lang w:eastAsia="ru-RU"/>
        </w:rPr>
      </w:r>
    </w:p>
    <w:p>
      <w:pPr>
        <w:pStyle w:val="Normal"/>
        <w:jc w:val="center"/>
        <w:rPr>
          <w:b/>
          <w:sz w:val="28"/>
          <w:szCs w:val="28"/>
          <w:lang w:eastAsia="ru-RU"/>
        </w:rPr>
      </w:pPr>
      <w:r>
        <w:rPr>
          <w:b/>
          <w:sz w:val="28"/>
          <w:szCs w:val="28"/>
          <w:lang w:eastAsia="ru-RU"/>
        </w:rPr>
        <w:t>ДОСУГ ЗА РУБЕЖОМ</w:t>
      </w:r>
    </w:p>
    <w:p>
      <w:pPr>
        <w:pStyle w:val="Normal"/>
        <w:jc w:val="center"/>
        <w:rPr>
          <w:b/>
          <w:sz w:val="28"/>
          <w:szCs w:val="28"/>
          <w:lang w:eastAsia="ru-RU"/>
        </w:rPr>
      </w:pPr>
      <w:r>
        <w:rPr>
          <w:b/>
          <w:sz w:val="28"/>
          <w:szCs w:val="28"/>
          <w:lang w:eastAsia="ru-RU"/>
        </w:rPr>
      </w:r>
    </w:p>
    <w:p>
      <w:pPr>
        <w:pStyle w:val="Normal"/>
        <w:jc w:val="center"/>
        <w:rPr>
          <w:b w:val="false"/>
          <w:bCs w:val="false"/>
          <w:i/>
          <w:iCs/>
          <w:sz w:val="28"/>
          <w:szCs w:val="28"/>
          <w:lang w:eastAsia="ru-RU"/>
        </w:rPr>
      </w:pPr>
      <w:r>
        <w:rPr>
          <w:b w:val="false"/>
          <w:bCs w:val="false"/>
          <w:i/>
          <w:iCs/>
          <w:sz w:val="28"/>
          <w:szCs w:val="28"/>
          <w:lang w:eastAsia="ru-RU"/>
        </w:rPr>
        <w:t>Англия</w:t>
      </w:r>
    </w:p>
    <w:p>
      <w:pPr>
        <w:pStyle w:val="Normal"/>
        <w:jc w:val="center"/>
        <w:rPr>
          <w:b/>
          <w:sz w:val="28"/>
          <w:szCs w:val="28"/>
          <w:lang w:eastAsia="ru-RU"/>
        </w:rPr>
      </w:pPr>
      <w:r>
        <w:rPr>
          <w:b/>
          <w:sz w:val="28"/>
          <w:szCs w:val="28"/>
          <w:lang w:eastAsia="ru-RU"/>
        </w:rPr>
        <w:t>День яблока</w:t>
      </w:r>
    </w:p>
    <w:p>
      <w:pPr>
        <w:pStyle w:val="Normal"/>
        <w:jc w:val="center"/>
        <w:rPr>
          <w:b/>
          <w:sz w:val="28"/>
          <w:szCs w:val="28"/>
          <w:lang w:eastAsia="ru-RU"/>
        </w:rPr>
      </w:pPr>
      <w:r>
        <w:rPr>
          <w:b/>
          <w:sz w:val="28"/>
          <w:szCs w:val="28"/>
          <w:lang w:eastAsia="ru-RU"/>
        </w:rPr>
      </w:r>
    </w:p>
    <w:p>
      <w:pPr>
        <w:pStyle w:val="Normal"/>
        <w:ind w:left="0" w:right="0" w:firstLine="708"/>
        <w:jc w:val="both"/>
        <w:rPr>
          <w:sz w:val="28"/>
          <w:szCs w:val="28"/>
        </w:rPr>
      </w:pPr>
      <w:r>
        <w:rPr>
          <w:sz w:val="28"/>
          <w:szCs w:val="28"/>
        </w:rPr>
        <w:t xml:space="preserve">Ежегодно 21 октября или в ближайшие к этой дате выходные дни в Англии проходит День  яблока. Праздник, посвященный яблокам и фруктовым садам, проводится  при поддержке благотворительного фонда </w:t>
      </w:r>
      <w:r>
        <w:rPr>
          <w:sz w:val="28"/>
          <w:szCs w:val="28"/>
          <w:lang w:val="en-US"/>
        </w:rPr>
        <w:t xml:space="preserve">«Сommon Ground» </w:t>
      </w:r>
      <w:r>
        <w:rPr>
          <w:sz w:val="28"/>
          <w:szCs w:val="28"/>
        </w:rPr>
        <w:t xml:space="preserve"> с 1990 года. По словам организаторов праздника, этот день есть демонстрация богатства и многообразия природы: посетителям праздника </w:t>
      </w:r>
      <w:r>
        <w:rPr>
          <w:sz w:val="28"/>
          <w:szCs w:val="28"/>
          <w:lang w:val="ru-RU"/>
        </w:rPr>
        <w:t>представляется</w:t>
      </w:r>
      <w:r>
        <w:rPr>
          <w:sz w:val="28"/>
          <w:szCs w:val="28"/>
        </w:rPr>
        <w:t xml:space="preserve"> уникальная возможность увидеть и попробовать огромное количество разных сортов яблок, причем, многие из них невозможно купить в магазинах. Сотрудники яблочных питомников выставляют на продажу саженцы редких сортов яблонь. Кроме того, в этот день в празднике участвует «Служба идентификации яблок», которая поможет  определить любому желающему, что за сорт яблок он принес из своего сада. Специалисты дают мастер-классы по прививанию яблонь, по правильной обрезке и формированию кроны у дерева. А «яблочные доктора» ответят на любые вопросы по уходу за яблоневым садом. Повсеместно гостям праздника предлагаются различные блюда, приготовленные исключительно из яблок. Особой популярностью среди гостей праздника пользуются различные конкурсы, спортивные игры и, конечно же, знаменитый конкурс на самую длинную полоску кожуры, которая получается при очистке яблок.</w:t>
      </w:r>
    </w:p>
    <w:p>
      <w:pPr>
        <w:pStyle w:val="Normal"/>
        <w:rPr>
          <w:sz w:val="28"/>
          <w:szCs w:val="28"/>
          <w:lang w:eastAsia="ru-RU"/>
        </w:rPr>
      </w:pPr>
      <w:r>
        <w:rPr>
          <w:sz w:val="28"/>
          <w:szCs w:val="28"/>
          <w:lang w:eastAsia="ru-RU"/>
        </w:rPr>
      </w:r>
    </w:p>
    <w:p>
      <w:pPr>
        <w:pStyle w:val="Normal"/>
        <w:jc w:val="center"/>
        <w:rPr>
          <w:b/>
          <w:sz w:val="28"/>
          <w:szCs w:val="28"/>
          <w:lang w:eastAsia="ru-RU"/>
        </w:rPr>
      </w:pPr>
      <w:r>
        <w:rPr>
          <w:b/>
          <w:sz w:val="28"/>
          <w:szCs w:val="28"/>
          <w:lang w:eastAsia="ru-RU"/>
        </w:rPr>
        <w:t>День подснежника</w:t>
      </w:r>
    </w:p>
    <w:p>
      <w:pPr>
        <w:pStyle w:val="Normal"/>
        <w:jc w:val="center"/>
        <w:rPr>
          <w:b/>
          <w:sz w:val="28"/>
          <w:szCs w:val="28"/>
          <w:lang w:eastAsia="ru-RU"/>
        </w:rPr>
      </w:pPr>
      <w:r>
        <w:rPr>
          <w:b/>
          <w:sz w:val="28"/>
          <w:szCs w:val="28"/>
          <w:lang w:eastAsia="ru-RU"/>
        </w:rPr>
      </w:r>
    </w:p>
    <w:p>
      <w:pPr>
        <w:pStyle w:val="Normal"/>
        <w:jc w:val="both"/>
        <w:rPr>
          <w:sz w:val="28"/>
          <w:szCs w:val="28"/>
        </w:rPr>
      </w:pPr>
      <w:r>
        <w:rPr>
          <w:sz w:val="28"/>
          <w:szCs w:val="28"/>
        </w:rPr>
        <w:tab/>
        <w:t>В 1984 году появился один из самых любимых праздников британцев —  День подснежника. Он отмечается 19 апреля. Считается, что это число выбрано в честь памяти одного из выдающихся государственных деятелей Англии XIX века Бенджамина Дизраэли. Известнейший дипломат и писатель скончался 19 апреля 1881 года, а «снежная сережка» была его самым любимым цветком. В связи с  этим получила распространение одна из легенд о подснежнике. Утверждают, что посетителей старинного замка Н</w:t>
      </w:r>
      <w:r>
        <w:rPr>
          <w:sz w:val="28"/>
          <w:szCs w:val="28"/>
          <w:lang w:val="en-US"/>
        </w:rPr>
        <w:t>ugnenden Manor</w:t>
      </w:r>
      <w:r>
        <w:rPr>
          <w:sz w:val="28"/>
          <w:szCs w:val="28"/>
        </w:rPr>
        <w:t>, что в графстве Бакингемпшир, радушно встречает призрак хозяина дома Бенджамина Дизраэли, лорда Биконсфильда. Он стоит на парадной лестнице, учтиво склонившись перед гостями, а в петлице его смокинга —  подснежник.</w:t>
      </w:r>
    </w:p>
    <w:p>
      <w:pPr>
        <w:pStyle w:val="Normal"/>
        <w:ind w:left="0" w:right="0" w:firstLine="360"/>
        <w:jc w:val="both"/>
        <w:rPr>
          <w:sz w:val="28"/>
          <w:szCs w:val="28"/>
        </w:rPr>
      </w:pPr>
      <w:r>
        <w:rPr>
          <w:sz w:val="28"/>
          <w:szCs w:val="28"/>
        </w:rPr>
        <w:t>Впервые подснежники появились в Англии еще в 1 веке н.э., когда войска Римской Империи овладели частью страны. Тогда англичане не удостоили вниманием невзрачное растение. Лишь   после Крымской войны 1853-1856 г.г. подснежники стали разводить в садах и цветниках. Этот маленький цветок полюбили участвовавшие в Крымской кампании британские солдаты и офицеры, а вслед за ними — и все жители.</w:t>
      </w:r>
    </w:p>
    <w:p>
      <w:pPr>
        <w:pStyle w:val="Normal"/>
        <w:ind w:left="360" w:right="0" w:hanging="0"/>
        <w:jc w:val="both"/>
        <w:rPr>
          <w:sz w:val="28"/>
          <w:szCs w:val="28"/>
        </w:rPr>
      </w:pPr>
      <w:r>
        <w:rPr>
          <w:sz w:val="28"/>
          <w:szCs w:val="28"/>
        </w:rPr>
        <w:t>Подснежники стали такими же популярными в Англии, как, например,</w:t>
      </w:r>
    </w:p>
    <w:p>
      <w:pPr>
        <w:pStyle w:val="Normal"/>
        <w:jc w:val="both"/>
        <w:rPr>
          <w:sz w:val="28"/>
          <w:szCs w:val="28"/>
        </w:rPr>
      </w:pPr>
      <w:r>
        <w:rPr>
          <w:sz w:val="28"/>
          <w:szCs w:val="28"/>
        </w:rPr>
        <w:t xml:space="preserve">тюльпаны в Голландии. Трепетное  к ним отношение и бережный уход дали свои результаты. Более двухсот видов «снежной сережки» (так переводится английское название подснежника </w:t>
      </w:r>
      <w:r>
        <w:rPr>
          <w:sz w:val="28"/>
          <w:szCs w:val="28"/>
          <w:lang w:val="en-US"/>
        </w:rPr>
        <w:t>Snowdrop</w:t>
      </w:r>
      <w:r>
        <w:rPr>
          <w:sz w:val="28"/>
          <w:szCs w:val="28"/>
        </w:rPr>
        <w:t>) насчитывается в</w:t>
        <w:br/>
        <w:t>коллекциях британских цветоводов! Может, потому так дорог этот грациозный цветочек жителям страны туманов, что он – символ надежды. Он дарит радость красоты и веру в наступление теплых дней. И каждый год Праздник подснежников собирает тысячи любителей первоцветов в парках Англии, чтобы отметить приход весны.</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val="false"/>
          <w:bCs w:val="false"/>
          <w:i/>
          <w:iCs/>
          <w:sz w:val="28"/>
          <w:szCs w:val="28"/>
        </w:rPr>
      </w:pPr>
      <w:r>
        <w:rPr>
          <w:b w:val="false"/>
          <w:bCs w:val="false"/>
          <w:i/>
          <w:iCs/>
          <w:sz w:val="28"/>
          <w:szCs w:val="28"/>
        </w:rPr>
        <w:t>Таиланд</w:t>
      </w:r>
    </w:p>
    <w:p>
      <w:pPr>
        <w:pStyle w:val="Normal"/>
        <w:jc w:val="center"/>
        <w:rPr>
          <w:b/>
          <w:sz w:val="28"/>
          <w:szCs w:val="28"/>
        </w:rPr>
      </w:pPr>
      <w:r>
        <w:rPr>
          <w:b/>
          <w:sz w:val="28"/>
          <w:szCs w:val="28"/>
        </w:rPr>
        <w:t>Гонки на кроватях</w:t>
      </w:r>
    </w:p>
    <w:p>
      <w:pPr>
        <w:pStyle w:val="Normal"/>
        <w:jc w:val="center"/>
        <w:rPr>
          <w:b/>
          <w:sz w:val="28"/>
          <w:szCs w:val="28"/>
        </w:rPr>
      </w:pPr>
      <w:r>
        <w:rPr>
          <w:b/>
          <w:sz w:val="28"/>
          <w:szCs w:val="28"/>
        </w:rPr>
      </w:r>
    </w:p>
    <w:p>
      <w:pPr>
        <w:pStyle w:val="Normal"/>
        <w:ind w:left="0" w:right="0" w:firstLine="708"/>
        <w:jc w:val="both"/>
        <w:rPr>
          <w:sz w:val="28"/>
          <w:szCs w:val="28"/>
        </w:rPr>
      </w:pPr>
      <w:r>
        <w:rPr>
          <w:sz w:val="28"/>
          <w:szCs w:val="28"/>
        </w:rPr>
        <w:t>Гонки на кроватях проводятся в Паттайе в последнее воскресенье января. Участвовать в веселых стартах может каждый желающий — достаточно поставить на колеса кровать, зарегистрироваться в оргкомитете и организовать группу поддержки, которая готова по январской жаре толкать к победе кроватемобиль с вами в качестве пилота. Ложе должно</w:t>
        <w:br/>
        <w:t>быть не только быстрым, но и оригинальным: кровати-гитары, кровати-клетки, кровати-полицейские автомобили... К этому фестивалю готовятся заранее, ведь для сотрудников многих компаний это не только шанс весело провести выходной, но и возможность бесплатно прорекламировать свою фирму.</w:t>
      </w:r>
    </w:p>
    <w:p>
      <w:pPr>
        <w:pStyle w:val="Normal"/>
        <w:ind w:left="0" w:right="0" w:firstLine="708"/>
        <w:jc w:val="both"/>
        <w:rPr>
          <w:sz w:val="28"/>
          <w:szCs w:val="28"/>
        </w:rPr>
      </w:pPr>
      <w:r>
        <w:rPr>
          <w:sz w:val="28"/>
          <w:szCs w:val="28"/>
        </w:rPr>
      </w:r>
    </w:p>
    <w:p>
      <w:pPr>
        <w:pStyle w:val="Normal"/>
        <w:jc w:val="center"/>
        <w:rPr>
          <w:b w:val="false"/>
          <w:bCs w:val="false"/>
          <w:i/>
          <w:iCs/>
          <w:sz w:val="28"/>
          <w:szCs w:val="28"/>
        </w:rPr>
      </w:pPr>
      <w:r>
        <w:rPr>
          <w:b w:val="false"/>
          <w:bCs w:val="false"/>
          <w:i/>
          <w:iCs/>
          <w:sz w:val="28"/>
          <w:szCs w:val="28"/>
        </w:rPr>
        <w:t>Япония</w:t>
      </w:r>
    </w:p>
    <w:p>
      <w:pPr>
        <w:pStyle w:val="Normal"/>
        <w:jc w:val="center"/>
        <w:rPr>
          <w:b/>
          <w:sz w:val="28"/>
          <w:szCs w:val="28"/>
        </w:rPr>
      </w:pPr>
      <w:r>
        <w:rPr>
          <w:b/>
          <w:sz w:val="28"/>
          <w:szCs w:val="28"/>
        </w:rPr>
        <w:t>Музей снежинок</w:t>
      </w:r>
    </w:p>
    <w:p>
      <w:pPr>
        <w:pStyle w:val="Normal"/>
        <w:jc w:val="center"/>
        <w:rPr>
          <w:b/>
          <w:sz w:val="28"/>
          <w:szCs w:val="28"/>
        </w:rPr>
      </w:pPr>
      <w:r>
        <w:rPr>
          <w:b/>
          <w:sz w:val="28"/>
          <w:szCs w:val="28"/>
        </w:rPr>
      </w:r>
    </w:p>
    <w:p>
      <w:pPr>
        <w:pStyle w:val="Normal"/>
        <w:jc w:val="both"/>
        <w:rPr>
          <w:sz w:val="28"/>
          <w:szCs w:val="28"/>
        </w:rPr>
      </w:pPr>
      <w:r>
        <w:rPr>
          <w:b/>
          <w:sz w:val="28"/>
          <w:szCs w:val="28"/>
        </w:rPr>
        <w:tab/>
      </w:r>
      <w:r>
        <w:rPr>
          <w:sz w:val="28"/>
          <w:szCs w:val="28"/>
        </w:rPr>
        <w:t>Единственный в мире музей снежинок находится на острове Хоккайдо. Основатель музея снежинок — Накая Укитиро, ученый, чье имя и носит музей. На протяжении очень долгого времени ученые не могли ни сфотографировать снежинку, ни рассмотреть ее под микроскопом. Теперь же, когда последнее слово остается за наукой, можно сделать очень качественные фото. Поэтому в музее снежинок  можно найти огромное количество фотографий снежинок, которые приводят в восторг. Экспозиция музея очень разнообразна. Рассматривать экспонаты удобно, проходя по винтовой лестнице. Сам музей находится в снежных пещерах, которые за непродолжительный период обрели красивый вид. В музее</w:t>
        <w:br/>
        <w:t>немножко веет прохладой, но так и должно быть, ведь это музей снежинок.</w:t>
      </w:r>
    </w:p>
    <w:p>
      <w:pPr>
        <w:pStyle w:val="Normal"/>
        <w:jc w:val="both"/>
        <w:rPr>
          <w:sz w:val="28"/>
          <w:szCs w:val="28"/>
        </w:rPr>
      </w:pPr>
      <w:r>
        <w:rPr>
          <w:sz w:val="28"/>
          <w:szCs w:val="28"/>
        </w:rPr>
      </w:r>
    </w:p>
    <w:p>
      <w:pPr>
        <w:pStyle w:val="Normal"/>
        <w:jc w:val="right"/>
        <w:rPr>
          <w:sz w:val="28"/>
          <w:szCs w:val="28"/>
        </w:rPr>
      </w:pPr>
      <w:r>
        <w:rPr>
          <w:sz w:val="28"/>
          <w:szCs w:val="28"/>
        </w:rPr>
        <w:t xml:space="preserve"> </w:t>
      </w:r>
    </w:p>
    <w:p>
      <w:pPr>
        <w:pStyle w:val="Normal"/>
        <w:jc w:val="center"/>
        <w:rPr>
          <w:b/>
          <w:sz w:val="28"/>
          <w:szCs w:val="28"/>
        </w:rPr>
      </w:pPr>
      <w:r>
        <w:rPr>
          <w:b/>
          <w:sz w:val="28"/>
          <w:szCs w:val="28"/>
        </w:rPr>
        <w:t>СОДЕРЖАНИЕ</w:t>
      </w:r>
    </w:p>
    <w:p>
      <w:pPr>
        <w:pStyle w:val="Normal"/>
        <w:rPr>
          <w:b/>
          <w:sz w:val="28"/>
          <w:szCs w:val="28"/>
        </w:rPr>
      </w:pPr>
      <w:r>
        <w:rPr>
          <w:b/>
          <w:sz w:val="28"/>
          <w:szCs w:val="28"/>
        </w:rPr>
      </w:r>
    </w:p>
    <w:tbl>
      <w:tblPr>
        <w:tblW w:w="9300" w:type="dxa"/>
        <w:jc w:val="left"/>
        <w:tblInd w:w="-20" w:type="dxa"/>
        <w:tblBorders>
          <w:top w:val="nil"/>
          <w:left w:val="nil"/>
          <w:bottom w:val="nil"/>
          <w:insideH w:val="nil"/>
          <w:right w:val="nil"/>
          <w:insideV w:val="nil"/>
        </w:tblBorders>
        <w:tblCellMar>
          <w:top w:w="0" w:type="dxa"/>
          <w:left w:w="108" w:type="dxa"/>
          <w:bottom w:w="0" w:type="dxa"/>
          <w:right w:w="108" w:type="dxa"/>
        </w:tblCellMar>
      </w:tblPr>
      <w:tblGrid>
        <w:gridCol w:w="8204"/>
        <w:gridCol w:w="1096"/>
      </w:tblGrid>
      <w:tr>
        <w:trPr>
          <w:trHeight w:val="1155" w:hRule="atLeast"/>
          <w:cantSplit w:val="false"/>
        </w:trPr>
        <w:tc>
          <w:tcPr>
            <w:tcW w:w="8204" w:type="dxa"/>
            <w:tcBorders>
              <w:top w:val="nil"/>
              <w:left w:val="nil"/>
              <w:bottom w:val="nil"/>
              <w:insideH w:val="nil"/>
              <w:right w:val="nil"/>
              <w:insideV w:val="nil"/>
            </w:tcBorders>
            <w:shd w:fill="auto" w:val="clear"/>
          </w:tcPr>
          <w:p>
            <w:pPr>
              <w:pStyle w:val="Normal"/>
              <w:spacing w:lineRule="atLeast" w:line="100" w:before="0" w:after="0"/>
              <w:rPr>
                <w:b/>
                <w:bCs/>
                <w:sz w:val="28"/>
                <w:szCs w:val="28"/>
              </w:rPr>
            </w:pPr>
            <w:r>
              <w:rPr>
                <w:b/>
                <w:bCs/>
                <w:sz w:val="28"/>
                <w:szCs w:val="28"/>
              </w:rPr>
              <w:t xml:space="preserve">Официальная страница </w:t>
            </w:r>
          </w:p>
          <w:p>
            <w:pPr>
              <w:pStyle w:val="Normal"/>
              <w:spacing w:lineRule="atLeast" w:line="100" w:before="0" w:after="0"/>
              <w:rPr>
                <w:sz w:val="28"/>
                <w:szCs w:val="28"/>
              </w:rPr>
            </w:pPr>
            <w:r>
              <w:rPr>
                <w:sz w:val="28"/>
                <w:szCs w:val="28"/>
              </w:rPr>
              <w:t>Законодательство в сфере культуры……………………………….....</w:t>
            </w:r>
          </w:p>
          <w:p>
            <w:pPr>
              <w:pStyle w:val="Normal"/>
              <w:spacing w:lineRule="atLeast" w:line="100" w:before="0" w:after="0"/>
              <w:rPr>
                <w:sz w:val="28"/>
                <w:szCs w:val="28"/>
              </w:rPr>
            </w:pPr>
            <w:r>
              <w:rPr>
                <w:sz w:val="28"/>
                <w:szCs w:val="28"/>
              </w:rPr>
              <w:t>Звания, награды, премии …………………………………………......</w:t>
            </w:r>
          </w:p>
          <w:p>
            <w:pPr>
              <w:pStyle w:val="Normal"/>
              <w:spacing w:lineRule="atLeast" w:line="100" w:before="0" w:after="0"/>
              <w:rPr>
                <w:sz w:val="28"/>
                <w:szCs w:val="28"/>
              </w:rPr>
            </w:pPr>
            <w:r>
              <w:rPr>
                <w:sz w:val="28"/>
                <w:szCs w:val="28"/>
              </w:rPr>
            </w:r>
          </w:p>
        </w:tc>
        <w:tc>
          <w:tcPr>
            <w:tcW w:w="1096" w:type="dxa"/>
            <w:tcBorders>
              <w:top w:val="nil"/>
              <w:left w:val="nil"/>
              <w:bottom w:val="nil"/>
              <w:insideH w:val="nil"/>
              <w:right w:val="nil"/>
              <w:insideV w:val="nil"/>
            </w:tcBorders>
            <w:shd w:fill="auto" w:val="clear"/>
          </w:tcPr>
          <w:p>
            <w:pPr>
              <w:pStyle w:val="Normal"/>
              <w:snapToGrid w:val="false"/>
              <w:spacing w:lineRule="atLeast" w:line="100" w:before="0" w:after="0"/>
              <w:jc w:val="center"/>
              <w:rPr>
                <w:sz w:val="28"/>
                <w:szCs w:val="28"/>
              </w:rPr>
            </w:pPr>
            <w:r>
              <w:rPr>
                <w:sz w:val="28"/>
                <w:szCs w:val="28"/>
              </w:rPr>
            </w:r>
          </w:p>
          <w:p>
            <w:pPr>
              <w:pStyle w:val="Normal"/>
              <w:snapToGrid w:val="false"/>
              <w:spacing w:lineRule="atLeast" w:line="100" w:before="0" w:after="0"/>
              <w:jc w:val="center"/>
              <w:rPr>
                <w:sz w:val="28"/>
                <w:szCs w:val="28"/>
              </w:rPr>
            </w:pPr>
            <w:r>
              <w:rPr>
                <w:sz w:val="28"/>
                <w:szCs w:val="28"/>
              </w:rPr>
              <w:t>3</w:t>
            </w:r>
          </w:p>
          <w:p>
            <w:pPr>
              <w:pStyle w:val="Normal"/>
              <w:snapToGrid w:val="false"/>
              <w:spacing w:lineRule="atLeast" w:line="100" w:before="0" w:after="0"/>
              <w:jc w:val="center"/>
              <w:rPr>
                <w:sz w:val="28"/>
                <w:szCs w:val="28"/>
              </w:rPr>
            </w:pPr>
            <w:r>
              <w:rPr>
                <w:sz w:val="28"/>
                <w:szCs w:val="28"/>
              </w:rPr>
              <w:t>7</w:t>
            </w:r>
          </w:p>
        </w:tc>
      </w:tr>
      <w:tr>
        <w:trPr>
          <w:trHeight w:val="501" w:hRule="atLeast"/>
          <w:cantSplit w:val="false"/>
        </w:trPr>
        <w:tc>
          <w:tcPr>
            <w:tcW w:w="8204" w:type="dxa"/>
            <w:tcBorders>
              <w:top w:val="nil"/>
              <w:left w:val="nil"/>
              <w:bottom w:val="nil"/>
              <w:insideH w:val="nil"/>
              <w:right w:val="nil"/>
              <w:insideV w:val="nil"/>
            </w:tcBorders>
            <w:shd w:fill="auto" w:val="clear"/>
          </w:tcPr>
          <w:p>
            <w:pPr>
              <w:pStyle w:val="Normal"/>
              <w:spacing w:lineRule="atLeast" w:line="100" w:before="0" w:after="0"/>
              <w:rPr>
                <w:b/>
                <w:bCs/>
                <w:sz w:val="28"/>
                <w:szCs w:val="28"/>
              </w:rPr>
            </w:pPr>
            <w:r>
              <w:rPr>
                <w:b/>
                <w:bCs/>
                <w:sz w:val="28"/>
                <w:szCs w:val="28"/>
              </w:rPr>
              <w:t>Фестивали, выставки, конкурсы</w:t>
            </w:r>
          </w:p>
          <w:p>
            <w:pPr>
              <w:pStyle w:val="Normal"/>
              <w:spacing w:lineRule="atLeast" w:line="100" w:before="0" w:after="0"/>
              <w:rPr>
                <w:sz w:val="28"/>
                <w:szCs w:val="28"/>
              </w:rPr>
            </w:pPr>
            <w:r>
              <w:rPr>
                <w:sz w:val="28"/>
                <w:szCs w:val="28"/>
              </w:rPr>
              <w:t xml:space="preserve">Всероссийский фестиваль народного творчества </w:t>
            </w:r>
          </w:p>
          <w:p>
            <w:pPr>
              <w:pStyle w:val="Normal"/>
              <w:spacing w:lineRule="atLeast" w:line="100" w:before="0" w:after="0"/>
              <w:rPr>
                <w:sz w:val="28"/>
                <w:szCs w:val="28"/>
              </w:rPr>
            </w:pPr>
            <w:r>
              <w:rPr>
                <w:sz w:val="28"/>
                <w:szCs w:val="28"/>
              </w:rPr>
              <w:t>«Вместе  мы – Россия»………………………………………………..</w:t>
            </w:r>
          </w:p>
          <w:p>
            <w:pPr>
              <w:pStyle w:val="Normal"/>
              <w:spacing w:lineRule="atLeast" w:line="100" w:before="0" w:after="0"/>
              <w:rPr>
                <w:sz w:val="28"/>
                <w:szCs w:val="28"/>
              </w:rPr>
            </w:pPr>
            <w:r>
              <w:rPr>
                <w:sz w:val="28"/>
                <w:szCs w:val="28"/>
              </w:rPr>
              <w:t>Краевой фестиваль народного творчества «Вместе мы – Россия»………………………………………………………………....</w:t>
            </w:r>
          </w:p>
          <w:p>
            <w:pPr>
              <w:pStyle w:val="Normal"/>
              <w:spacing w:lineRule="atLeast" w:line="100" w:before="0" w:after="0"/>
              <w:rPr>
                <w:sz w:val="28"/>
                <w:szCs w:val="28"/>
              </w:rPr>
            </w:pPr>
            <w:r>
              <w:rPr>
                <w:sz w:val="28"/>
                <w:szCs w:val="28"/>
              </w:rPr>
              <w:t>Всероссийский фестиваль кузнечного ремесла…………………......</w:t>
            </w:r>
          </w:p>
          <w:p>
            <w:pPr>
              <w:pStyle w:val="Normal"/>
              <w:spacing w:lineRule="atLeast" w:line="100" w:before="0" w:after="0"/>
              <w:rPr>
                <w:sz w:val="28"/>
                <w:szCs w:val="28"/>
              </w:rPr>
            </w:pPr>
            <w:r>
              <w:rPr>
                <w:sz w:val="28"/>
                <w:szCs w:val="28"/>
              </w:rPr>
              <w:t xml:space="preserve">Межрегиональный фестиваль традиционной культуры </w:t>
            </w:r>
          </w:p>
          <w:p>
            <w:pPr>
              <w:pStyle w:val="Normal"/>
              <w:spacing w:lineRule="atLeast" w:line="100" w:before="0" w:after="0"/>
              <w:rPr>
                <w:sz w:val="28"/>
                <w:szCs w:val="28"/>
              </w:rPr>
            </w:pPr>
            <w:r>
              <w:rPr>
                <w:sz w:val="28"/>
                <w:szCs w:val="28"/>
              </w:rPr>
              <w:t>«День России на Бирюзовой Катуни»……………………………......</w:t>
            </w:r>
          </w:p>
          <w:p>
            <w:pPr>
              <w:pStyle w:val="Normal"/>
              <w:spacing w:lineRule="atLeast" w:line="100" w:before="0" w:after="0"/>
              <w:rPr>
                <w:sz w:val="28"/>
                <w:szCs w:val="28"/>
              </w:rPr>
            </w:pPr>
            <w:r>
              <w:rPr>
                <w:sz w:val="28"/>
                <w:szCs w:val="28"/>
              </w:rPr>
              <w:t>Фестиваль парковой скульптуры и ландшафтного дизайна «Легенды и сказки Алтая»…………………………………………....</w:t>
            </w:r>
          </w:p>
          <w:p>
            <w:pPr>
              <w:pStyle w:val="Normal"/>
              <w:spacing w:lineRule="atLeast" w:line="100" w:before="0" w:after="0"/>
              <w:rPr>
                <w:sz w:val="28"/>
                <w:szCs w:val="28"/>
              </w:rPr>
            </w:pPr>
            <w:r>
              <w:rPr>
                <w:sz w:val="28"/>
                <w:szCs w:val="28"/>
              </w:rPr>
              <w:t>Межрегиональный фестиваль «Пусть не прервётся нить традиций»……………………………………………………………...</w:t>
            </w:r>
          </w:p>
          <w:p>
            <w:pPr>
              <w:pStyle w:val="Normal"/>
              <w:spacing w:lineRule="atLeast" w:line="100" w:before="0" w:after="0"/>
              <w:rPr>
                <w:sz w:val="28"/>
                <w:szCs w:val="28"/>
              </w:rPr>
            </w:pPr>
            <w:bookmarkStart w:id="2" w:name="_GoBack"/>
            <w:bookmarkEnd w:id="2"/>
            <w:r>
              <w:rPr>
                <w:sz w:val="28"/>
                <w:szCs w:val="28"/>
              </w:rPr>
              <w:t xml:space="preserve"> </w:t>
            </w:r>
          </w:p>
        </w:tc>
        <w:tc>
          <w:tcPr>
            <w:tcW w:w="1096" w:type="dxa"/>
            <w:tcBorders>
              <w:top w:val="nil"/>
              <w:left w:val="nil"/>
              <w:bottom w:val="nil"/>
              <w:insideH w:val="nil"/>
              <w:right w:val="nil"/>
              <w:insideV w:val="nil"/>
            </w:tcBorders>
            <w:shd w:fill="auto" w:val="clear"/>
          </w:tcPr>
          <w:p>
            <w:pPr>
              <w:pStyle w:val="Normal"/>
              <w:snapToGrid w:val="false"/>
              <w:spacing w:lineRule="atLeast" w:line="100" w:before="0" w:after="0"/>
              <w:jc w:val="center"/>
              <w:rPr>
                <w:sz w:val="28"/>
                <w:szCs w:val="28"/>
              </w:rPr>
            </w:pPr>
            <w:r>
              <w:rPr>
                <w:sz w:val="28"/>
                <w:szCs w:val="28"/>
              </w:rPr>
            </w:r>
          </w:p>
          <w:p>
            <w:pPr>
              <w:pStyle w:val="Normal"/>
              <w:snapToGrid w:val="false"/>
              <w:spacing w:lineRule="atLeast" w:line="100" w:before="0" w:after="0"/>
              <w:jc w:val="center"/>
              <w:rPr>
                <w:sz w:val="28"/>
                <w:szCs w:val="28"/>
              </w:rPr>
            </w:pPr>
            <w:r>
              <w:rPr>
                <w:sz w:val="28"/>
                <w:szCs w:val="28"/>
              </w:rPr>
            </w:r>
          </w:p>
          <w:p>
            <w:pPr>
              <w:pStyle w:val="Normal"/>
              <w:snapToGrid w:val="false"/>
              <w:spacing w:lineRule="atLeast" w:line="100" w:before="0" w:after="0"/>
              <w:jc w:val="center"/>
              <w:rPr>
                <w:sz w:val="28"/>
                <w:szCs w:val="28"/>
              </w:rPr>
            </w:pPr>
            <w:r>
              <w:rPr>
                <w:sz w:val="28"/>
                <w:szCs w:val="28"/>
              </w:rPr>
              <w:t>12</w:t>
            </w:r>
          </w:p>
          <w:p>
            <w:pPr>
              <w:pStyle w:val="Normal"/>
              <w:snapToGrid w:val="false"/>
              <w:spacing w:lineRule="atLeast" w:line="100" w:before="0" w:after="0"/>
              <w:jc w:val="center"/>
              <w:rPr>
                <w:sz w:val="28"/>
                <w:szCs w:val="28"/>
              </w:rPr>
            </w:pPr>
            <w:r>
              <w:rPr>
                <w:sz w:val="28"/>
                <w:szCs w:val="28"/>
              </w:rPr>
            </w:r>
          </w:p>
          <w:p>
            <w:pPr>
              <w:pStyle w:val="Normal"/>
              <w:snapToGrid w:val="false"/>
              <w:spacing w:lineRule="atLeast" w:line="100" w:before="0" w:after="0"/>
              <w:jc w:val="center"/>
              <w:rPr>
                <w:sz w:val="28"/>
                <w:szCs w:val="28"/>
              </w:rPr>
            </w:pPr>
            <w:r>
              <w:rPr>
                <w:sz w:val="28"/>
                <w:szCs w:val="28"/>
              </w:rPr>
              <w:t>14</w:t>
            </w:r>
          </w:p>
          <w:p>
            <w:pPr>
              <w:pStyle w:val="Normal"/>
              <w:snapToGrid w:val="false"/>
              <w:spacing w:lineRule="atLeast" w:line="100" w:before="0" w:after="0"/>
              <w:jc w:val="center"/>
              <w:rPr>
                <w:sz w:val="28"/>
                <w:szCs w:val="28"/>
              </w:rPr>
            </w:pPr>
            <w:r>
              <w:rPr>
                <w:sz w:val="28"/>
                <w:szCs w:val="28"/>
              </w:rPr>
              <w:t>14</w:t>
            </w:r>
          </w:p>
          <w:p>
            <w:pPr>
              <w:pStyle w:val="Normal"/>
              <w:snapToGrid w:val="false"/>
              <w:spacing w:lineRule="atLeast" w:line="100" w:before="0" w:after="0"/>
              <w:jc w:val="center"/>
              <w:rPr>
                <w:sz w:val="28"/>
                <w:szCs w:val="28"/>
              </w:rPr>
            </w:pPr>
            <w:r>
              <w:rPr>
                <w:sz w:val="28"/>
                <w:szCs w:val="28"/>
              </w:rPr>
            </w:r>
          </w:p>
          <w:p>
            <w:pPr>
              <w:pStyle w:val="Normal"/>
              <w:snapToGrid w:val="false"/>
              <w:spacing w:lineRule="atLeast" w:line="100" w:before="0" w:after="0"/>
              <w:jc w:val="center"/>
              <w:rPr>
                <w:sz w:val="28"/>
                <w:szCs w:val="28"/>
                <w:lang w:val="ru-RU"/>
              </w:rPr>
            </w:pPr>
            <w:r>
              <w:rPr>
                <w:sz w:val="28"/>
                <w:szCs w:val="28"/>
                <w:lang w:val="en-US"/>
              </w:rPr>
              <w:t>1</w:t>
            </w:r>
            <w:r>
              <w:rPr>
                <w:sz w:val="28"/>
                <w:szCs w:val="28"/>
                <w:lang w:val="ru-RU"/>
              </w:rPr>
              <w:t>5</w:t>
            </w:r>
          </w:p>
          <w:p>
            <w:pPr>
              <w:pStyle w:val="Normal"/>
              <w:snapToGrid w:val="false"/>
              <w:spacing w:lineRule="atLeast" w:line="100" w:before="0" w:after="0"/>
              <w:jc w:val="center"/>
              <w:rPr>
                <w:sz w:val="28"/>
                <w:szCs w:val="28"/>
                <w:lang w:val="en-US"/>
              </w:rPr>
            </w:pPr>
            <w:r>
              <w:rPr>
                <w:sz w:val="28"/>
                <w:szCs w:val="28"/>
                <w:lang w:val="en-US"/>
              </w:rPr>
            </w:r>
          </w:p>
          <w:p>
            <w:pPr>
              <w:pStyle w:val="Normal"/>
              <w:snapToGrid w:val="false"/>
              <w:spacing w:lineRule="atLeast" w:line="100" w:before="0" w:after="0"/>
              <w:jc w:val="center"/>
              <w:rPr>
                <w:sz w:val="28"/>
                <w:szCs w:val="28"/>
                <w:lang w:val="en-US"/>
              </w:rPr>
            </w:pPr>
            <w:r>
              <w:rPr>
                <w:sz w:val="28"/>
                <w:szCs w:val="28"/>
                <w:lang w:val="en-US"/>
              </w:rPr>
              <w:t>15</w:t>
            </w:r>
          </w:p>
          <w:p>
            <w:pPr>
              <w:pStyle w:val="Normal"/>
              <w:snapToGrid w:val="false"/>
              <w:spacing w:lineRule="atLeast" w:line="100" w:before="0" w:after="0"/>
              <w:jc w:val="center"/>
              <w:rPr>
                <w:sz w:val="28"/>
                <w:szCs w:val="28"/>
                <w:lang w:val="en-US"/>
              </w:rPr>
            </w:pPr>
            <w:r>
              <w:rPr>
                <w:sz w:val="28"/>
                <w:szCs w:val="28"/>
                <w:lang w:val="en-US"/>
              </w:rPr>
            </w:r>
          </w:p>
          <w:p>
            <w:pPr>
              <w:pStyle w:val="Normal"/>
              <w:snapToGrid w:val="false"/>
              <w:spacing w:lineRule="atLeast" w:line="100" w:before="0" w:after="0"/>
              <w:jc w:val="center"/>
              <w:rPr>
                <w:sz w:val="28"/>
                <w:szCs w:val="28"/>
                <w:lang w:val="en-US"/>
              </w:rPr>
            </w:pPr>
            <w:r>
              <w:rPr>
                <w:sz w:val="28"/>
                <w:szCs w:val="28"/>
                <w:lang w:val="en-US"/>
              </w:rPr>
              <w:t>16</w:t>
            </w:r>
          </w:p>
        </w:tc>
      </w:tr>
      <w:tr>
        <w:trPr>
          <w:trHeight w:val="501" w:hRule="atLeast"/>
          <w:cantSplit w:val="false"/>
        </w:trPr>
        <w:tc>
          <w:tcPr>
            <w:tcW w:w="8204" w:type="dxa"/>
            <w:tcBorders>
              <w:top w:val="nil"/>
              <w:left w:val="nil"/>
              <w:bottom w:val="nil"/>
              <w:insideH w:val="nil"/>
              <w:right w:val="nil"/>
              <w:insideV w:val="nil"/>
            </w:tcBorders>
            <w:shd w:fill="auto" w:val="clear"/>
          </w:tcPr>
          <w:p>
            <w:pPr>
              <w:pStyle w:val="Normal"/>
              <w:spacing w:lineRule="atLeast" w:line="100" w:before="0" w:after="0"/>
              <w:rPr>
                <w:b/>
                <w:bCs/>
                <w:sz w:val="28"/>
                <w:szCs w:val="28"/>
              </w:rPr>
            </w:pPr>
            <w:r>
              <w:rPr>
                <w:b/>
                <w:bCs/>
                <w:sz w:val="28"/>
                <w:szCs w:val="28"/>
              </w:rPr>
              <w:t>Клубный календарь</w:t>
            </w:r>
          </w:p>
          <w:p>
            <w:pPr>
              <w:pStyle w:val="Normal"/>
              <w:spacing w:lineRule="atLeast" w:line="100" w:before="0" w:after="0"/>
              <w:rPr>
                <w:b w:val="false"/>
                <w:bCs w:val="false"/>
                <w:sz w:val="28"/>
                <w:szCs w:val="28"/>
              </w:rPr>
            </w:pPr>
            <w:r>
              <w:rPr>
                <w:b w:val="false"/>
                <w:bCs w:val="false"/>
                <w:sz w:val="28"/>
                <w:szCs w:val="28"/>
              </w:rPr>
              <w:t>2014 год..................................................................................................</w:t>
            </w:r>
          </w:p>
          <w:p>
            <w:pPr>
              <w:pStyle w:val="Normal"/>
              <w:spacing w:lineRule="atLeast" w:line="100" w:before="0" w:after="0"/>
              <w:rPr>
                <w:b w:val="false"/>
                <w:bCs w:val="false"/>
                <w:sz w:val="28"/>
                <w:szCs w:val="28"/>
              </w:rPr>
            </w:pPr>
            <w:r>
              <w:rPr>
                <w:b w:val="false"/>
                <w:bCs w:val="false"/>
                <w:sz w:val="28"/>
                <w:szCs w:val="28"/>
              </w:rPr>
              <w:t>Юбилейные и памятные даты 2014 года.............................................</w:t>
            </w:r>
          </w:p>
          <w:p>
            <w:pPr>
              <w:pStyle w:val="Normal"/>
              <w:spacing w:lineRule="atLeast" w:line="100" w:before="0" w:after="0"/>
              <w:rPr>
                <w:sz w:val="28"/>
                <w:szCs w:val="28"/>
              </w:rPr>
            </w:pPr>
            <w:r>
              <w:rPr>
                <w:sz w:val="28"/>
                <w:szCs w:val="28"/>
              </w:rPr>
              <w:t>Знаменательные и памятные даты в истории Алтайского края в 2014 году ……………………………………………………………....</w:t>
            </w:r>
          </w:p>
          <w:p>
            <w:pPr>
              <w:pStyle w:val="Normal"/>
              <w:spacing w:lineRule="atLeast" w:line="100" w:before="0" w:after="0"/>
              <w:rPr>
                <w:sz w:val="28"/>
                <w:szCs w:val="28"/>
              </w:rPr>
            </w:pPr>
            <w:r>
              <w:rPr>
                <w:sz w:val="28"/>
                <w:szCs w:val="28"/>
              </w:rPr>
              <w:t>Российские календарные праздники, памятные даты в области культуры и искусства. 2014 год…………………………………….....</w:t>
            </w:r>
          </w:p>
          <w:p>
            <w:pPr>
              <w:pStyle w:val="Normal"/>
              <w:spacing w:lineRule="atLeast" w:line="100" w:before="0" w:after="0"/>
              <w:rPr>
                <w:sz w:val="28"/>
                <w:szCs w:val="28"/>
              </w:rPr>
            </w:pPr>
            <w:r>
              <w:rPr>
                <w:sz w:val="28"/>
                <w:szCs w:val="28"/>
              </w:rPr>
            </w:r>
          </w:p>
        </w:tc>
        <w:tc>
          <w:tcPr>
            <w:tcW w:w="1096" w:type="dxa"/>
            <w:tcBorders>
              <w:top w:val="nil"/>
              <w:left w:val="nil"/>
              <w:bottom w:val="nil"/>
              <w:insideH w:val="nil"/>
              <w:right w:val="nil"/>
              <w:insideV w:val="nil"/>
            </w:tcBorders>
            <w:shd w:fill="auto" w:val="clear"/>
          </w:tcPr>
          <w:p>
            <w:pPr>
              <w:pStyle w:val="Normal"/>
              <w:snapToGrid w:val="false"/>
              <w:spacing w:lineRule="atLeast" w:line="100" w:before="0" w:after="0"/>
              <w:jc w:val="center"/>
              <w:rPr>
                <w:sz w:val="28"/>
                <w:szCs w:val="28"/>
              </w:rPr>
            </w:pPr>
            <w:r>
              <w:rPr>
                <w:sz w:val="28"/>
                <w:szCs w:val="28"/>
              </w:rPr>
            </w:r>
          </w:p>
          <w:p>
            <w:pPr>
              <w:pStyle w:val="Normal"/>
              <w:snapToGrid w:val="false"/>
              <w:spacing w:lineRule="atLeast" w:line="100" w:before="0" w:after="0"/>
              <w:jc w:val="center"/>
              <w:rPr>
                <w:sz w:val="28"/>
                <w:szCs w:val="28"/>
              </w:rPr>
            </w:pPr>
            <w:r>
              <w:rPr>
                <w:sz w:val="28"/>
                <w:szCs w:val="28"/>
              </w:rPr>
              <w:t>16</w:t>
            </w:r>
          </w:p>
          <w:p>
            <w:pPr>
              <w:pStyle w:val="Normal"/>
              <w:snapToGrid w:val="false"/>
              <w:spacing w:lineRule="atLeast" w:line="100" w:before="0" w:after="0"/>
              <w:jc w:val="center"/>
              <w:rPr>
                <w:sz w:val="28"/>
                <w:szCs w:val="28"/>
              </w:rPr>
            </w:pPr>
            <w:r>
              <w:rPr>
                <w:sz w:val="28"/>
                <w:szCs w:val="28"/>
              </w:rPr>
              <w:t>17</w:t>
            </w:r>
          </w:p>
          <w:p>
            <w:pPr>
              <w:pStyle w:val="Normal"/>
              <w:snapToGrid w:val="false"/>
              <w:spacing w:lineRule="atLeast" w:line="100" w:before="0" w:after="0"/>
              <w:jc w:val="center"/>
              <w:rPr>
                <w:sz w:val="28"/>
                <w:szCs w:val="28"/>
              </w:rPr>
            </w:pPr>
            <w:r>
              <w:rPr>
                <w:sz w:val="28"/>
                <w:szCs w:val="28"/>
              </w:rPr>
              <w:t>17</w:t>
            </w:r>
          </w:p>
          <w:p>
            <w:pPr>
              <w:pStyle w:val="Normal"/>
              <w:snapToGrid w:val="false"/>
              <w:spacing w:lineRule="atLeast" w:line="100" w:before="0" w:after="0"/>
              <w:jc w:val="center"/>
              <w:rPr>
                <w:sz w:val="28"/>
                <w:szCs w:val="28"/>
              </w:rPr>
            </w:pPr>
            <w:r>
              <w:rPr>
                <w:sz w:val="28"/>
                <w:szCs w:val="28"/>
              </w:rPr>
            </w:r>
          </w:p>
          <w:p>
            <w:pPr>
              <w:pStyle w:val="Normal"/>
              <w:snapToGrid w:val="false"/>
              <w:spacing w:lineRule="atLeast" w:line="100" w:before="0" w:after="0"/>
              <w:jc w:val="center"/>
              <w:rPr>
                <w:sz w:val="28"/>
                <w:szCs w:val="28"/>
              </w:rPr>
            </w:pPr>
            <w:r>
              <w:rPr>
                <w:sz w:val="28"/>
                <w:szCs w:val="28"/>
              </w:rPr>
              <w:t>20</w:t>
            </w:r>
          </w:p>
        </w:tc>
      </w:tr>
      <w:tr>
        <w:trPr>
          <w:trHeight w:val="501" w:hRule="atLeast"/>
          <w:cantSplit w:val="false"/>
        </w:trPr>
        <w:tc>
          <w:tcPr>
            <w:tcW w:w="8204" w:type="dxa"/>
            <w:tcBorders>
              <w:top w:val="nil"/>
              <w:left w:val="nil"/>
              <w:bottom w:val="nil"/>
              <w:insideH w:val="nil"/>
              <w:right w:val="nil"/>
              <w:insideV w:val="nil"/>
            </w:tcBorders>
            <w:shd w:fill="auto" w:val="clear"/>
          </w:tcPr>
          <w:p>
            <w:pPr>
              <w:pStyle w:val="Normal"/>
              <w:spacing w:lineRule="atLeast" w:line="100" w:before="0" w:after="0"/>
              <w:rPr>
                <w:sz w:val="28"/>
                <w:szCs w:val="28"/>
              </w:rPr>
            </w:pPr>
            <w:r>
              <w:rPr>
                <w:b/>
                <w:bCs/>
                <w:sz w:val="28"/>
                <w:szCs w:val="28"/>
              </w:rPr>
              <w:t>Необычные праздники в календаре</w:t>
            </w:r>
            <w:r>
              <w:rPr>
                <w:sz w:val="28"/>
                <w:szCs w:val="28"/>
              </w:rPr>
              <w:t xml:space="preserve"> ………………………………</w:t>
            </w:r>
          </w:p>
          <w:p>
            <w:pPr>
              <w:pStyle w:val="Normal"/>
              <w:spacing w:lineRule="atLeast" w:line="100" w:before="0" w:after="0"/>
              <w:rPr>
                <w:sz w:val="28"/>
                <w:szCs w:val="28"/>
              </w:rPr>
            </w:pPr>
            <w:r>
              <w:rPr>
                <w:sz w:val="28"/>
                <w:szCs w:val="28"/>
              </w:rPr>
            </w:r>
          </w:p>
        </w:tc>
        <w:tc>
          <w:tcPr>
            <w:tcW w:w="1096" w:type="dxa"/>
            <w:tcBorders>
              <w:top w:val="nil"/>
              <w:left w:val="nil"/>
              <w:bottom w:val="nil"/>
              <w:insideH w:val="nil"/>
              <w:right w:val="nil"/>
              <w:insideV w:val="nil"/>
            </w:tcBorders>
            <w:shd w:fill="auto" w:val="clear"/>
          </w:tcPr>
          <w:p>
            <w:pPr>
              <w:pStyle w:val="Normal"/>
              <w:snapToGrid w:val="false"/>
              <w:spacing w:lineRule="atLeast" w:line="100" w:before="0" w:after="0"/>
              <w:jc w:val="center"/>
              <w:rPr>
                <w:sz w:val="28"/>
                <w:szCs w:val="28"/>
              </w:rPr>
            </w:pPr>
            <w:r>
              <w:rPr>
                <w:sz w:val="28"/>
                <w:szCs w:val="28"/>
              </w:rPr>
              <w:t>26</w:t>
            </w:r>
          </w:p>
        </w:tc>
      </w:tr>
      <w:tr>
        <w:trPr>
          <w:trHeight w:val="501" w:hRule="atLeast"/>
          <w:cantSplit w:val="false"/>
        </w:trPr>
        <w:tc>
          <w:tcPr>
            <w:tcW w:w="8204" w:type="dxa"/>
            <w:tcBorders>
              <w:top w:val="nil"/>
              <w:left w:val="nil"/>
              <w:bottom w:val="nil"/>
              <w:insideH w:val="nil"/>
              <w:right w:val="nil"/>
              <w:insideV w:val="nil"/>
            </w:tcBorders>
            <w:shd w:fill="auto" w:val="clear"/>
          </w:tcPr>
          <w:p>
            <w:pPr>
              <w:pStyle w:val="Normal"/>
              <w:spacing w:lineRule="atLeast" w:line="100" w:before="0" w:after="0"/>
              <w:rPr>
                <w:b/>
                <w:bCs/>
                <w:sz w:val="28"/>
                <w:szCs w:val="28"/>
              </w:rPr>
            </w:pPr>
            <w:r>
              <w:rPr>
                <w:b/>
                <w:bCs/>
                <w:sz w:val="28"/>
                <w:szCs w:val="28"/>
              </w:rPr>
              <w:t xml:space="preserve">А у нас </w:t>
            </w:r>
          </w:p>
          <w:p>
            <w:pPr>
              <w:pStyle w:val="Normal"/>
              <w:spacing w:lineRule="atLeast" w:line="100" w:before="0" w:after="0"/>
              <w:rPr>
                <w:sz w:val="28"/>
                <w:szCs w:val="28"/>
              </w:rPr>
            </w:pPr>
            <w:r>
              <w:rPr>
                <w:sz w:val="28"/>
                <w:szCs w:val="28"/>
              </w:rPr>
              <w:t>(из опыта работы учреждений культуры Алтайского края)………...</w:t>
            </w:r>
          </w:p>
          <w:p>
            <w:pPr>
              <w:pStyle w:val="Normal"/>
              <w:spacing w:lineRule="atLeast" w:line="100" w:before="0" w:after="0"/>
              <w:rPr>
                <w:sz w:val="28"/>
                <w:szCs w:val="28"/>
              </w:rPr>
            </w:pPr>
            <w:r>
              <w:rPr>
                <w:sz w:val="28"/>
                <w:szCs w:val="28"/>
              </w:rPr>
            </w:r>
          </w:p>
        </w:tc>
        <w:tc>
          <w:tcPr>
            <w:tcW w:w="1096" w:type="dxa"/>
            <w:tcBorders>
              <w:top w:val="nil"/>
              <w:left w:val="nil"/>
              <w:bottom w:val="nil"/>
              <w:insideH w:val="nil"/>
              <w:right w:val="nil"/>
              <w:insideV w:val="nil"/>
            </w:tcBorders>
            <w:shd w:fill="auto" w:val="clear"/>
          </w:tcPr>
          <w:p>
            <w:pPr>
              <w:pStyle w:val="Normal"/>
              <w:snapToGrid w:val="false"/>
              <w:spacing w:lineRule="atLeast" w:line="100" w:before="0" w:after="0"/>
              <w:jc w:val="center"/>
              <w:rPr>
                <w:sz w:val="28"/>
                <w:szCs w:val="28"/>
              </w:rPr>
            </w:pPr>
            <w:r>
              <w:rPr>
                <w:sz w:val="28"/>
                <w:szCs w:val="28"/>
              </w:rPr>
            </w:r>
          </w:p>
          <w:p>
            <w:pPr>
              <w:pStyle w:val="Normal"/>
              <w:snapToGrid w:val="false"/>
              <w:spacing w:lineRule="atLeast" w:line="100" w:before="0" w:after="0"/>
              <w:jc w:val="center"/>
              <w:rPr>
                <w:sz w:val="28"/>
                <w:szCs w:val="28"/>
              </w:rPr>
            </w:pPr>
            <w:r>
              <w:rPr>
                <w:sz w:val="28"/>
                <w:szCs w:val="28"/>
              </w:rPr>
              <w:t>32</w:t>
            </w:r>
          </w:p>
        </w:tc>
      </w:tr>
      <w:tr>
        <w:trPr>
          <w:trHeight w:val="501" w:hRule="atLeast"/>
          <w:cantSplit w:val="false"/>
        </w:trPr>
        <w:tc>
          <w:tcPr>
            <w:tcW w:w="8204" w:type="dxa"/>
            <w:tcBorders>
              <w:top w:val="nil"/>
              <w:left w:val="nil"/>
              <w:bottom w:val="nil"/>
              <w:insideH w:val="nil"/>
              <w:right w:val="nil"/>
              <w:insideV w:val="nil"/>
            </w:tcBorders>
            <w:shd w:fill="auto" w:val="clear"/>
          </w:tcPr>
          <w:p>
            <w:pPr>
              <w:pStyle w:val="Normal"/>
              <w:spacing w:lineRule="atLeast" w:line="100" w:before="0" w:after="0"/>
              <w:rPr>
                <w:sz w:val="28"/>
                <w:szCs w:val="28"/>
              </w:rPr>
            </w:pPr>
            <w:r>
              <w:rPr>
                <w:b/>
                <w:bCs/>
                <w:sz w:val="28"/>
                <w:szCs w:val="28"/>
              </w:rPr>
              <w:t>Вести из других регионов</w:t>
            </w:r>
            <w:r>
              <w:rPr>
                <w:sz w:val="28"/>
                <w:szCs w:val="28"/>
              </w:rPr>
              <w:t>…………………………………………...</w:t>
            </w:r>
          </w:p>
          <w:p>
            <w:pPr>
              <w:pStyle w:val="Normal"/>
              <w:spacing w:lineRule="atLeast" w:line="100" w:before="0" w:after="0"/>
              <w:rPr>
                <w:sz w:val="28"/>
                <w:szCs w:val="28"/>
              </w:rPr>
            </w:pPr>
            <w:r>
              <w:rPr>
                <w:sz w:val="28"/>
                <w:szCs w:val="28"/>
              </w:rPr>
            </w:r>
          </w:p>
        </w:tc>
        <w:tc>
          <w:tcPr>
            <w:tcW w:w="1096" w:type="dxa"/>
            <w:tcBorders>
              <w:top w:val="nil"/>
              <w:left w:val="nil"/>
              <w:bottom w:val="nil"/>
              <w:insideH w:val="nil"/>
              <w:right w:val="nil"/>
              <w:insideV w:val="nil"/>
            </w:tcBorders>
            <w:shd w:fill="auto" w:val="clear"/>
          </w:tcPr>
          <w:p>
            <w:pPr>
              <w:pStyle w:val="Normal"/>
              <w:snapToGrid w:val="false"/>
              <w:spacing w:lineRule="atLeast" w:line="100" w:before="0" w:after="0"/>
              <w:jc w:val="center"/>
              <w:rPr>
                <w:sz w:val="28"/>
                <w:szCs w:val="28"/>
              </w:rPr>
            </w:pPr>
            <w:r>
              <w:rPr>
                <w:sz w:val="28"/>
                <w:szCs w:val="28"/>
              </w:rPr>
              <w:t>40</w:t>
            </w:r>
          </w:p>
        </w:tc>
      </w:tr>
      <w:tr>
        <w:trPr>
          <w:trHeight w:val="501" w:hRule="atLeast"/>
          <w:cantSplit w:val="false"/>
        </w:trPr>
        <w:tc>
          <w:tcPr>
            <w:tcW w:w="8204" w:type="dxa"/>
            <w:tcBorders>
              <w:top w:val="nil"/>
              <w:left w:val="nil"/>
              <w:bottom w:val="nil"/>
              <w:insideH w:val="nil"/>
              <w:right w:val="nil"/>
              <w:insideV w:val="nil"/>
            </w:tcBorders>
            <w:shd w:fill="auto" w:val="clear"/>
          </w:tcPr>
          <w:p>
            <w:pPr>
              <w:pStyle w:val="Normal"/>
              <w:spacing w:lineRule="atLeast" w:line="100" w:before="0" w:after="0"/>
              <w:rPr>
                <w:sz w:val="28"/>
                <w:szCs w:val="28"/>
              </w:rPr>
            </w:pPr>
            <w:r>
              <w:rPr>
                <w:b/>
                <w:bCs/>
                <w:sz w:val="28"/>
                <w:szCs w:val="28"/>
              </w:rPr>
              <w:t>Досуг за рубежом</w:t>
            </w:r>
            <w:r>
              <w:rPr>
                <w:sz w:val="28"/>
                <w:szCs w:val="28"/>
              </w:rPr>
              <w:t>……………………………………………………..</w:t>
            </w:r>
          </w:p>
          <w:p>
            <w:pPr>
              <w:pStyle w:val="Normal"/>
              <w:spacing w:lineRule="atLeast" w:line="100" w:before="0" w:after="0"/>
              <w:rPr>
                <w:sz w:val="28"/>
                <w:szCs w:val="28"/>
              </w:rPr>
            </w:pPr>
            <w:r>
              <w:rPr>
                <w:sz w:val="28"/>
                <w:szCs w:val="28"/>
              </w:rPr>
            </w:r>
          </w:p>
        </w:tc>
        <w:tc>
          <w:tcPr>
            <w:tcW w:w="1096" w:type="dxa"/>
            <w:tcBorders>
              <w:top w:val="nil"/>
              <w:left w:val="nil"/>
              <w:bottom w:val="nil"/>
              <w:insideH w:val="nil"/>
              <w:right w:val="nil"/>
              <w:insideV w:val="nil"/>
            </w:tcBorders>
            <w:shd w:fill="auto" w:val="clear"/>
          </w:tcPr>
          <w:p>
            <w:pPr>
              <w:pStyle w:val="Normal"/>
              <w:snapToGrid w:val="false"/>
              <w:spacing w:lineRule="atLeast" w:line="100" w:before="0" w:after="0"/>
              <w:jc w:val="center"/>
              <w:rPr>
                <w:sz w:val="28"/>
                <w:szCs w:val="28"/>
              </w:rPr>
            </w:pPr>
            <w:r>
              <w:rPr>
                <w:sz w:val="28"/>
                <w:szCs w:val="28"/>
              </w:rPr>
              <w:t>45</w:t>
            </w:r>
          </w:p>
        </w:tc>
      </w:tr>
      <w:tr>
        <w:trPr>
          <w:trHeight w:val="501" w:hRule="atLeast"/>
          <w:cantSplit w:val="false"/>
        </w:trPr>
        <w:tc>
          <w:tcPr>
            <w:tcW w:w="8204" w:type="dxa"/>
            <w:tcBorders>
              <w:top w:val="nil"/>
              <w:left w:val="nil"/>
              <w:bottom w:val="nil"/>
              <w:insideH w:val="nil"/>
              <w:right w:val="nil"/>
              <w:insideV w:val="nil"/>
            </w:tcBorders>
            <w:shd w:fill="auto" w:val="clear"/>
          </w:tcPr>
          <w:p>
            <w:pPr>
              <w:pStyle w:val="Normal"/>
              <w:spacing w:lineRule="atLeast" w:line="100" w:before="0" w:after="0"/>
              <w:rPr>
                <w:b/>
                <w:bCs/>
                <w:sz w:val="28"/>
                <w:szCs w:val="28"/>
              </w:rPr>
            </w:pPr>
            <w:r>
              <w:rPr>
                <w:b/>
                <w:bCs/>
                <w:sz w:val="28"/>
                <w:szCs w:val="28"/>
              </w:rPr>
              <w:t xml:space="preserve"> </w:t>
            </w:r>
          </w:p>
        </w:tc>
        <w:tc>
          <w:tcPr>
            <w:tcW w:w="1096" w:type="dxa"/>
            <w:tcBorders>
              <w:top w:val="nil"/>
              <w:left w:val="nil"/>
              <w:bottom w:val="nil"/>
              <w:insideH w:val="nil"/>
              <w:right w:val="nil"/>
              <w:insideV w:val="nil"/>
            </w:tcBorders>
            <w:shd w:fill="auto" w:val="clear"/>
          </w:tcPr>
          <w:p>
            <w:pPr>
              <w:pStyle w:val="Normal"/>
              <w:snapToGrid w:val="false"/>
              <w:spacing w:lineRule="atLeast" w:line="100" w:before="0" w:after="0"/>
              <w:jc w:val="center"/>
              <w:rPr>
                <w:sz w:val="28"/>
                <w:szCs w:val="28"/>
              </w:rPr>
            </w:pPr>
            <w:r>
              <w:rPr>
                <w:sz w:val="28"/>
                <w:szCs w:val="28"/>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Cs/>
          <w:sz w:val="28"/>
        </w:rPr>
      </w:pPr>
      <w:r>
        <w:rPr>
          <w:b/>
          <w:bCs/>
          <w:sz w:val="28"/>
        </w:rPr>
        <w:t>АНКЕТА ОБРАТНОЙ СВЯЗИ</w:t>
      </w:r>
    </w:p>
    <w:p>
      <w:pPr>
        <w:pStyle w:val="Normal"/>
        <w:jc w:val="center"/>
        <w:rPr>
          <w:b/>
          <w:bCs/>
          <w:sz w:val="28"/>
        </w:rPr>
      </w:pPr>
      <w:r>
        <w:rPr>
          <w:b/>
          <w:bCs/>
          <w:sz w:val="28"/>
        </w:rPr>
        <w:t>«Клубный курьер»</w:t>
      </w:r>
    </w:p>
    <w:p>
      <w:pPr>
        <w:pStyle w:val="Normal"/>
        <w:jc w:val="center"/>
        <w:rPr>
          <w:b/>
          <w:bCs/>
          <w:sz w:val="28"/>
        </w:rPr>
      </w:pPr>
      <w:r>
        <w:rPr>
          <w:b/>
          <w:bCs/>
          <w:sz w:val="28"/>
        </w:rPr>
        <w:t>Информационный бюллетень</w:t>
      </w:r>
    </w:p>
    <w:p>
      <w:pPr>
        <w:pStyle w:val="Normal"/>
        <w:jc w:val="center"/>
        <w:rPr>
          <w:b/>
          <w:bCs/>
          <w:sz w:val="28"/>
        </w:rPr>
      </w:pPr>
      <w:r>
        <w:rPr>
          <w:b/>
          <w:bCs/>
          <w:sz w:val="28"/>
        </w:rPr>
        <w:t>выпуск № 23</w:t>
      </w:r>
    </w:p>
    <w:p>
      <w:pPr>
        <w:pStyle w:val="Normal"/>
        <w:jc w:val="center"/>
        <w:rPr>
          <w:b/>
          <w:bCs/>
          <w:sz w:val="28"/>
        </w:rPr>
      </w:pPr>
      <w:r>
        <w:rPr>
          <w:b/>
          <w:bCs/>
          <w:sz w:val="28"/>
        </w:rPr>
      </w:r>
    </w:p>
    <w:p>
      <w:pPr>
        <w:pStyle w:val="Normal"/>
        <w:jc w:val="center"/>
        <w:rPr>
          <w:sz w:val="28"/>
        </w:rPr>
      </w:pPr>
      <w:r>
        <w:rPr>
          <w:sz w:val="28"/>
        </w:rPr>
        <w:t>Уважаемые коллеги!</w:t>
      </w:r>
    </w:p>
    <w:p>
      <w:pPr>
        <w:pStyle w:val="Normal"/>
        <w:jc w:val="both"/>
        <w:rPr>
          <w:sz w:val="28"/>
        </w:rPr>
      </w:pPr>
      <w:r>
        <w:rPr>
          <w:sz w:val="28"/>
        </w:rPr>
      </w:r>
    </w:p>
    <w:p>
      <w:pPr>
        <w:pStyle w:val="22"/>
        <w:spacing w:lineRule="auto" w:line="360"/>
        <w:rPr>
          <w:sz w:val="28"/>
          <w:szCs w:val="28"/>
        </w:rPr>
      </w:pPr>
      <w:r>
        <w:rPr/>
        <w:tab/>
      </w:r>
      <w:r>
        <w:rPr>
          <w:sz w:val="28"/>
          <w:szCs w:val="28"/>
        </w:rPr>
        <w:t>Для изучения эффективности данного информационного  издания просим вас ответить на следующие вопросы:</w:t>
      </w:r>
    </w:p>
    <w:p>
      <w:pPr>
        <w:pStyle w:val="Normal"/>
        <w:ind w:left="705" w:right="0" w:hanging="0"/>
        <w:jc w:val="both"/>
        <w:rPr>
          <w:sz w:val="28"/>
        </w:rPr>
      </w:pPr>
      <w:r>
        <w:rPr>
          <w:sz w:val="28"/>
        </w:rPr>
        <w:t>1. Название вашего учреждения, район _________________________</w:t>
      </w:r>
    </w:p>
    <w:p>
      <w:pPr>
        <w:pStyle w:val="Normal"/>
        <w:spacing w:lineRule="auto" w:line="360"/>
        <w:jc w:val="both"/>
        <w:rPr>
          <w:sz w:val="28"/>
        </w:rPr>
      </w:pPr>
      <w:r>
        <w:rPr>
          <w:sz w:val="28"/>
        </w:rPr>
        <w:t>________________________________________________________________________________________________________________________________</w:t>
      </w:r>
    </w:p>
    <w:p>
      <w:pPr>
        <w:pStyle w:val="Normal"/>
        <w:jc w:val="both"/>
        <w:rPr>
          <w:sz w:val="28"/>
        </w:rPr>
      </w:pPr>
      <w:r>
        <w:rPr>
          <w:sz w:val="28"/>
        </w:rPr>
      </w:r>
    </w:p>
    <w:p>
      <w:pPr>
        <w:pStyle w:val="Normal"/>
        <w:jc w:val="both"/>
        <w:rPr>
          <w:sz w:val="28"/>
        </w:rPr>
      </w:pPr>
      <w:r>
        <w:rPr>
          <w:sz w:val="28"/>
        </w:rPr>
        <w:tab/>
        <w:t>2. Ваше мнение о данном издании и предложения по его содержанию</w:t>
      </w:r>
    </w:p>
    <w:p>
      <w:pPr>
        <w:pStyle w:val="Normal"/>
        <w:spacing w:lineRule="auto" w:line="360"/>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sz w:val="28"/>
        </w:rPr>
      </w:pPr>
      <w:r>
        <w:rPr>
          <w:sz w:val="28"/>
        </w:rPr>
      </w:r>
    </w:p>
    <w:p>
      <w:pPr>
        <w:pStyle w:val="Normal"/>
        <w:spacing w:lineRule="auto" w:line="360"/>
        <w:jc w:val="both"/>
        <w:rPr>
          <w:sz w:val="28"/>
        </w:rPr>
      </w:pPr>
      <w:r>
        <w:rPr>
          <w:sz w:val="28"/>
        </w:rPr>
        <w:tab/>
        <w:t>3. Формы его использования и внедрения (где, кем и как использовано)____________________________________________________________________________________________________________________________________________________________________________________________________________________________________________________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sz w:val="28"/>
        </w:rPr>
      </w:pPr>
      <w:r>
        <w:rPr>
          <w:sz w:val="28"/>
        </w:rPr>
        <w:tab/>
      </w:r>
    </w:p>
    <w:p>
      <w:pPr>
        <w:pStyle w:val="Normal"/>
        <w:jc w:val="both"/>
        <w:rPr>
          <w:sz w:val="28"/>
        </w:rPr>
      </w:pPr>
      <w:r>
        <w:rPr>
          <w:sz w:val="28"/>
        </w:rPr>
      </w:r>
    </w:p>
    <w:p>
      <w:pPr>
        <w:pStyle w:val="Normal"/>
        <w:jc w:val="both"/>
        <w:rPr>
          <w:sz w:val="28"/>
        </w:rPr>
      </w:pPr>
      <w:r>
        <w:rPr>
          <w:sz w:val="28"/>
        </w:rPr>
        <w:tab/>
        <w:t>Просим выслать анкету почтой или по факсу.</w:t>
      </w:r>
    </w:p>
    <w:p>
      <w:pPr>
        <w:pStyle w:val="Normal"/>
        <w:jc w:val="both"/>
        <w:rPr>
          <w:sz w:val="28"/>
        </w:rPr>
      </w:pPr>
      <w:r>
        <w:rPr>
          <w:sz w:val="28"/>
        </w:rPr>
        <w:tab/>
        <w:t>Наш адрес:  656043 г. Барнаул,</w:t>
      </w:r>
    </w:p>
    <w:p>
      <w:pPr>
        <w:pStyle w:val="Normal"/>
        <w:ind w:left="0" w:right="0" w:firstLine="2160"/>
        <w:jc w:val="both"/>
        <w:rPr>
          <w:sz w:val="28"/>
        </w:rPr>
      </w:pPr>
      <w:r>
        <w:rPr>
          <w:sz w:val="28"/>
        </w:rPr>
        <w:t xml:space="preserve"> </w:t>
      </w:r>
      <w:r>
        <w:rPr>
          <w:sz w:val="28"/>
        </w:rPr>
        <w:t>ул. Ползунова, 41,</w:t>
      </w:r>
    </w:p>
    <w:p>
      <w:pPr>
        <w:pStyle w:val="Normal"/>
        <w:ind w:left="0" w:right="0" w:firstLine="2160"/>
        <w:jc w:val="both"/>
        <w:rPr>
          <w:sz w:val="28"/>
        </w:rPr>
      </w:pPr>
      <w:r>
        <w:rPr>
          <w:sz w:val="28"/>
        </w:rPr>
        <w:t>АГДНТ,  РИО</w:t>
      </w:r>
    </w:p>
    <w:p>
      <w:pPr>
        <w:pStyle w:val="Normal"/>
        <w:ind w:left="0" w:right="0" w:firstLine="2160"/>
        <w:jc w:val="both"/>
        <w:rPr>
          <w:sz w:val="28"/>
          <w:szCs w:val="28"/>
        </w:rPr>
      </w:pPr>
      <w:r>
        <w:rPr>
          <w:sz w:val="28"/>
          <w:szCs w:val="28"/>
        </w:rPr>
        <w:t>тел/факс 8 (385-2) 63-39-59</w:t>
      </w:r>
    </w:p>
    <w:p>
      <w:pPr>
        <w:pStyle w:val="Normal"/>
        <w:ind w:left="0" w:right="0" w:firstLine="2160"/>
        <w:jc w:val="both"/>
        <w:rPr>
          <w:b/>
          <w:bCs/>
          <w:sz w:val="28"/>
          <w:szCs w:val="28"/>
        </w:rPr>
      </w:pPr>
      <w:r>
        <w:rPr>
          <w:b/>
          <w:bCs/>
          <w:sz w:val="28"/>
          <w:szCs w:val="28"/>
        </w:rPr>
      </w:r>
    </w:p>
    <w:sectPr>
      <w:footerReference w:type="default" r:id="rId3"/>
      <w:type w:val="nextPage"/>
      <w:pgSz w:w="11906" w:h="16838"/>
      <w:pgMar w:left="1418" w:right="1418" w:header="0" w:top="1134" w:footer="1134" w:bottom="1693"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auto"/>
    <w:pitch w:val="default"/>
  </w:font>
  <w:font w:name="Arial">
    <w:charset w:val="cc"/>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rPr/>
    </w:pPr>
    <w:r>
      <w:rPr/>
      <w:fldChar w:fldCharType="begin"/>
    </w:r>
    <w:r>
      <w:instrText> PAGE </w:instrText>
    </w:r>
    <w:r>
      <w:fldChar w:fldCharType="separate"/>
    </w:r>
    <w:r>
      <w:t>48</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suppressAutoHyphens w:val="true"/>
      <w:kinsoku w:val="true"/>
      <w:overflowPunct w:val="true"/>
      <w:autoSpaceDE w:val="true"/>
      <w:bidi w:val="0"/>
      <w:spacing w:lineRule="atLeast" w:line="100" w:before="0" w:after="0"/>
    </w:pPr>
    <w:rPr>
      <w:rFonts w:ascii="Times New Roman" w:hAnsi="Times New Roman" w:eastAsia="Times New Roman" w:cs="Times New Roman"/>
      <w:color w:val="auto"/>
      <w:sz w:val="24"/>
      <w:szCs w:val="24"/>
      <w:lang w:val="ru-RU" w:eastAsia="ar-SA" w:bidi="ar-SA"/>
    </w:rPr>
  </w:style>
  <w:style w:type="paragraph" w:styleId="2">
    <w:name w:val="Заголовок 2"/>
    <w:basedOn w:val="Normal"/>
    <w:next w:val="Style16"/>
    <w:pPr>
      <w:keepNext/>
      <w:numPr>
        <w:ilvl w:val="1"/>
        <w:numId w:val="1"/>
      </w:numPr>
      <w:tabs>
        <w:tab w:val="left" w:pos="360" w:leader="none"/>
      </w:tabs>
      <w:spacing w:before="6600" w:after="0"/>
      <w:jc w:val="center"/>
      <w:outlineLvl w:val="1"/>
      <w:outlineLvl w:val="1"/>
    </w:pPr>
    <w:rPr>
      <w:sz w:val="28"/>
    </w:rPr>
  </w:style>
  <w:style w:type="paragraph" w:styleId="3">
    <w:name w:val="Заголовок 3"/>
    <w:basedOn w:val="Normal"/>
    <w:next w:val="Style16"/>
    <w:pPr>
      <w:keepNext/>
      <w:numPr>
        <w:ilvl w:val="2"/>
        <w:numId w:val="1"/>
      </w:numPr>
      <w:tabs>
        <w:tab w:val="left" w:pos="360" w:leader="none"/>
      </w:tabs>
      <w:spacing w:before="0" w:after="0"/>
      <w:ind w:left="0" w:right="-470" w:hanging="0"/>
      <w:jc w:val="center"/>
      <w:outlineLvl w:val="2"/>
      <w:outlineLvl w:val="2"/>
    </w:pPr>
    <w:rPr>
      <w:b/>
      <w:bCs/>
    </w:rPr>
  </w:style>
  <w:style w:type="paragraph" w:styleId="4">
    <w:name w:val="Заголовок 4"/>
    <w:basedOn w:val="Style15"/>
    <w:next w:val="Style16"/>
    <w:pPr>
      <w:numPr>
        <w:ilvl w:val="3"/>
        <w:numId w:val="1"/>
      </w:numPr>
      <w:outlineLvl w:val="3"/>
      <w:outlineLvl w:val="3"/>
    </w:pPr>
    <w:rPr>
      <w:b/>
      <w:bCs/>
      <w:i/>
      <w:iCs/>
      <w:sz w:val="24"/>
      <w:szCs w:val="24"/>
    </w:rPr>
  </w:style>
  <w:style w:type="character" w:styleId="DefaultParagraphFont">
    <w:name w:val="Default Paragraph Font"/>
    <w:rPr/>
  </w:style>
  <w:style w:type="character" w:styleId="21">
    <w:name w:val="Заголовок 2 Знак"/>
    <w:basedOn w:val="DefaultParagraphFont"/>
    <w:rPr>
      <w:rFonts w:ascii="Times New Roman" w:hAnsi="Times New Roman" w:eastAsia="Times New Roman" w:cs="Times New Roman"/>
      <w:sz w:val="28"/>
      <w:szCs w:val="24"/>
      <w:lang w:eastAsia="ar-SA"/>
    </w:rPr>
  </w:style>
  <w:style w:type="character" w:styleId="31">
    <w:name w:val="Заголовок 3 Знак"/>
    <w:basedOn w:val="DefaultParagraphFont"/>
    <w:rPr>
      <w:rFonts w:ascii="Times New Roman" w:hAnsi="Times New Roman" w:eastAsia="Times New Roman" w:cs="Times New Roman"/>
      <w:b/>
      <w:bCs/>
      <w:sz w:val="24"/>
      <w:szCs w:val="24"/>
      <w:lang w:eastAsia="ar-SA"/>
    </w:rPr>
  </w:style>
  <w:style w:type="character" w:styleId="Style11">
    <w:name w:val="Интернет-ссылка"/>
    <w:basedOn w:val="DefaultParagraphFont"/>
    <w:rPr>
      <w:color w:val="0000FF"/>
      <w:u w:val="single"/>
      <w:lang w:val="zxx" w:eastAsia="zxx" w:bidi="zxx"/>
    </w:rPr>
  </w:style>
  <w:style w:type="character" w:styleId="Style12">
    <w:name w:val="Текст выноски Знак"/>
    <w:basedOn w:val="DefaultParagraphFont"/>
    <w:rPr>
      <w:rFonts w:ascii="Tahoma" w:hAnsi="Tahoma" w:eastAsia="Times New Roman" w:cs="Tahoma"/>
      <w:sz w:val="16"/>
      <w:szCs w:val="16"/>
      <w:lang w:eastAsia="ar-SA"/>
    </w:rPr>
  </w:style>
  <w:style w:type="character" w:styleId="Style13">
    <w:name w:val="Посещённая гиперссылка"/>
    <w:rPr>
      <w:color w:val="800000"/>
      <w:u w:val="single"/>
      <w:lang w:val="zxx" w:eastAsia="zxx" w:bidi="zxx"/>
    </w:rPr>
  </w:style>
  <w:style w:type="character" w:styleId="Style14">
    <w:name w:val="Маркеры списка"/>
    <w:rPr>
      <w:rFonts w:ascii="OpenSymbol" w:hAnsi="OpenSymbol" w:eastAsia="OpenSymbol" w:cs="OpenSymbol"/>
    </w:rPr>
  </w:style>
  <w:style w:type="paragraph" w:styleId="Style15">
    <w:name w:val="Заголовок"/>
    <w:basedOn w:val="Normal"/>
    <w:next w:val="Style16"/>
    <w:pPr>
      <w:keepNext/>
      <w:spacing w:before="240" w:after="120"/>
    </w:pPr>
    <w:rPr>
      <w:rFonts w:ascii="Arial" w:hAnsi="Arial" w:eastAsia="Microsoft YaHei" w:cs="Mangal"/>
      <w:sz w:val="28"/>
      <w:szCs w:val="28"/>
    </w:rPr>
  </w:style>
  <w:style w:type="paragraph" w:styleId="Style16">
    <w:name w:val="Основной текст"/>
    <w:basedOn w:val="Normal"/>
    <w:pPr>
      <w:spacing w:before="0" w:after="12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BalloonText">
    <w:name w:val="Balloon Text"/>
    <w:basedOn w:val="Normal"/>
    <w:pPr/>
    <w:rPr>
      <w:rFonts w:ascii="Tahoma" w:hAnsi="Tahoma" w:cs="Tahoma"/>
      <w:sz w:val="16"/>
      <w:szCs w:val="16"/>
    </w:rPr>
  </w:style>
  <w:style w:type="paragraph" w:styleId="Style20">
    <w:name w:val="Содержимое таблицы"/>
    <w:basedOn w:val="Normal"/>
    <w:pPr>
      <w:suppressLineNumbers/>
    </w:pPr>
    <w:rPr/>
  </w:style>
  <w:style w:type="paragraph" w:styleId="Style21">
    <w:name w:val="Заголовок таблицы"/>
    <w:basedOn w:val="Style20"/>
    <w:pPr>
      <w:suppressLineNumbers/>
      <w:jc w:val="center"/>
    </w:pPr>
    <w:rPr>
      <w:b/>
      <w:bCs/>
    </w:rPr>
  </w:style>
  <w:style w:type="paragraph" w:styleId="Style22">
    <w:name w:val="Нижний колонтитул"/>
    <w:basedOn w:val="Normal"/>
    <w:pPr>
      <w:suppressLineNumbers/>
      <w:tabs>
        <w:tab w:val="center" w:pos="4535" w:leader="none"/>
        <w:tab w:val="right" w:pos="9070" w:leader="none"/>
      </w:tabs>
    </w:pPr>
    <w:rPr/>
  </w:style>
  <w:style w:type="paragraph" w:styleId="22">
    <w:name w:val="Основной текст 2"/>
    <w:basedOn w:val="Normal"/>
    <w:pPr>
      <w:spacing w:lineRule="auto" w:line="480" w:before="0" w:after="120"/>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krf.ru/dokumenty/585"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232264</TotalTime>
  <Application>OpenOffice.org/3.4.1$Win32 OpenOffice.org_project/341m1$Build-9593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2013-11-21T06:14:00Z</dcterms:created>
  <dc:creator>Компьютер</dc:creator>
  <dc:language>ru-RU</dc:language>
  <cp:lastPrinted>2014-01-31T13:25:36Z</cp:lastPrinted>
  <dcterms:modified xsi:type="dcterms:W3CDTF">2014-01-31T13:49:12Z</dcterms:modified>
  <cp:revision>104</cp:revision>
</cp:coreProperties>
</file>