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center"/>
        <w:rPr/>
      </w:pPr>
      <w:r>
        <w:rPr>
          <w:sz w:val="28"/>
          <w:szCs w:val="24"/>
          <w:lang w:bidi="ar-SA"/>
        </w:rPr>
        <w:t xml:space="preserve">   </w:t>
      </w:r>
      <w:r>
        <w:rPr>
          <w:rFonts w:ascii="Times New Roman" w:hAnsi="Times New Roman"/>
          <w:sz w:val="28"/>
          <w:szCs w:val="24"/>
          <w:lang w:bidi="ar-SA"/>
        </w:rPr>
        <w:t xml:space="preserve">    </w:t>
      </w:r>
      <w:r>
        <w:rPr>
          <w:rFonts w:ascii="Times New Roman" w:hAnsi="Times New Roman"/>
          <w:sz w:val="28"/>
          <w:szCs w:val="24"/>
          <w:lang w:bidi="ar-SA"/>
        </w:rPr>
        <w:t>Заявка</w:t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 xml:space="preserve">       </w:t>
      </w:r>
      <w:r>
        <w:rPr>
          <w:sz w:val="28"/>
          <w:szCs w:val="24"/>
          <w:lang w:bidi="ar-SA"/>
        </w:rPr>
        <w:t>на участие в краевой</w:t>
      </w:r>
      <w:r>
        <w:rPr>
          <w:sz w:val="28"/>
          <w:szCs w:val="24"/>
          <w:lang w:val="en-US" w:bidi="ar-SA"/>
        </w:rPr>
        <w:t xml:space="preserve"> PR-</w:t>
      </w:r>
      <w:r>
        <w:rPr>
          <w:sz w:val="28"/>
          <w:szCs w:val="24"/>
          <w:lang w:bidi="ar-SA"/>
        </w:rPr>
        <w:t xml:space="preserve">акции культурно-досуговых учреждений </w:t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 xml:space="preserve">                                              </w:t>
      </w:r>
      <w:r>
        <w:rPr>
          <w:b/>
          <w:bCs/>
          <w:sz w:val="28"/>
          <w:szCs w:val="24"/>
          <w:lang w:bidi="ar-SA"/>
        </w:rPr>
        <w:t>«Клуб.22.Регион»</w:t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1. Территория (район, город) 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  <w:lang w:bidi="ar-SA"/>
        </w:rPr>
        <w:t>2. Наименование учреждения согласно Уставу_________________________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bidi w:val="0"/>
        <w:jc w:val="left"/>
        <w:rPr/>
      </w:pPr>
      <w:r>
        <w:rPr>
          <w:sz w:val="28"/>
          <w:szCs w:val="28"/>
        </w:rPr>
        <w:t xml:space="preserve">3. Названия мероприятий, о которых планируется рассказать, сроки их  проведения </w:t>
      </w:r>
      <w:r>
        <w:rPr/>
        <w:t xml:space="preserve"> ______________ ________________________________________________ ___________________________________________________________________________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4. Ф.И.О. ответственного за предоставление информации о мероприятиях 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/>
      </w:pPr>
      <w:r>
        <w:rPr>
          <w:sz w:val="28"/>
          <w:szCs w:val="24"/>
          <w:lang w:bidi="ar-SA"/>
        </w:rPr>
        <w:t>5. Контактные телефоны___________________________________________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________________________________________________________________</w:t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  <w:t>Подпись ________________________________________________________</w:t>
      </w:r>
    </w:p>
    <w:p>
      <w:pPr>
        <w:pStyle w:val="Normal"/>
        <w:shd w:fill="FFFFFF"/>
        <w:tabs>
          <w:tab w:val="clear" w:pos="709"/>
          <w:tab w:val="left" w:pos="7661" w:leader="none"/>
        </w:tabs>
        <w:bidi w:val="0"/>
        <w:ind w:left="0" w:right="0" w:hanging="0"/>
        <w:jc w:val="center"/>
        <w:rPr>
          <w:rFonts w:ascii="Times New Roman" w:hAnsi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p>
      <w:pPr>
        <w:pStyle w:val="Normal"/>
        <w:shd w:fill="FFFFFF"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cs="Times New Roman"/>
          <w:sz w:val="28"/>
          <w:szCs w:val="24"/>
          <w:lang w:bidi="ar-SA"/>
        </w:rPr>
      </w:pPr>
      <w:r>
        <w:rPr>
          <w:rFonts w:cs="Times New Roman"/>
          <w:sz w:val="28"/>
          <w:szCs w:val="24"/>
          <w:lang w:bidi="ar-SA"/>
        </w:rPr>
      </w:r>
    </w:p>
    <w:sectPr>
      <w:type w:val="nextPage"/>
      <w:pgSz w:w="11906" w:h="16838"/>
      <w:pgMar w:left="1333" w:right="1506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1</Pages>
  <Words>57</Words>
  <Characters>1364</Characters>
  <CharactersWithSpaces>1464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2022-02-02T11:57:40Z</dcterms:created>
  <dc:creator/>
  <dc:description/>
  <dc:language>ru-RU</dc:language>
  <cp:lastModifiedBy/>
  <dcterms:modified xsi:type="dcterms:W3CDTF">2022-02-02T12:03:19Z</dcterms:modified>
  <cp:revision>1</cp:revision>
  <dc:subject/>
  <dc:title/>
</cp:coreProperties>
</file>