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tLeast" w:line="100"/>
        <w:jc w:val="center"/>
        <w:rPr>
          <w:rFonts w:eastAsia="SimSun;宋体"/>
          <w:b/>
          <w:b/>
          <w:color w:val="00000A"/>
          <w:sz w:val="28"/>
          <w:szCs w:val="28"/>
          <w:lang w:eastAsia="zh-CN" w:bidi="hi-IN"/>
        </w:rPr>
      </w:pPr>
      <w:r>
        <w:rPr>
          <w:rFonts w:eastAsia="SimSun;宋体"/>
          <w:b/>
          <w:color w:val="00000A"/>
          <w:sz w:val="28"/>
          <w:szCs w:val="28"/>
          <w:lang w:eastAsia="zh-CN" w:bidi="hi-IN"/>
        </w:rPr>
        <w:t>Райдер</w:t>
      </w:r>
    </w:p>
    <w:p>
      <w:pPr>
        <w:pStyle w:val="Normal"/>
        <w:widowControl w:val="false"/>
        <w:suppressAutoHyphens w:val="true"/>
        <w:bidi w:val="0"/>
        <w:spacing w:lineRule="atLeast" w:line="100"/>
        <w:jc w:val="center"/>
        <w:rPr/>
      </w:pPr>
      <w:r>
        <w:rPr>
          <w:rFonts w:eastAsia="SimSun;宋体"/>
          <w:b/>
          <w:color w:val="00000A"/>
          <w:sz w:val="28"/>
          <w:szCs w:val="28"/>
          <w:lang w:eastAsia="zh-CN" w:bidi="hi-IN"/>
        </w:rPr>
        <w:t>для выступления коллектива - участника</w:t>
      </w:r>
      <w:r>
        <w:rPr>
          <w:rFonts w:eastAsia="SimSun;宋体"/>
          <w:b/>
          <w:bCs/>
          <w:iCs/>
          <w:color w:val="00000A"/>
          <w:sz w:val="28"/>
          <w:szCs w:val="28"/>
          <w:lang w:eastAsia="zh-CN" w:bidi="hi-IN"/>
        </w:rPr>
        <w:t xml:space="preserve"> </w:t>
      </w:r>
      <w:r>
        <w:rPr>
          <w:rFonts w:eastAsia="SimSun;宋体"/>
          <w:b/>
          <w:bCs/>
          <w:iCs/>
          <w:color w:val="00000A"/>
          <w:sz w:val="28"/>
          <w:szCs w:val="28"/>
          <w:lang w:val="en-US" w:eastAsia="zh-CN" w:bidi="hi-IN"/>
        </w:rPr>
        <w:t>VIII</w:t>
      </w:r>
      <w:r>
        <w:rPr>
          <w:rFonts w:eastAsia="SimSun;宋体"/>
          <w:b/>
          <w:bCs/>
          <w:iCs/>
          <w:color w:val="00000A"/>
          <w:sz w:val="28"/>
          <w:szCs w:val="28"/>
          <w:lang w:eastAsia="zh-CN" w:bidi="hi-IN"/>
        </w:rPr>
        <w:t xml:space="preserve"> открытого  краевого фестиваля-конкурса инструментальной музыки «Звени, струна!» </w:t>
      </w:r>
    </w:p>
    <w:p>
      <w:pPr>
        <w:pStyle w:val="Normal"/>
        <w:widowControl w:val="false"/>
        <w:suppressAutoHyphens w:val="true"/>
        <w:bidi w:val="0"/>
        <w:spacing w:lineRule="atLeast" w:line="100"/>
        <w:jc w:val="center"/>
        <w:rPr>
          <w:rFonts w:eastAsia="SimSun;宋体"/>
          <w:b/>
          <w:b/>
          <w:bCs/>
          <w:iCs/>
          <w:color w:val="00000A"/>
          <w:sz w:val="28"/>
          <w:szCs w:val="28"/>
          <w:lang w:eastAsia="zh-CN" w:bidi="hi-IN"/>
        </w:rPr>
      </w:pPr>
      <w:r>
        <w:rPr>
          <w:rFonts w:eastAsia="SimSun;宋体"/>
          <w:b/>
          <w:bCs/>
          <w:iCs/>
          <w:color w:val="00000A"/>
          <w:sz w:val="28"/>
          <w:szCs w:val="28"/>
          <w:lang w:eastAsia="zh-CN" w:bidi="hi-IN"/>
        </w:rPr>
        <w:t>имени Е.И. Борисова</w:t>
      </w:r>
    </w:p>
    <w:p>
      <w:pPr>
        <w:pStyle w:val="Normal"/>
        <w:widowControl w:val="false"/>
        <w:suppressAutoHyphens w:val="true"/>
        <w:bidi w:val="0"/>
        <w:spacing w:lineRule="atLeast" w:line="100"/>
        <w:jc w:val="both"/>
        <w:rPr>
          <w:rFonts w:eastAsia="SimSun;宋体"/>
          <w:b/>
          <w:b/>
          <w:bCs/>
          <w:iCs/>
          <w:color w:val="00000A"/>
          <w:sz w:val="28"/>
          <w:szCs w:val="28"/>
          <w:lang w:eastAsia="zh-CN" w:bidi="hi-IN"/>
        </w:rPr>
      </w:pPr>
      <w:r>
        <w:rPr>
          <w:rFonts w:eastAsia="SimSun;宋体"/>
          <w:b/>
          <w:bCs/>
          <w:iCs/>
          <w:color w:val="00000A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tLeast" w:line="100"/>
        <w:ind w:left="0" w:right="-60" w:hanging="0"/>
        <w:jc w:val="left"/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pPr>
      <w:r>
        <w:rPr>
          <w:rFonts w:eastAsia="SimSun;宋体"/>
          <w:bCs/>
          <w:iCs/>
          <w:color w:val="00000A"/>
          <w:sz w:val="28"/>
          <w:szCs w:val="28"/>
          <w:lang w:eastAsia="zh-CN" w:bidi="hi-IN"/>
        </w:rPr>
        <w:t>1. Общее количество участников на сцене  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spacing w:lineRule="atLeast" w:line="100"/>
        <w:ind w:left="0" w:right="-60" w:hanging="0"/>
        <w:jc w:val="both"/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pPr>
      <w:r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tLeast" w:line="100"/>
        <w:ind w:left="0" w:right="-60" w:hanging="0"/>
        <w:jc w:val="both"/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pPr>
      <w:r>
        <w:rPr>
          <w:rFonts w:eastAsia="SimSun;宋体"/>
          <w:bCs/>
          <w:iCs/>
          <w:color w:val="00000A"/>
          <w:sz w:val="28"/>
          <w:szCs w:val="28"/>
          <w:lang w:eastAsia="zh-CN" w:bidi="hi-IN"/>
        </w:rPr>
        <w:t>2.Количество стульев ______________________________________________</w:t>
      </w:r>
    </w:p>
    <w:p>
      <w:pPr>
        <w:pStyle w:val="Normal"/>
        <w:widowControl w:val="false"/>
        <w:suppressAutoHyphens w:val="true"/>
        <w:bidi w:val="0"/>
        <w:spacing w:lineRule="atLeast" w:line="100"/>
        <w:ind w:left="0" w:right="-60" w:hanging="0"/>
        <w:jc w:val="both"/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pPr>
      <w:r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tLeast" w:line="100"/>
        <w:ind w:left="0" w:right="-60" w:hanging="0"/>
        <w:jc w:val="both"/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pPr>
      <w:r>
        <w:rPr>
          <w:rFonts w:eastAsia="SimSun;宋体"/>
          <w:bCs/>
          <w:iCs/>
          <w:color w:val="00000A"/>
          <w:sz w:val="28"/>
          <w:szCs w:val="28"/>
          <w:lang w:eastAsia="zh-CN" w:bidi="hi-IN"/>
        </w:rPr>
        <w:t>3. Количество пультов _____________________________________________</w:t>
      </w:r>
    </w:p>
    <w:p>
      <w:pPr>
        <w:pStyle w:val="Normal"/>
        <w:widowControl w:val="false"/>
        <w:suppressAutoHyphens w:val="true"/>
        <w:bidi w:val="0"/>
        <w:spacing w:lineRule="atLeast" w:line="100"/>
        <w:ind w:left="0" w:right="-60" w:hanging="0"/>
        <w:jc w:val="both"/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pPr>
      <w:r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tLeast" w:line="100"/>
        <w:ind w:left="0" w:right="-60" w:hanging="0"/>
        <w:jc w:val="both"/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pPr>
      <w:r>
        <w:rPr>
          <w:rFonts w:eastAsia="SimSun;宋体"/>
          <w:bCs/>
          <w:iCs/>
          <w:color w:val="00000A"/>
          <w:sz w:val="28"/>
          <w:szCs w:val="28"/>
          <w:lang w:eastAsia="zh-CN" w:bidi="hi-IN"/>
        </w:rPr>
        <w:t>4. Ударная установка (полная) ______________________________________</w:t>
      </w:r>
    </w:p>
    <w:p>
      <w:pPr>
        <w:pStyle w:val="Normal"/>
        <w:widowControl w:val="false"/>
        <w:suppressAutoHyphens w:val="true"/>
        <w:bidi w:val="0"/>
        <w:spacing w:lineRule="atLeast" w:line="100"/>
        <w:ind w:left="0" w:right="-60" w:hanging="0"/>
        <w:jc w:val="both"/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pPr>
      <w:r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tLeast" w:line="100"/>
        <w:ind w:left="0" w:right="-60" w:hanging="0"/>
        <w:jc w:val="both"/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pPr>
      <w:r>
        <w:rPr>
          <w:rFonts w:eastAsia="SimSun;宋体"/>
          <w:bCs/>
          <w:iCs/>
          <w:color w:val="00000A"/>
          <w:sz w:val="28"/>
          <w:szCs w:val="28"/>
          <w:lang w:eastAsia="zh-CN" w:bidi="hi-IN"/>
        </w:rPr>
        <w:t>5. Подключение бас-гитары _________________________________________</w:t>
      </w:r>
    </w:p>
    <w:p>
      <w:pPr>
        <w:pStyle w:val="Normal"/>
        <w:widowControl w:val="false"/>
        <w:suppressAutoHyphens w:val="true"/>
        <w:bidi w:val="0"/>
        <w:spacing w:lineRule="atLeast" w:line="100"/>
        <w:ind w:left="0" w:right="-60" w:hanging="0"/>
        <w:jc w:val="both"/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pPr>
      <w:r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tLeast" w:line="100"/>
        <w:ind w:left="0" w:right="-60" w:hanging="0"/>
        <w:jc w:val="both"/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pPr>
      <w:r>
        <w:rPr>
          <w:rFonts w:eastAsia="SimSun;宋体"/>
          <w:bCs/>
          <w:iCs/>
          <w:color w:val="00000A"/>
          <w:sz w:val="28"/>
          <w:szCs w:val="28"/>
          <w:lang w:eastAsia="zh-CN" w:bidi="hi-IN"/>
        </w:rPr>
        <w:t>6. Рояль, клавиши _________________________________________________</w:t>
      </w:r>
    </w:p>
    <w:p>
      <w:pPr>
        <w:pStyle w:val="Normal"/>
        <w:widowControl w:val="false"/>
        <w:suppressAutoHyphens w:val="true"/>
        <w:bidi w:val="0"/>
        <w:spacing w:lineRule="atLeast" w:line="100"/>
        <w:ind w:left="0" w:right="-60" w:hanging="0"/>
        <w:jc w:val="both"/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pPr>
      <w:r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tLeast" w:line="100"/>
        <w:ind w:left="0" w:right="-60" w:hanging="0"/>
        <w:jc w:val="both"/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pPr>
      <w:r>
        <w:rPr>
          <w:rFonts w:eastAsia="SimSun;宋体"/>
          <w:bCs/>
          <w:iCs/>
          <w:color w:val="00000A"/>
          <w:sz w:val="28"/>
          <w:szCs w:val="28"/>
          <w:lang w:eastAsia="zh-CN" w:bidi="hi-IN"/>
        </w:rPr>
        <w:t>7. Микрофоны ____________________________________________________</w:t>
      </w:r>
    </w:p>
    <w:p>
      <w:pPr>
        <w:pStyle w:val="Normal"/>
        <w:widowControl w:val="false"/>
        <w:suppressAutoHyphens w:val="true"/>
        <w:bidi w:val="0"/>
        <w:spacing w:lineRule="atLeast" w:line="100"/>
        <w:ind w:left="0" w:right="-60" w:hanging="0"/>
        <w:jc w:val="both"/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pPr>
      <w:r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tLeast" w:line="100"/>
        <w:ind w:left="0" w:right="-60" w:hanging="0"/>
        <w:jc w:val="both"/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pPr>
      <w:r>
        <w:rPr>
          <w:rFonts w:eastAsia="SimSun;宋体"/>
          <w:bCs/>
          <w:iCs/>
          <w:color w:val="00000A"/>
          <w:sz w:val="28"/>
          <w:szCs w:val="28"/>
          <w:lang w:eastAsia="zh-CN" w:bidi="hi-IN"/>
        </w:rPr>
        <w:t>8. Контрабас ______________________________________________________</w:t>
      </w:r>
    </w:p>
    <w:p>
      <w:pPr>
        <w:pStyle w:val="Normal"/>
        <w:widowControl w:val="false"/>
        <w:suppressAutoHyphens w:val="true"/>
        <w:bidi w:val="0"/>
        <w:spacing w:lineRule="atLeast" w:line="100"/>
        <w:ind w:left="0" w:right="-60" w:hanging="0"/>
        <w:jc w:val="both"/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pPr>
      <w:r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tLeast" w:line="100"/>
        <w:ind w:left="0" w:right="-60" w:hanging="0"/>
        <w:jc w:val="both"/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pPr>
      <w:r>
        <w:rPr>
          <w:rFonts w:eastAsia="SimSun;宋体"/>
          <w:bCs/>
          <w:iCs/>
          <w:color w:val="00000A"/>
          <w:sz w:val="28"/>
          <w:szCs w:val="28"/>
          <w:lang w:eastAsia="zh-CN" w:bidi="hi-IN"/>
        </w:rPr>
        <w:t>9. Гусли _________________________________________________________</w:t>
      </w:r>
    </w:p>
    <w:p>
      <w:pPr>
        <w:pStyle w:val="Normal"/>
        <w:widowControl w:val="false"/>
        <w:suppressAutoHyphens w:val="true"/>
        <w:bidi w:val="0"/>
        <w:spacing w:lineRule="atLeast" w:line="100"/>
        <w:ind w:left="0" w:right="-60" w:hanging="0"/>
        <w:jc w:val="both"/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pPr>
      <w:r>
        <w:rPr>
          <w:rFonts w:eastAsia="SimSun;宋体"/>
          <w:bCs/>
          <w:iCs/>
          <w:color w:val="00000A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tLeast" w:line="100"/>
        <w:ind w:left="0" w:right="-60" w:hanging="0"/>
        <w:jc w:val="both"/>
        <w:rPr>
          <w:rFonts w:eastAsia="SimSun;宋体"/>
          <w:color w:val="00000A"/>
          <w:sz w:val="28"/>
          <w:szCs w:val="28"/>
          <w:lang w:eastAsia="zh-CN" w:bidi="hi-IN"/>
        </w:rPr>
      </w:pPr>
      <w:r>
        <w:rPr>
          <w:rFonts w:eastAsia="SimSun;宋体"/>
          <w:color w:val="00000A"/>
          <w:sz w:val="28"/>
          <w:szCs w:val="28"/>
          <w:lang w:eastAsia="zh-CN" w:bidi="hi-IN"/>
        </w:rPr>
        <w:t>10. Иное оборудование (укажите какое) _______________________________</w:t>
      </w:r>
    </w:p>
    <w:p>
      <w:pPr>
        <w:pStyle w:val="Normal"/>
        <w:bidi w:val="0"/>
        <w:jc w:val="left"/>
        <w:rPr>
          <w:rFonts w:eastAsia="SimSun;宋体"/>
          <w:color w:val="00000A"/>
          <w:sz w:val="28"/>
          <w:szCs w:val="28"/>
          <w:lang w:eastAsia="zh-CN" w:bidi="hi-IN"/>
        </w:rPr>
      </w:pPr>
      <w:r>
        <w:rPr>
          <w:rFonts w:eastAsia="SimSun;宋体"/>
          <w:color w:val="00000A"/>
          <w:sz w:val="28"/>
          <w:szCs w:val="28"/>
          <w:lang w:eastAsia="zh-CN" w:bidi="hi-IN"/>
        </w:rPr>
        <w:t>__________________________________________________________________</w:t>
      </w:r>
    </w:p>
    <w:p>
      <w:pPr>
        <w:pStyle w:val="Normal"/>
        <w:bidi w:val="0"/>
        <w:jc w:val="left"/>
        <w:rPr>
          <w:rFonts w:eastAsia="SimSun;宋体"/>
          <w:color w:val="00000A"/>
          <w:sz w:val="28"/>
          <w:szCs w:val="28"/>
          <w:lang w:eastAsia="zh-CN" w:bidi="hi-IN"/>
        </w:rPr>
      </w:pPr>
      <w:r>
        <w:rPr>
          <w:rFonts w:eastAsia="SimSun;宋体"/>
          <w:color w:val="00000A"/>
          <w:sz w:val="28"/>
          <w:szCs w:val="28"/>
          <w:lang w:eastAsia="zh-CN" w:bidi="hi-IN"/>
        </w:rPr>
        <w:t>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spacing w:lineRule="atLeast" w:line="100"/>
        <w:ind w:left="0" w:right="-60" w:hanging="0"/>
        <w:jc w:val="both"/>
        <w:rPr>
          <w:rFonts w:eastAsia="SimSun;宋体"/>
          <w:color w:val="00000A"/>
          <w:sz w:val="28"/>
          <w:szCs w:val="28"/>
          <w:lang w:eastAsia="zh-CN" w:bidi="hi-IN"/>
        </w:rPr>
      </w:pPr>
      <w:r>
        <w:rPr>
          <w:rFonts w:eastAsia="SimSun;宋体"/>
          <w:color w:val="00000A"/>
          <w:sz w:val="28"/>
          <w:szCs w:val="28"/>
          <w:lang w:eastAsia="zh-CN" w:bidi="hi-IN"/>
        </w:rPr>
        <w:t>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spacing w:lineRule="atLeast" w:line="100"/>
        <w:ind w:left="0" w:right="-60" w:hanging="0"/>
        <w:jc w:val="both"/>
        <w:rPr>
          <w:rFonts w:eastAsia="SimSun;宋体"/>
          <w:color w:val="00000A"/>
          <w:sz w:val="28"/>
          <w:szCs w:val="28"/>
          <w:lang w:eastAsia="zh-CN" w:bidi="hi-IN"/>
        </w:rPr>
      </w:pPr>
      <w:r>
        <w:rPr>
          <w:rFonts w:eastAsia="SimSun;宋体"/>
          <w:color w:val="00000A"/>
          <w:sz w:val="28"/>
          <w:szCs w:val="28"/>
          <w:lang w:eastAsia="zh-CN" w:bidi="hi-IN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1</Pages>
  <Words>62</Words>
  <Characters>1006</Characters>
  <CharactersWithSpaces>1055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2022-02-11T12:10:54Z</dcterms:created>
  <dc:creator/>
  <dc:description/>
  <dc:language>ru-RU</dc:language>
  <cp:lastModifiedBy/>
  <dcterms:modified xsi:type="dcterms:W3CDTF">2022-02-11T12:12:07Z</dcterms:modified>
  <cp:revision>1</cp:revision>
  <dc:subject/>
  <dc:title/>
</cp:coreProperties>
</file>