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/>
        <w:t xml:space="preserve">                                                                                                               </w:t>
      </w:r>
      <w:r>
        <w:rPr>
          <w:lang w:val="ru-RU"/>
        </w:rPr>
        <w:t>Приложение № 1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/>
        <w:t xml:space="preserve">  </w:t>
      </w:r>
      <w:r>
        <w:rPr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  <w:lang w:val="ru-RU"/>
        </w:rPr>
        <w:t>График</w:t>
      </w:r>
    </w:p>
    <w:p>
      <w:pPr>
        <w:pStyle w:val="Normal"/>
        <w:spacing w:lineRule="auto" w:line="24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              </w:t>
      </w:r>
      <w:r>
        <w:rPr>
          <w:b/>
          <w:bCs/>
          <w:sz w:val="28"/>
          <w:szCs w:val="28"/>
          <w:lang w:val="ru-RU"/>
        </w:rPr>
        <w:t>гастрольного тура заслуженных коллективов самодеятельного</w:t>
      </w:r>
    </w:p>
    <w:p>
      <w:pPr>
        <w:pStyle w:val="Normal"/>
        <w:spacing w:lineRule="auto" w:line="24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                          </w:t>
      </w:r>
      <w:r>
        <w:rPr>
          <w:b/>
          <w:bCs/>
          <w:sz w:val="28"/>
          <w:szCs w:val="28"/>
          <w:lang w:val="ru-RU"/>
        </w:rPr>
        <w:t>художественного творчества Алтайского края</w:t>
      </w:r>
    </w:p>
    <w:p>
      <w:pPr>
        <w:pStyle w:val="Normal"/>
        <w:spacing w:lineRule="auto" w:line="24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</w:t>
      </w:r>
      <w:r>
        <w:rPr>
          <w:b/>
          <w:bCs/>
          <w:sz w:val="28"/>
          <w:szCs w:val="28"/>
          <w:lang w:val="ru-RU"/>
        </w:rPr>
        <w:t>«Поклон Алтаю»</w:t>
      </w:r>
    </w:p>
    <w:p>
      <w:pPr>
        <w:pStyle w:val="Normal"/>
        <w:spacing w:lineRule="auto" w:line="24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                             </w:t>
      </w:r>
      <w:r>
        <w:rPr>
          <w:b/>
          <w:bCs/>
          <w:sz w:val="28"/>
          <w:szCs w:val="28"/>
          <w:lang w:val="ru-RU"/>
        </w:rPr>
        <w:t>(вокально-хоровые, инструментальные,</w:t>
      </w:r>
    </w:p>
    <w:p>
      <w:pPr>
        <w:pStyle w:val="Normal"/>
        <w:spacing w:lineRule="auto" w:line="24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                             </w:t>
      </w:r>
      <w:r>
        <w:rPr>
          <w:b/>
          <w:bCs/>
          <w:sz w:val="28"/>
          <w:szCs w:val="28"/>
          <w:lang w:val="ru-RU"/>
        </w:rPr>
        <w:t xml:space="preserve">хореографические, цирковой коллективы)  </w:t>
      </w:r>
    </w:p>
    <w:p>
      <w:pPr>
        <w:pStyle w:val="Normal"/>
        <w:spacing w:lineRule="auto" w:line="24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64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5"/>
        <w:gridCol w:w="4470"/>
        <w:gridCol w:w="404"/>
        <w:gridCol w:w="4425"/>
      </w:tblGrid>
      <w:tr>
        <w:trPr/>
        <w:tc>
          <w:tcPr>
            <w:tcW w:w="4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16 мая 2021 г.  с. Новичиха</w:t>
            </w:r>
          </w:p>
        </w:tc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мая 2021 г.  г. Рубцовск</w:t>
            </w:r>
          </w:p>
        </w:tc>
      </w:tr>
      <w:tr>
        <w:trPr/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1.</w:t>
            </w: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Чарышский народный казачий хор МБУК «Чарышский районный культурно-досуговый центр»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1.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Народный хор «На просторах Алтая» МБУ «Дворец культуры «Тракторостроитель» г .Рубцовска</w:t>
            </w:r>
          </w:p>
        </w:tc>
      </w:tr>
      <w:tr>
        <w:trPr/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2.</w:t>
            </w: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Муниципальный народный ОРНИ имени заслуженного работника культуры РФ Николая Акатова МБУ «Культурно-досуговый центр» г. Алейска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2.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Народный цирк «Серпантин» МБУК «Культурно-информационный центр» Змеиногорского района</w:t>
            </w:r>
          </w:p>
        </w:tc>
      </w:tr>
      <w:tr>
        <w:trPr/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3.</w:t>
            </w: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Народный хор русской песни «Горенка» МБУК «МФКЦ» Новичихинского района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3.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Народный духовой оркестр МБУК «МФКЦ Усть-Калманского района»</w:t>
            </w:r>
          </w:p>
        </w:tc>
      </w:tr>
      <w:tr>
        <w:trPr/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4.</w:t>
            </w: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Образцовый ансамбль современного танца «Калейдоскоп»МБУ «Дом культуры «Алтайсельмаш» г. Рубцовска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4.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Образцовый ансамбль русского танца  «Светлячки» КГБУ ДО « Алтайский краевой Дворец творчества детей и молодёжи»</w:t>
            </w:r>
          </w:p>
        </w:tc>
      </w:tr>
      <w:tr>
        <w:trPr/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5.</w:t>
            </w: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Образцовый хореографический ансамбль «Ритмы детства» МБУ «Детско-юношеский Дом культуры «Черёмушки» г. Рубцовска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5.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Народный хореографический ансамбль «Юность»МБУ «Городской Дворец культуры» г. Рубцовска</w:t>
            </w:r>
          </w:p>
        </w:tc>
      </w:tr>
      <w:tr>
        <w:trPr/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6.</w:t>
            </w: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Народный ансамбль русской песни «Серебряна» МБУ «Детско-юношеский Дом культуры «Черёмушки» г. Рубцовска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6.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Народный ансамбль современного танца «Серпантин» МБУ «Городской Дворец культуры» г. Рубцовска</w:t>
            </w:r>
          </w:p>
        </w:tc>
      </w:tr>
      <w:tr>
        <w:trPr/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7.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Народный хор русской песни «Горенка» МБУК «МФКЦ» Новичихинского района</w:t>
            </w:r>
          </w:p>
        </w:tc>
      </w:tr>
      <w:tr>
        <w:trPr/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8.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Образцовый ансамбль современного танца «Акварели» МБУ «Дом культуры «Алтайсельмаш» г. Рубцовска</w:t>
            </w:r>
          </w:p>
        </w:tc>
      </w:tr>
      <w:tr>
        <w:trPr/>
        <w:tc>
          <w:tcPr>
            <w:tcW w:w="48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25 </w:t>
            </w:r>
            <w:r>
              <w:rPr>
                <w:b/>
                <w:bCs/>
                <w:sz w:val="24"/>
                <w:szCs w:val="24"/>
                <w:lang w:val="ru-RU"/>
              </w:rPr>
              <w:t>сентября 2021 г. Родинский район</w:t>
            </w:r>
          </w:p>
        </w:tc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26 </w:t>
            </w:r>
            <w:r>
              <w:rPr>
                <w:b/>
                <w:bCs/>
                <w:sz w:val="24"/>
                <w:szCs w:val="24"/>
                <w:lang w:val="ru-RU"/>
              </w:rPr>
              <w:t>сентября 2021 г. Камень-на-Оби</w:t>
            </w:r>
          </w:p>
        </w:tc>
      </w:tr>
      <w:tr>
        <w:trPr/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1.</w:t>
            </w: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Народный хор МБУК «Многофункциональный культурный центр» Родинского района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1.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Народный оркестр русских народных инструментов МБУК «Культурно-информационный центр» Каменского района</w:t>
            </w:r>
          </w:p>
        </w:tc>
      </w:tr>
      <w:tr>
        <w:trPr/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2.</w:t>
            </w: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Народный хореографический ансамбль «Зорюшки»  МБУК «Многофункциональный культурный центр» Родинского района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2.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Народный оркестр русских народных инструментов МБУК «Многофункциональный культурный центр» Тюменцевского района</w:t>
            </w:r>
          </w:p>
        </w:tc>
      </w:tr>
      <w:tr>
        <w:trPr/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3.</w:t>
            </w: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Народный ансамбль русских народных инструментов  «Сувенир» МБУК «Многофункциональный культурный центр»Мамонтовского района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3.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Народный фольклорный ансамбль «Древляне» МБУК «Многофункциональный культурный центр» Тюменцевского района</w:t>
            </w:r>
          </w:p>
        </w:tc>
      </w:tr>
      <w:tr>
        <w:trPr/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4.</w:t>
            </w: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Народный ансамбль танца «Раздолье»МБУК «Михайловский многофункциональный культурный центр»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4.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Народный вокальный ансамбль «Ивушка»МКУК «Многофункциональный культурный центр Ребрихинского района Алтайского края имени заслуженного артиста России Алексея Ванина»</w:t>
            </w:r>
          </w:p>
        </w:tc>
      </w:tr>
      <w:tr>
        <w:trPr/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5.</w:t>
            </w: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Народный театр танца  «Волшебный холст» МБУК «ГДК «Химик», г. Яровое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5.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Народный театр танца «Визави» МБУДО «Павловская детская школа искусств»</w:t>
            </w:r>
          </w:p>
        </w:tc>
      </w:tr>
      <w:tr>
        <w:trPr/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6.</w:t>
            </w: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 xml:space="preserve">Народный хор «Россия синеокая»МБУК «Многофункциональный культурный центр»  </w:t>
            </w:r>
            <w:r>
              <w:rPr>
                <w:lang w:val="en-US"/>
              </w:rPr>
              <w:t>Благовещенcк</w:t>
            </w:r>
            <w:r>
              <w:rPr>
                <w:lang w:val="ru-RU"/>
              </w:rPr>
              <w:t>ого района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6.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Народный ансамбль народной музыки «Жалейка» МБУК «Дворец культуры «Южный», г. Барнаул</w:t>
            </w:r>
          </w:p>
        </w:tc>
      </w:tr>
      <w:tr>
        <w:trPr/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7.</w:t>
            </w: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Народный ансамбль украинской песни  «Струмок»  МБУК «Многофункциональный культурный центр» Родинского района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7.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Народный театр танца имени Розы Фибер</w:t>
            </w:r>
          </w:p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МБУК «Дворец культуры г. Барнаула»</w:t>
            </w:r>
          </w:p>
        </w:tc>
      </w:tr>
      <w:tr>
        <w:trPr/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48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 </w:t>
            </w:r>
            <w:r>
              <w:rPr>
                <w:b/>
                <w:bCs/>
                <w:sz w:val="24"/>
                <w:szCs w:val="24"/>
                <w:lang w:val="ru-RU"/>
              </w:rPr>
              <w:t>октября 2021 г. с. Павловск</w:t>
            </w:r>
          </w:p>
        </w:tc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1.</w:t>
            </w: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Народный оркестр эстрадно-духовой музыки «Мажор» имени заслуженного работника РФ О.Ю. Майорова МБУК</w:t>
            </w:r>
          </w:p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г. Новоалтайска «Культурно-досуговый центр «Космос»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2.</w:t>
            </w: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Народный ансамбль русской песни «Белоросы» МБУК г. Новоалтайска «Культурно-досуговый центр»Космос»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3.</w:t>
            </w: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Народный хор русской песни МБУК «Калманский культурно-информационный центр»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4.</w:t>
            </w: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Народный хор ветеранов войны и труда МБУК г. Новоалтайска «Городской центр культуры «Современник»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5.</w:t>
            </w: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Образцовый театр танца «Иван да Марья» МБУ ДО «Центр детского творчества «Радуга» г. Барнаула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lang w:val="ru-RU"/>
              </w:rPr>
              <w:t>6</w:t>
            </w:r>
            <w:r>
              <w:rPr/>
              <w:t>.</w:t>
            </w: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Народный ансамбль бального танца «Фаворит» МКУК «Тальменский многофункциональный культурный центр»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lang w:val="ru-RU"/>
              </w:rPr>
              <w:t>7</w:t>
            </w:r>
            <w:r>
              <w:rPr/>
              <w:t>.</w:t>
            </w: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Народный ансамбль русской песни</w:t>
            </w:r>
          </w:p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«Товарочка» МКУК МФКЦ Шипуновского района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8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9 октября 2021 г. г.Бийск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 </w:t>
            </w:r>
            <w:r>
              <w:rPr>
                <w:b/>
                <w:bCs/>
                <w:sz w:val="24"/>
                <w:szCs w:val="24"/>
                <w:lang w:val="ru-RU"/>
              </w:rPr>
              <w:t>октября 2021 г.   с. Целинное</w:t>
            </w:r>
          </w:p>
        </w:tc>
      </w:tr>
      <w:tr>
        <w:trPr/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Народный фольклорный ансамбль «Полянка» МБУК«Многофункциональный культурный центр»  Солонешенского района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1.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Муниципальный русский народный хор</w:t>
            </w:r>
          </w:p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«Голоса Сибири» МБУ «Культурно-спортивный центр» г. Бийска</w:t>
            </w:r>
          </w:p>
        </w:tc>
      </w:tr>
      <w:tr>
        <w:trPr/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numPr>
                <w:ilvl w:val="1"/>
                <w:numId w:val="2"/>
              </w:numPr>
              <w:spacing w:before="200" w:after="120"/>
              <w:rPr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Муниципальный народный духовой оркестр МБУ «Городской Дворец культуры» г. Бийска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2.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"/>
              <w:widowControl w:val="false"/>
              <w:numPr>
                <w:ilvl w:val="1"/>
                <w:numId w:val="2"/>
              </w:numPr>
              <w:spacing w:before="200" w:after="12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Народный молодёжный хор русской песни «Сибиряночка» им. М.Шахворостова МБУК «Дворец культуры </w:t>
            </w:r>
            <w:r>
              <w:rPr>
                <w:b w:val="false"/>
                <w:bCs w:val="false"/>
                <w:sz w:val="24"/>
                <w:szCs w:val="24"/>
                <w:lang w:val="ru-RU"/>
              </w:rPr>
              <w:t>г. Барнаула»</w:t>
            </w:r>
          </w:p>
        </w:tc>
      </w:tr>
      <w:tr>
        <w:trPr/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Народный хор русской песни «Русь» МБУ «Городской Дворец культуры»</w:t>
            </w:r>
          </w:p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г. Бийска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3.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Народный ансамбль русских народных инструментов «Русские узоры» МБУК «Многофункциональный культурный центр» Первомайского района Санниковский модельный Дом культуры</w:t>
            </w:r>
          </w:p>
        </w:tc>
      </w:tr>
      <w:tr>
        <w:trPr/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Образцовый ансамбль танца «Карусели» МБУК «Дворец культуры «Южный»</w:t>
            </w:r>
          </w:p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г. Барнаула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4.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Образцовый хореографический ансамбль «Кубарики» МБУ ДО «Барнаульский городской детско-юношеский центр»,</w:t>
            </w:r>
          </w:p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г. Барнаул</w:t>
            </w:r>
          </w:p>
        </w:tc>
      </w:tr>
      <w:tr>
        <w:trPr/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Образцовый театр эстрадного танца «Хорошки», г. Барнаул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5.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Народный фольклорный ансамбль «Вечёрки» Сростинского Дома культуры  МБУК   «Многофункциональный культурный центр» Бийского района</w:t>
            </w:r>
          </w:p>
        </w:tc>
      </w:tr>
      <w:tr>
        <w:trPr/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6.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Народный ансамбль ложкарей Парфёновского сельского Дома культуры МБУК «Топчихинский центральный Дом культуры»</w:t>
            </w:r>
          </w:p>
        </w:tc>
      </w:tr>
      <w:tr>
        <w:trPr/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7.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>Народный ансамбль классического танца «ЭОС» МБУК «Дворец культуры</w:t>
            </w:r>
          </w:p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г. Барнаула»</w:t>
            </w:r>
          </w:p>
        </w:tc>
      </w:tr>
    </w:tbl>
    <w:p>
      <w:pPr>
        <w:pStyle w:val="Normal"/>
        <w:spacing w:lineRule="auto" w:line="360"/>
        <w:jc w:val="both"/>
        <w:rPr>
          <w:lang w:val="ru-RU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2">
    <w:name w:val="Heading 2"/>
    <w:basedOn w:val="Style16"/>
    <w:next w:val="Style17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3">
    <w:name w:val="Heading 3"/>
    <w:basedOn w:val="Style16"/>
    <w:next w:val="Style17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1114</TotalTime>
  <Application>LibreOffice/7.0.0.3$Windows_X86_64 LibreOffice_project/8061b3e9204bef6b321a21033174034a5e2ea88e</Application>
  <Pages>3</Pages>
  <Words>617</Words>
  <Characters>4511</Characters>
  <CharactersWithSpaces>5349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2021-09-21T14:33:42Z</dcterms:modified>
  <cp:revision>51</cp:revision>
  <dc:subject/>
  <dc:title/>
</cp:coreProperties>
</file>