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rFonts w:eastAsia="SimSun" w:cs="Times New Roman" w:ascii="Times New Roman" w:hAnsi="Times New Roman"/>
          <w:b/>
          <w:bCs/>
          <w:i w:val="false"/>
          <w:caps w:val="false"/>
          <w:smallCaps w:val="false"/>
          <w:color w:val="auto"/>
          <w:spacing w:val="0"/>
          <w:kern w:val="2"/>
          <w:sz w:val="28"/>
          <w:szCs w:val="28"/>
          <w:lang w:val="ru-RU" w:eastAsia="zh-CN" w:bidi="hi-IN"/>
        </w:rPr>
        <w:t xml:space="preserve">Итоги </w:t>
      </w:r>
      <w:r>
        <w:rPr>
          <w:rFonts w:eastAsia="SimSun" w:cs="Times New Roman" w:ascii="Times New Roman" w:hAnsi="Times New Roman"/>
          <w:b/>
          <w:bCs/>
          <w:i w:val="false"/>
          <w:caps w:val="false"/>
          <w:smallCaps w:val="false"/>
          <w:color w:val="auto"/>
          <w:spacing w:val="0"/>
          <w:kern w:val="2"/>
          <w:sz w:val="28"/>
          <w:szCs w:val="28"/>
          <w:lang w:val="en-US" w:eastAsia="zh-CN" w:bidi="hi-IN"/>
        </w:rPr>
        <w:t xml:space="preserve">I </w:t>
      </w:r>
      <w:r>
        <w:rPr>
          <w:rFonts w:eastAsia="SimSun" w:cs="Times New Roman" w:ascii="Times New Roman" w:hAnsi="Times New Roman"/>
          <w:b/>
          <w:bCs/>
          <w:i w:val="false"/>
          <w:caps w:val="false"/>
          <w:smallCaps w:val="false"/>
          <w:color w:val="auto"/>
          <w:spacing w:val="0"/>
          <w:kern w:val="2"/>
          <w:sz w:val="28"/>
          <w:szCs w:val="28"/>
          <w:lang w:val="ru-RU" w:eastAsia="zh-CN" w:bidi="hi-IN"/>
        </w:rPr>
        <w:t xml:space="preserve">зонального тура </w:t>
      </w:r>
      <w:r>
        <w:rPr>
          <w:rFonts w:eastAsia="SimSun" w:cs="Times New Roman" w:ascii="Times New Roman" w:hAnsi="Times New Roman"/>
          <w:b/>
          <w:bCs/>
          <w:i w:val="false"/>
          <w:caps w:val="false"/>
          <w:smallCaps w:val="false"/>
          <w:color w:val="auto"/>
          <w:spacing w:val="0"/>
          <w:kern w:val="2"/>
          <w:sz w:val="28"/>
          <w:szCs w:val="28"/>
          <w:lang w:val="en-US" w:eastAsia="zh-CN" w:bidi="hi-IN"/>
        </w:rPr>
        <w:t>VIII</w:t>
      </w:r>
      <w:r>
        <w:rPr>
          <w:rFonts w:eastAsia="SimSun" w:cs="Times New Roman" w:ascii="Times New Roman" w:hAnsi="Times New Roman"/>
          <w:b/>
          <w:bCs/>
          <w:i w:val="false"/>
          <w:caps w:val="false"/>
          <w:smallCaps w:val="false"/>
          <w:color w:val="auto"/>
          <w:spacing w:val="0"/>
          <w:kern w:val="2"/>
          <w:sz w:val="28"/>
          <w:szCs w:val="28"/>
          <w:lang w:val="ru-RU" w:eastAsia="zh-CN" w:bidi="hi-IN"/>
        </w:rPr>
        <w:t xml:space="preserve"> открытого фестиваля хореографического искусства Алтайского края «Навстречу солнцу»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/>
          <w:bCs/>
        </w:rPr>
      </w:r>
    </w:p>
    <w:p>
      <w:pPr>
        <w:pStyle w:val="Style15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SimSun" w:cs="Times New Roman"/>
          <w:b/>
          <w:b/>
          <w:bCs/>
          <w:i w:val="false"/>
          <w:i w:val="false"/>
          <w:caps w:val="false"/>
          <w:smallCaps w:val="false"/>
          <w:color w:val="auto"/>
          <w:spacing w:val="0"/>
          <w:kern w:val="2"/>
          <w:sz w:val="28"/>
          <w:szCs w:val="28"/>
          <w:lang w:val="ru-RU" w:eastAsia="zh-CN" w:bidi="hi-IN"/>
        </w:rPr>
      </w:pPr>
      <w:r>
        <w:rPr/>
      </w:r>
    </w:p>
    <w:p>
      <w:pPr>
        <w:pStyle w:val="Style15"/>
        <w:bidi w:val="0"/>
        <w:spacing w:lineRule="auto" w:line="240" w:before="0" w:after="0"/>
        <w:ind w:left="0" w:right="0" w:hanging="0"/>
        <w:jc w:val="center"/>
        <w:rPr/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номинация «Бальный танец»</w:t>
      </w:r>
    </w:p>
    <w:p>
      <w:pPr>
        <w:pStyle w:val="Style15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</w:r>
    </w:p>
    <w:p>
      <w:pPr>
        <w:pStyle w:val="Style15"/>
        <w:bidi w:val="0"/>
        <w:spacing w:lineRule="auto" w:line="240" w:before="0" w:after="0"/>
        <w:ind w:left="0" w:right="0" w:hanging="0"/>
        <w:jc w:val="center"/>
        <w:rPr/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До 9 лет</w:t>
      </w:r>
    </w:p>
    <w:tbl>
      <w:tblPr>
        <w:tblW w:w="9653" w:type="dxa"/>
        <w:jc w:val="left"/>
        <w:tblInd w:w="-2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404"/>
        <w:gridCol w:w="1976"/>
        <w:gridCol w:w="1273"/>
      </w:tblGrid>
      <w:tr>
        <w:trPr>
          <w:trHeight w:val="165" w:hRule="atLeast"/>
        </w:trPr>
        <w:tc>
          <w:tcPr>
            <w:tcW w:w="6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Коллектив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Номера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Награда</w:t>
            </w:r>
          </w:p>
        </w:tc>
      </w:tr>
      <w:tr>
        <w:trPr/>
        <w:tc>
          <w:tcPr>
            <w:tcW w:w="64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образцовый танцевальн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о-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спортивный клуб 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«Респект»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руководители Татьяна Авершина и Анастасия Сохорева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none"/>
                <w:lang w:val="ru-RU"/>
              </w:rPr>
              <w:t>М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u w:val="none"/>
                <w:lang w:val="ru-RU" w:eastAsia="zh-CN" w:bidi="hi-IN"/>
              </w:rPr>
              <w:t>БУК</w:t>
            </w:r>
            <w:r>
              <w:rPr>
                <w:rFonts w:ascii="Times New Roman" w:hAnsi="Times New Roman"/>
                <w:sz w:val="28"/>
                <w:szCs w:val="28"/>
                <w:u w:val="none"/>
                <w:lang w:val="ru-RU"/>
              </w:rPr>
              <w:t xml:space="preserve"> «Культурно-досуговый центр «Космос»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none"/>
                <w:lang w:val="ru-RU"/>
              </w:rPr>
              <w:t>г. Новоалтайска</w:t>
            </w:r>
          </w:p>
        </w:tc>
        <w:tc>
          <w:tcPr>
            <w:tcW w:w="19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«Бабочки»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«В ритме танго»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</w:p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 степени</w:t>
            </w:r>
          </w:p>
        </w:tc>
      </w:tr>
      <w:tr>
        <w:trPr/>
        <w:tc>
          <w:tcPr>
            <w:tcW w:w="64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 w:val="false"/>
                <w:iCs w:val="false"/>
                <w:sz w:val="28"/>
                <w:szCs w:val="28"/>
                <w:lang w:val="ru-RU" w:eastAsia="ru-RU"/>
              </w:rPr>
              <w:t xml:space="preserve">образцовый хореографический коллектив 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 w:val="false"/>
                <w:iCs w:val="false"/>
                <w:sz w:val="28"/>
                <w:szCs w:val="28"/>
                <w:lang w:val="ru-RU" w:eastAsia="ru-RU"/>
              </w:rPr>
              <w:t>«Дружба-данс»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 w:val="false"/>
                <w:iCs w:val="false"/>
                <w:sz w:val="28"/>
                <w:szCs w:val="28"/>
                <w:lang w:val="ru-RU" w:eastAsia="ru-RU"/>
              </w:rPr>
              <w:t>руководитель Марина Савицкая</w:t>
            </w:r>
          </w:p>
          <w:p>
            <w:pPr>
              <w:pStyle w:val="Style20"/>
              <w:widowControl w:val="false"/>
              <w:tabs>
                <w:tab w:val="clear" w:pos="4153"/>
                <w:tab w:val="clear" w:pos="8306"/>
              </w:tabs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i w:val="false"/>
                <w:iCs w:val="false"/>
                <w:sz w:val="28"/>
                <w:szCs w:val="28"/>
                <w:lang w:val="ru-RU" w:eastAsia="ru-RU"/>
              </w:rPr>
              <w:t>«</w:t>
            </w:r>
            <w:r>
              <w:rPr>
                <w:rFonts w:eastAsia="Times New Roman" w:cs="Times New Roman"/>
                <w:i w:val="false"/>
                <w:iCs w:val="false"/>
                <w:color w:val="auto"/>
                <w:kern w:val="0"/>
                <w:sz w:val="28"/>
                <w:szCs w:val="28"/>
                <w:lang w:val="ru-RU" w:eastAsia="ru-RU" w:bidi="ar-SA"/>
              </w:rPr>
              <w:t>Прут</w:t>
            </w:r>
            <w:r>
              <w:rPr>
                <w:i w:val="false"/>
                <w:iCs w:val="false"/>
                <w:sz w:val="28"/>
                <w:szCs w:val="28"/>
                <w:lang w:val="ru-RU" w:eastAsia="ru-RU"/>
              </w:rPr>
              <w:t xml:space="preserve">ская </w:t>
            </w:r>
            <w:r>
              <w:rPr>
                <w:rFonts w:eastAsia="Times New Roman" w:cs="Times New Roman"/>
                <w:i w:val="false"/>
                <w:iCs w:val="false"/>
                <w:color w:val="auto"/>
                <w:kern w:val="0"/>
                <w:sz w:val="28"/>
                <w:szCs w:val="28"/>
                <w:lang w:val="ru-RU" w:eastAsia="ru-RU" w:bidi="ar-SA"/>
              </w:rPr>
              <w:t>детская школа искусств</w:t>
            </w:r>
            <w:r>
              <w:rPr>
                <w:i w:val="false"/>
                <w:iCs w:val="false"/>
                <w:sz w:val="28"/>
                <w:szCs w:val="28"/>
                <w:lang w:val="ru-RU" w:eastAsia="ru-RU"/>
              </w:rPr>
              <w:t>»</w:t>
            </w:r>
          </w:p>
          <w:p>
            <w:pPr>
              <w:pStyle w:val="Style20"/>
              <w:widowControl w:val="false"/>
              <w:tabs>
                <w:tab w:val="clear" w:pos="4153"/>
                <w:tab w:val="clear" w:pos="8306"/>
              </w:tabs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i w:val="false"/>
                <w:iCs w:val="false"/>
                <w:sz w:val="28"/>
                <w:szCs w:val="28"/>
                <w:lang w:val="ru-RU" w:eastAsia="ru-RU"/>
              </w:rPr>
              <w:t xml:space="preserve">МБУДО «Павловская </w:t>
            </w:r>
            <w:r>
              <w:rPr>
                <w:rFonts w:eastAsia="Times New Roman" w:cs="Times New Roman"/>
                <w:i w:val="false"/>
                <w:iCs w:val="false"/>
                <w:color w:val="auto"/>
                <w:kern w:val="0"/>
                <w:sz w:val="28"/>
                <w:szCs w:val="28"/>
                <w:lang w:val="ru-RU" w:eastAsia="ru-RU" w:bidi="ar-SA"/>
              </w:rPr>
              <w:t>детская школа искусств</w:t>
            </w:r>
            <w:r>
              <w:rPr>
                <w:i w:val="false"/>
                <w:iCs w:val="false"/>
                <w:sz w:val="28"/>
                <w:szCs w:val="28"/>
                <w:lang w:val="ru-RU" w:eastAsia="ru-RU"/>
              </w:rPr>
              <w:t>»</w:t>
            </w:r>
          </w:p>
          <w:p>
            <w:pPr>
              <w:pStyle w:val="Style20"/>
              <w:widowControl w:val="false"/>
              <w:tabs>
                <w:tab w:val="clear" w:pos="4153"/>
                <w:tab w:val="clear" w:pos="8306"/>
              </w:tabs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i w:val="false"/>
                <w:iCs w:val="false"/>
                <w:sz w:val="28"/>
                <w:szCs w:val="28"/>
                <w:u w:val="none"/>
                <w:lang w:val="ru-RU" w:eastAsia="ru-RU"/>
              </w:rPr>
              <w:t>Павловского района</w:t>
            </w:r>
          </w:p>
        </w:tc>
        <w:tc>
          <w:tcPr>
            <w:tcW w:w="19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«Кошкин бал»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«Вечный двигатель»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</w:p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2 степени</w:t>
            </w:r>
          </w:p>
        </w:tc>
      </w:tr>
    </w:tbl>
    <w:p>
      <w:pPr>
        <w:pStyle w:val="Style15"/>
        <w:bidi w:val="0"/>
        <w:spacing w:lineRule="auto" w:line="240" w:before="0" w:after="0"/>
        <w:ind w:left="0" w:right="0" w:hanging="0"/>
        <w:jc w:val="center"/>
        <w:rPr/>
      </w:pPr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  <w:t>10-13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лет</w:t>
      </w:r>
    </w:p>
    <w:tbl>
      <w:tblPr>
        <w:tblW w:w="9653" w:type="dxa"/>
        <w:jc w:val="left"/>
        <w:tblInd w:w="-2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404"/>
        <w:gridCol w:w="1976"/>
        <w:gridCol w:w="1273"/>
      </w:tblGrid>
      <w:tr>
        <w:trPr>
          <w:trHeight w:val="165" w:hRule="atLeast"/>
        </w:trPr>
        <w:tc>
          <w:tcPr>
            <w:tcW w:w="6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Коллектив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Номера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Награда</w:t>
            </w:r>
          </w:p>
        </w:tc>
      </w:tr>
      <w:tr>
        <w:trPr/>
        <w:tc>
          <w:tcPr>
            <w:tcW w:w="64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exact" w:line="317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ансамбль бального танца</w:t>
            </w:r>
          </w:p>
          <w:p>
            <w:pPr>
              <w:pStyle w:val="Normal"/>
              <w:widowControl w:val="false"/>
              <w:bidi w:val="0"/>
              <w:spacing w:lineRule="exact" w:line="317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«Конфетти»</w:t>
            </w:r>
          </w:p>
          <w:p>
            <w:pPr>
              <w:pStyle w:val="Normal"/>
              <w:widowControl w:val="false"/>
              <w:bidi w:val="0"/>
              <w:spacing w:lineRule="exact" w:line="317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руководитель Ольга Романова</w:t>
            </w:r>
          </w:p>
          <w:p>
            <w:pPr>
              <w:pStyle w:val="Normal"/>
              <w:widowControl w:val="false"/>
              <w:bidi w:val="0"/>
              <w:spacing w:lineRule="exact" w:line="317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u w:val="none"/>
                <w:lang w:val="ru-RU" w:eastAsia="zh-CN" w:bidi="hi-IN"/>
              </w:rPr>
              <w:t>МКУДО</w:t>
            </w:r>
            <w:r>
              <w:rPr>
                <w:rFonts w:ascii="Times New Roman" w:hAnsi="Times New Roman"/>
                <w:sz w:val="28"/>
                <w:szCs w:val="28"/>
                <w:u w:val="none"/>
                <w:lang w:val="ru-RU"/>
              </w:rPr>
              <w:t xml:space="preserve"> «Тальменская детская школа искусств»</w:t>
            </w:r>
          </w:p>
          <w:p>
            <w:pPr>
              <w:pStyle w:val="Normal"/>
              <w:widowControl w:val="false"/>
              <w:bidi w:val="0"/>
              <w:spacing w:lineRule="exact" w:line="317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none"/>
                <w:lang w:val="ru-RU"/>
              </w:rPr>
              <w:t>Тальменского района</w:t>
            </w:r>
          </w:p>
        </w:tc>
        <w:tc>
          <w:tcPr>
            <w:tcW w:w="19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«Венский вальс»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«Танцевальный фейерверк»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</w:p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3 степени</w:t>
            </w:r>
          </w:p>
        </w:tc>
      </w:tr>
      <w:tr>
        <w:trPr/>
        <w:tc>
          <w:tcPr>
            <w:tcW w:w="64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exact" w:line="317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Юлия Савельева и Николай Гуров</w:t>
            </w:r>
          </w:p>
          <w:p>
            <w:pPr>
              <w:pStyle w:val="Normal"/>
              <w:widowControl w:val="false"/>
              <w:bidi w:val="0"/>
              <w:spacing w:lineRule="exact" w:line="317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ансамбль бального танца</w:t>
            </w:r>
          </w:p>
          <w:p>
            <w:pPr>
              <w:pStyle w:val="Normal"/>
              <w:widowControl w:val="false"/>
              <w:bidi w:val="0"/>
              <w:spacing w:lineRule="exact" w:line="317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«Конфетти»</w:t>
            </w:r>
          </w:p>
          <w:p>
            <w:pPr>
              <w:pStyle w:val="Normal"/>
              <w:widowControl w:val="false"/>
              <w:bidi w:val="0"/>
              <w:spacing w:lineRule="exact" w:line="317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руководитель Ольга Романова</w:t>
            </w:r>
          </w:p>
          <w:p>
            <w:pPr>
              <w:pStyle w:val="Normal"/>
              <w:widowControl w:val="false"/>
              <w:bidi w:val="0"/>
              <w:spacing w:lineRule="exact" w:line="317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u w:val="none"/>
                <w:lang w:val="ru-RU" w:eastAsia="zh-CN" w:bidi="hi-IN"/>
              </w:rPr>
              <w:t>МКУДО</w:t>
            </w:r>
            <w:r>
              <w:rPr>
                <w:rFonts w:ascii="Times New Roman" w:hAnsi="Times New Roman"/>
                <w:sz w:val="28"/>
                <w:szCs w:val="28"/>
                <w:u w:val="none"/>
                <w:lang w:val="ru-RU"/>
              </w:rPr>
              <w:t xml:space="preserve"> «Тальменская детская школа искусств»</w:t>
            </w:r>
          </w:p>
          <w:p>
            <w:pPr>
              <w:pStyle w:val="Normal"/>
              <w:widowControl w:val="false"/>
              <w:bidi w:val="0"/>
              <w:spacing w:lineRule="exact" w:line="317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Тальменского района</w:t>
            </w:r>
          </w:p>
        </w:tc>
        <w:tc>
          <w:tcPr>
            <w:tcW w:w="19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«Нежность»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«Встреча»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</w:p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3 степени</w:t>
            </w:r>
          </w:p>
        </w:tc>
      </w:tr>
    </w:tbl>
    <w:p>
      <w:pPr>
        <w:pStyle w:val="Style15"/>
        <w:bidi w:val="0"/>
        <w:spacing w:lineRule="auto" w:line="240" w:before="0" w:after="0"/>
        <w:ind w:left="0" w:right="0" w:hanging="0"/>
        <w:jc w:val="center"/>
        <w:rPr/>
      </w:pPr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  <w:t>14-16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лет</w:t>
      </w:r>
    </w:p>
    <w:tbl>
      <w:tblPr>
        <w:tblW w:w="9653" w:type="dxa"/>
        <w:jc w:val="left"/>
        <w:tblInd w:w="-2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404"/>
        <w:gridCol w:w="1976"/>
        <w:gridCol w:w="1273"/>
      </w:tblGrid>
      <w:tr>
        <w:trPr>
          <w:trHeight w:val="165" w:hRule="atLeast"/>
        </w:trPr>
        <w:tc>
          <w:tcPr>
            <w:tcW w:w="6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Коллектив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Номера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Награда</w:t>
            </w:r>
          </w:p>
        </w:tc>
      </w:tr>
      <w:tr>
        <w:trPr/>
        <w:tc>
          <w:tcPr>
            <w:tcW w:w="64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i w:val="false"/>
                <w:iCs w:val="false"/>
                <w:sz w:val="28"/>
                <w:szCs w:val="28"/>
                <w:lang w:val="ru-RU" w:eastAsia="ru-RU"/>
              </w:rPr>
              <w:t xml:space="preserve">образцовый хореографический коллектив 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i w:val="false"/>
                <w:iCs w:val="false"/>
                <w:sz w:val="28"/>
                <w:szCs w:val="28"/>
                <w:lang w:val="ru-RU" w:eastAsia="ru-RU"/>
              </w:rPr>
              <w:t>«Дружба-данс»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i w:val="false"/>
                <w:iCs w:val="false"/>
                <w:sz w:val="28"/>
                <w:szCs w:val="28"/>
                <w:lang w:val="ru-RU" w:eastAsia="ru-RU"/>
              </w:rPr>
              <w:t>руководитель Марина Савицкая</w:t>
            </w:r>
          </w:p>
          <w:p>
            <w:pPr>
              <w:pStyle w:val="Style20"/>
              <w:widowControl w:val="false"/>
              <w:tabs>
                <w:tab w:val="clear" w:pos="4153"/>
                <w:tab w:val="clear" w:pos="8306"/>
              </w:tabs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i w:val="false"/>
                <w:iCs w:val="false"/>
                <w:sz w:val="28"/>
                <w:szCs w:val="28"/>
                <w:lang w:val="ru-RU" w:eastAsia="ru-RU"/>
              </w:rPr>
              <w:t>«</w:t>
            </w:r>
            <w:r>
              <w:rPr>
                <w:rFonts w:eastAsia="Times New Roman" w:cs="Times New Roman"/>
                <w:i w:val="false"/>
                <w:iCs w:val="false"/>
                <w:color w:val="auto"/>
                <w:kern w:val="0"/>
                <w:sz w:val="28"/>
                <w:szCs w:val="28"/>
                <w:lang w:val="ru-RU" w:eastAsia="ru-RU" w:bidi="ar-SA"/>
              </w:rPr>
              <w:t>Прут</w:t>
            </w:r>
            <w:r>
              <w:rPr>
                <w:i w:val="false"/>
                <w:iCs w:val="false"/>
                <w:sz w:val="28"/>
                <w:szCs w:val="28"/>
                <w:lang w:val="ru-RU" w:eastAsia="ru-RU"/>
              </w:rPr>
              <w:t xml:space="preserve">ская </w:t>
            </w:r>
            <w:r>
              <w:rPr>
                <w:rFonts w:eastAsia="Times New Roman" w:cs="Times New Roman"/>
                <w:i w:val="false"/>
                <w:iCs w:val="false"/>
                <w:color w:val="auto"/>
                <w:kern w:val="0"/>
                <w:sz w:val="28"/>
                <w:szCs w:val="28"/>
                <w:lang w:val="ru-RU" w:eastAsia="ru-RU" w:bidi="ar-SA"/>
              </w:rPr>
              <w:t>детская школа искусств</w:t>
            </w:r>
            <w:r>
              <w:rPr>
                <w:i w:val="false"/>
                <w:iCs w:val="false"/>
                <w:sz w:val="28"/>
                <w:szCs w:val="28"/>
                <w:lang w:val="ru-RU" w:eastAsia="ru-RU"/>
              </w:rPr>
              <w:t>»</w:t>
            </w:r>
          </w:p>
          <w:p>
            <w:pPr>
              <w:pStyle w:val="Style20"/>
              <w:widowControl w:val="false"/>
              <w:tabs>
                <w:tab w:val="clear" w:pos="4153"/>
                <w:tab w:val="clear" w:pos="8306"/>
              </w:tabs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i w:val="false"/>
                <w:iCs w:val="false"/>
                <w:sz w:val="28"/>
                <w:szCs w:val="28"/>
                <w:lang w:val="ru-RU" w:eastAsia="ru-RU"/>
              </w:rPr>
              <w:t xml:space="preserve">МБУДО «Павловская </w:t>
            </w:r>
            <w:r>
              <w:rPr>
                <w:rFonts w:eastAsia="Times New Roman" w:cs="Times New Roman"/>
                <w:i w:val="false"/>
                <w:iCs w:val="false"/>
                <w:color w:val="auto"/>
                <w:kern w:val="0"/>
                <w:sz w:val="28"/>
                <w:szCs w:val="28"/>
                <w:lang w:val="ru-RU" w:eastAsia="ru-RU" w:bidi="ar-SA"/>
              </w:rPr>
              <w:t>детская школа искусств</w:t>
            </w:r>
            <w:r>
              <w:rPr>
                <w:i w:val="false"/>
                <w:iCs w:val="false"/>
                <w:sz w:val="28"/>
                <w:szCs w:val="28"/>
                <w:lang w:val="ru-RU" w:eastAsia="ru-RU"/>
              </w:rPr>
              <w:t>»</w:t>
            </w:r>
          </w:p>
          <w:p>
            <w:pPr>
              <w:pStyle w:val="Style20"/>
              <w:widowControl w:val="false"/>
              <w:tabs>
                <w:tab w:val="clear" w:pos="4153"/>
                <w:tab w:val="clear" w:pos="8306"/>
              </w:tabs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i w:val="false"/>
                <w:iCs w:val="false"/>
                <w:sz w:val="28"/>
                <w:szCs w:val="28"/>
                <w:lang w:val="ru-RU" w:eastAsia="ru-RU"/>
              </w:rPr>
              <w:t>Павловского района</w:t>
            </w:r>
          </w:p>
        </w:tc>
        <w:tc>
          <w:tcPr>
            <w:tcW w:w="19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«На Елисейских полях»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Самба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</w:p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 степени</w:t>
            </w:r>
          </w:p>
        </w:tc>
      </w:tr>
      <w:tr>
        <w:trPr/>
        <w:tc>
          <w:tcPr>
            <w:tcW w:w="64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Полина Черевко и Степан Захаров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образцовый танцевально-спортивный клуб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«А-клуб»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руководитель Екатерина Магер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u w:val="none"/>
                <w:lang w:val="ru-RU"/>
              </w:rPr>
              <w:t xml:space="preserve">МБУК </w:t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u w:val="none"/>
                <w:lang w:val="ru-RU"/>
              </w:rPr>
              <w:t>«Городской центр культуры «Современник»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u w:val="none"/>
                <w:lang w:val="ru-RU"/>
              </w:rPr>
              <w:t>г.Новоалтайска</w:t>
            </w:r>
          </w:p>
        </w:tc>
        <w:tc>
          <w:tcPr>
            <w:tcW w:w="19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«А я милого узнаю по походке»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«Танго»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</w:p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 степени</w:t>
            </w:r>
          </w:p>
        </w:tc>
      </w:tr>
      <w:tr>
        <w:trPr/>
        <w:tc>
          <w:tcPr>
            <w:tcW w:w="64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образцовый танцевальн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о-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спортивный клуб 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«Респект»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руководители Татьяна Авершина и Анастасия Сохорева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u w:val="none"/>
                <w:lang w:val="ru-RU"/>
              </w:rPr>
              <w:t>М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u w:val="none"/>
                <w:lang w:val="ru-RU" w:eastAsia="zh-CN" w:bidi="hi-IN"/>
              </w:rPr>
              <w:t>БУК</w:t>
            </w:r>
            <w:r>
              <w:rPr>
                <w:rFonts w:ascii="Times New Roman" w:hAnsi="Times New Roman"/>
                <w:sz w:val="28"/>
                <w:szCs w:val="28"/>
                <w:u w:val="none"/>
                <w:lang w:val="ru-RU"/>
              </w:rPr>
              <w:t xml:space="preserve"> «Культурно-досуговый центр «Космос»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u w:val="none"/>
                <w:lang w:val="ru-RU"/>
              </w:rPr>
              <w:t>г. Новоалтайска</w:t>
            </w:r>
          </w:p>
        </w:tc>
        <w:tc>
          <w:tcPr>
            <w:tcW w:w="19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«Испанская рапсодия»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«Латино. Американский коктейль»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</w:p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2 степени</w:t>
            </w:r>
          </w:p>
        </w:tc>
      </w:tr>
      <w:tr>
        <w:trPr/>
        <w:tc>
          <w:tcPr>
            <w:tcW w:w="64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Виктория Никулина и Дмитрий Денисов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образцовый танцевальн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о-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спортивный клуб 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«Респект»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руководители Татьяна Авершина и Анастасия Сохорева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u w:val="none"/>
                <w:lang w:val="ru-RU"/>
              </w:rPr>
              <w:t>М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u w:val="none"/>
                <w:lang w:val="ru-RU" w:eastAsia="zh-CN" w:bidi="hi-IN"/>
              </w:rPr>
              <w:t>БУК</w:t>
            </w:r>
            <w:r>
              <w:rPr>
                <w:rFonts w:ascii="Times New Roman" w:hAnsi="Times New Roman"/>
                <w:sz w:val="28"/>
                <w:szCs w:val="28"/>
                <w:u w:val="none"/>
                <w:lang w:val="ru-RU"/>
              </w:rPr>
              <w:t xml:space="preserve"> «Культурно-досуговый центр «Космос»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u w:val="none"/>
                <w:lang w:val="ru-RU"/>
              </w:rPr>
              <w:t>г. Новоалтайска</w:t>
            </w:r>
          </w:p>
        </w:tc>
        <w:tc>
          <w:tcPr>
            <w:tcW w:w="19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«Случайная встреча»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«Байкер»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</w:p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2 степени</w:t>
            </w:r>
          </w:p>
        </w:tc>
      </w:tr>
    </w:tbl>
    <w:p>
      <w:pPr>
        <w:pStyle w:val="Style15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SimSun" w:cs="Mangal"/>
          <w:b/>
          <w:b/>
          <w:bCs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</w:r>
    </w:p>
    <w:p>
      <w:pPr>
        <w:pStyle w:val="Style15"/>
        <w:bidi w:val="0"/>
        <w:spacing w:lineRule="auto" w:line="240" w:before="0" w:after="0"/>
        <w:ind w:left="0" w:right="0" w:hanging="0"/>
        <w:jc w:val="center"/>
        <w:rPr/>
      </w:pPr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  <w:t>После 17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лет</w:t>
      </w:r>
    </w:p>
    <w:tbl>
      <w:tblPr>
        <w:tblW w:w="9653" w:type="dxa"/>
        <w:jc w:val="left"/>
        <w:tblInd w:w="-2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404"/>
        <w:gridCol w:w="1976"/>
        <w:gridCol w:w="1273"/>
      </w:tblGrid>
      <w:tr>
        <w:trPr>
          <w:trHeight w:val="165" w:hRule="atLeast"/>
        </w:trPr>
        <w:tc>
          <w:tcPr>
            <w:tcW w:w="6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Коллектив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Номера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Награда</w:t>
            </w:r>
          </w:p>
        </w:tc>
      </w:tr>
      <w:tr>
        <w:trPr/>
        <w:tc>
          <w:tcPr>
            <w:tcW w:w="64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 xml:space="preserve">Алина Петина и Владимир Беляков 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 xml:space="preserve">студия танца 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«Данс-Холл»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руководитель Сергей Лыткин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u w:val="none"/>
                <w:lang w:val="ru-RU"/>
              </w:rPr>
              <w:t>М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u w:val="none"/>
                <w:lang w:val="ru-RU" w:eastAsia="zh-CN" w:bidi="hi-IN"/>
              </w:rPr>
              <w:t>БУК</w:t>
            </w:r>
            <w:r>
              <w:rPr>
                <w:rFonts w:ascii="Times New Roman" w:hAnsi="Times New Roman"/>
                <w:sz w:val="28"/>
                <w:szCs w:val="28"/>
                <w:u w:val="none"/>
                <w:lang w:val="ru-RU"/>
              </w:rPr>
              <w:t xml:space="preserve"> «Культурно-досуговый центр «Космос»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lang w:val="ru-RU"/>
              </w:rPr>
              <w:t>г. Новоалтайска</w:t>
            </w:r>
          </w:p>
        </w:tc>
        <w:tc>
          <w:tcPr>
            <w:tcW w:w="19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«Снег»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«Двое»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</w:p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 степени</w:t>
            </w:r>
          </w:p>
        </w:tc>
      </w:tr>
    </w:tbl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/>
          <w:bCs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/>
          <w:bCs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/>
          <w:bCs/>
        </w:rPr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/>
          <w:bCs/>
        </w:rPr>
      </w:r>
    </w:p>
    <w:p>
      <w:pPr>
        <w:pStyle w:val="Style15"/>
        <w:bidi w:val="0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номинация «Народно-сценический танец»</w:t>
      </w:r>
    </w:p>
    <w:p>
      <w:pPr>
        <w:pStyle w:val="Style15"/>
        <w:bidi w:val="0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</w:r>
    </w:p>
    <w:p>
      <w:pPr>
        <w:pStyle w:val="Style15"/>
        <w:bidi w:val="0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До 9 лет</w:t>
      </w:r>
    </w:p>
    <w:tbl>
      <w:tblPr>
        <w:tblW w:w="9645" w:type="dxa"/>
        <w:jc w:val="left"/>
        <w:tblInd w:w="-2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409"/>
        <w:gridCol w:w="1984"/>
        <w:gridCol w:w="1252"/>
      </w:tblGrid>
      <w:tr>
        <w:trPr>
          <w:trHeight w:val="165" w:hRule="atLeast"/>
        </w:trPr>
        <w:tc>
          <w:tcPr>
            <w:tcW w:w="6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Коллектив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Номера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Награда</w:t>
            </w:r>
          </w:p>
        </w:tc>
      </w:tr>
      <w:tr>
        <w:trPr/>
        <w:tc>
          <w:tcPr>
            <w:tcW w:w="64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бразцовый ансамбль народного танца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>«Коробейники»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>руководители Наталья Линдинау и Ольга Строчкова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none"/>
                <w:lang w:val="ru-RU"/>
              </w:rPr>
              <w:t>М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u w:val="none"/>
                <w:lang w:val="ru-RU" w:eastAsia="zh-CN" w:bidi="hi-IN"/>
              </w:rPr>
              <w:t>БУК</w:t>
            </w:r>
            <w:r>
              <w:rPr>
                <w:rFonts w:ascii="Times New Roman" w:hAnsi="Times New Roman"/>
                <w:sz w:val="28"/>
                <w:szCs w:val="28"/>
                <w:u w:val="none"/>
                <w:lang w:val="ru-RU"/>
              </w:rPr>
              <w:t xml:space="preserve"> «Культурно-досуговый центр «Космос»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u w:val="none"/>
                <w:lang w:val="ru-RU"/>
              </w:rPr>
              <w:t>г. Новоалтайска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6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none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none"/>
                <w:lang w:val="ru-RU"/>
              </w:rPr>
              <w:t>«Гармошечка»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jc w:val="center"/>
              <w:rPr>
                <w:u w:val="none"/>
                <w:lang w:val="ru-RU"/>
              </w:rPr>
            </w:pPr>
            <w:r>
              <w:rPr>
                <w:u w:val="none"/>
                <w:lang w:val="ru-RU"/>
              </w:rPr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none"/>
                <w:lang w:val="ru-RU"/>
              </w:rPr>
              <w:t>«Ниточка»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</w:p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 степени</w:t>
            </w:r>
          </w:p>
        </w:tc>
      </w:tr>
      <w:tr>
        <w:trPr/>
        <w:tc>
          <w:tcPr>
            <w:tcW w:w="64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образцовый хореографический ансамбль </w:t>
            </w:r>
          </w:p>
          <w:p>
            <w:pPr>
              <w:pStyle w:val="Style19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«Улыбка»</w:t>
            </w:r>
          </w:p>
          <w:p>
            <w:pPr>
              <w:pStyle w:val="Style19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руководитель Татьяна Лель</w:t>
            </w:r>
          </w:p>
          <w:p>
            <w:pPr>
              <w:pStyle w:val="Style19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МБУК «Павловский многофункциональный центр культуры»</w:t>
            </w:r>
          </w:p>
          <w:p>
            <w:pPr>
              <w:pStyle w:val="Style19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Павловского района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6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none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none"/>
                <w:lang w:val="ru-RU"/>
              </w:rPr>
              <w:t>«Вейся, вейся, капустка»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jc w:val="center"/>
              <w:rPr>
                <w:u w:val="none"/>
                <w:lang w:val="ru-RU"/>
              </w:rPr>
            </w:pPr>
            <w:r>
              <w:rPr>
                <w:u w:val="none"/>
                <w:lang w:val="ru-RU"/>
              </w:rPr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none"/>
                <w:lang w:val="ru-RU"/>
              </w:rPr>
              <w:t>Танец-игра «Золотые ворота»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</w:p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 степени</w:t>
            </w:r>
          </w:p>
        </w:tc>
      </w:tr>
    </w:tbl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</w:r>
    </w:p>
    <w:p>
      <w:pPr>
        <w:pStyle w:val="Style15"/>
        <w:bidi w:val="0"/>
        <w:spacing w:lineRule="auto" w:line="240" w:before="0" w:after="0"/>
        <w:jc w:val="center"/>
        <w:rPr/>
      </w:pPr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  <w:t>10-13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лет</w:t>
      </w:r>
    </w:p>
    <w:tbl>
      <w:tblPr>
        <w:tblW w:w="9645" w:type="dxa"/>
        <w:jc w:val="left"/>
        <w:tblInd w:w="-2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413"/>
        <w:gridCol w:w="1968"/>
        <w:gridCol w:w="1264"/>
      </w:tblGrid>
      <w:tr>
        <w:trPr>
          <w:trHeight w:val="165" w:hRule="atLeast"/>
        </w:trPr>
        <w:tc>
          <w:tcPr>
            <w:tcW w:w="6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Коллектив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Номера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Награда</w:t>
            </w:r>
          </w:p>
        </w:tc>
      </w:tr>
      <w:tr>
        <w:trPr/>
        <w:tc>
          <w:tcPr>
            <w:tcW w:w="64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бразцовый ансамбль народного танца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>«Коробейники»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>руководители Наталья Линдинау и Ольга Строчкова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u w:val="none"/>
                <w:lang w:val="ru-RU"/>
              </w:rPr>
              <w:t>М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u w:val="none"/>
                <w:lang w:val="ru-RU" w:eastAsia="zh-CN" w:bidi="hi-IN"/>
              </w:rPr>
              <w:t>БУК</w:t>
            </w:r>
            <w:r>
              <w:rPr>
                <w:rFonts w:ascii="Times New Roman" w:hAnsi="Times New Roman"/>
                <w:sz w:val="28"/>
                <w:szCs w:val="28"/>
                <w:u w:val="none"/>
                <w:lang w:val="ru-RU"/>
              </w:rPr>
              <w:t xml:space="preserve"> «Культурно-досуговый центр «Космос»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u w:val="none"/>
                <w:lang w:val="ru-RU"/>
              </w:rPr>
              <w:t>г. Новоалтайска</w:t>
            </w:r>
          </w:p>
        </w:tc>
        <w:tc>
          <w:tcPr>
            <w:tcW w:w="19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6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none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none"/>
                <w:lang w:val="ru-RU"/>
              </w:rPr>
              <w:t>«Волынская полька»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none"/>
                <w:lang w:val="ru-RU"/>
              </w:rPr>
              <w:t>«Хохломой Россия славится»</w:t>
            </w: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</w:p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 степени</w:t>
            </w:r>
          </w:p>
        </w:tc>
      </w:tr>
      <w:tr>
        <w:trPr/>
        <w:tc>
          <w:tcPr>
            <w:tcW w:w="64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6"/>
              <w:widowControl w:val="false"/>
              <w:bidi w:val="0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 xml:space="preserve">образцовый хореографический ансамбль 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>«Новый день»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>руководитель Юлия Коряковская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SimSun" w:cs="Mangal" w:ascii="Times New Roman" w:hAnsi="Times New Roman"/>
                <w:b w:val="false"/>
                <w:bCs w:val="false"/>
                <w:color w:val="auto"/>
                <w:kern w:val="2"/>
                <w:sz w:val="28"/>
                <w:szCs w:val="28"/>
                <w:lang w:val="ru-RU" w:eastAsia="zh-CN" w:bidi="hi-IN"/>
              </w:rPr>
              <w:t>МБУК</w:t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 xml:space="preserve"> «Многофункциональн</w:t>
            </w:r>
            <w:r>
              <w:rPr>
                <w:rFonts w:eastAsia="SimSun" w:cs="Mangal" w:ascii="Times New Roman" w:hAnsi="Times New Roman"/>
                <w:b w:val="false"/>
                <w:bCs w:val="false"/>
                <w:color w:val="auto"/>
                <w:kern w:val="2"/>
                <w:sz w:val="28"/>
                <w:szCs w:val="28"/>
                <w:lang w:val="ru-RU" w:eastAsia="zh-CN" w:bidi="hi-IN"/>
              </w:rPr>
              <w:t>ый</w:t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 xml:space="preserve"> культурн</w:t>
            </w:r>
            <w:r>
              <w:rPr>
                <w:rFonts w:eastAsia="SimSun" w:cs="Mangal" w:ascii="Times New Roman" w:hAnsi="Times New Roman"/>
                <w:b w:val="false"/>
                <w:bCs w:val="false"/>
                <w:color w:val="auto"/>
                <w:kern w:val="2"/>
                <w:sz w:val="28"/>
                <w:szCs w:val="28"/>
                <w:lang w:val="ru-RU" w:eastAsia="zh-CN" w:bidi="hi-IN"/>
              </w:rPr>
              <w:t>ый</w:t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 xml:space="preserve"> центр» Косихинского района</w:t>
            </w:r>
          </w:p>
        </w:tc>
        <w:tc>
          <w:tcPr>
            <w:tcW w:w="19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6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none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none"/>
                <w:lang w:val="ru-RU"/>
              </w:rPr>
              <w:t>Казачья пляска «Варенька»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none"/>
                <w:lang w:val="ru-RU"/>
              </w:rPr>
              <w:t>Белорусский танец «Микита»</w:t>
            </w: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</w:p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2 степени</w:t>
            </w:r>
          </w:p>
        </w:tc>
      </w:tr>
    </w:tbl>
    <w:p>
      <w:pPr>
        <w:pStyle w:val="Style15"/>
        <w:bidi w:val="0"/>
        <w:spacing w:lineRule="auto" w:line="240" w:before="0" w:after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r>
    </w:p>
    <w:p>
      <w:pPr>
        <w:pStyle w:val="Style15"/>
        <w:bidi w:val="0"/>
        <w:spacing w:lineRule="auto" w:line="240" w:before="0" w:after="0"/>
        <w:jc w:val="center"/>
        <w:rPr/>
      </w:pPr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  <w:t>14-16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лет</w:t>
      </w:r>
    </w:p>
    <w:tbl>
      <w:tblPr>
        <w:tblW w:w="9645" w:type="dxa"/>
        <w:jc w:val="left"/>
        <w:tblInd w:w="-2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413"/>
        <w:gridCol w:w="1968"/>
        <w:gridCol w:w="1264"/>
      </w:tblGrid>
      <w:tr>
        <w:trPr>
          <w:trHeight w:val="165" w:hRule="atLeast"/>
        </w:trPr>
        <w:tc>
          <w:tcPr>
            <w:tcW w:w="6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Коллектив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Номера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Награда</w:t>
            </w:r>
          </w:p>
        </w:tc>
      </w:tr>
      <w:tr>
        <w:trPr/>
        <w:tc>
          <w:tcPr>
            <w:tcW w:w="64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бразцовый ансамбль народного танца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>«Коробейники»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>руководители Наталья Линдинау и Ольга Строчкова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u w:val="none"/>
                <w:lang w:val="ru-RU"/>
              </w:rPr>
              <w:t>М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u w:val="none"/>
                <w:lang w:val="ru-RU" w:eastAsia="zh-CN" w:bidi="hi-IN"/>
              </w:rPr>
              <w:t>БУК</w:t>
            </w:r>
            <w:r>
              <w:rPr>
                <w:rFonts w:ascii="Times New Roman" w:hAnsi="Times New Roman"/>
                <w:sz w:val="28"/>
                <w:szCs w:val="28"/>
                <w:u w:val="none"/>
                <w:lang w:val="ru-RU"/>
              </w:rPr>
              <w:t xml:space="preserve"> «Культурно-досуговый центр «Космос»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u w:val="none"/>
                <w:lang w:val="ru-RU"/>
              </w:rPr>
              <w:t>г. Новоалтайска</w:t>
            </w:r>
          </w:p>
        </w:tc>
        <w:tc>
          <w:tcPr>
            <w:tcW w:w="19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6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none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none"/>
                <w:lang w:val="ru-RU"/>
              </w:rPr>
              <w:t>«Завируха»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jc w:val="center"/>
              <w:rPr>
                <w:u w:val="none"/>
                <w:lang w:val="ru-RU"/>
              </w:rPr>
            </w:pPr>
            <w:r>
              <w:rPr>
                <w:u w:val="none"/>
                <w:lang w:val="ru-RU"/>
              </w:rPr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none"/>
                <w:lang w:val="ru-RU"/>
              </w:rPr>
              <w:t>«За околицей станицы»</w:t>
            </w: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</w:p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 степени</w:t>
            </w:r>
          </w:p>
        </w:tc>
      </w:tr>
    </w:tbl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/>
          <w:bCs/>
        </w:rPr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/>
          <w:bCs/>
        </w:rPr>
      </w:r>
    </w:p>
    <w:p>
      <w:pPr>
        <w:pStyle w:val="Style15"/>
        <w:bidi w:val="0"/>
        <w:spacing w:lineRule="auto" w:line="240" w:before="0" w:after="0"/>
        <w:ind w:left="0" w:right="0" w:hanging="0"/>
        <w:jc w:val="center"/>
        <w:rPr/>
      </w:pPr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  <w:t>номинация «Современные направления»</w:t>
      </w:r>
    </w:p>
    <w:p>
      <w:pPr>
        <w:pStyle w:val="Style15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SimSun" w:cs="Mangal"/>
          <w:b/>
          <w:b/>
          <w:bCs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</w:r>
    </w:p>
    <w:p>
      <w:pPr>
        <w:pStyle w:val="Style15"/>
        <w:bidi w:val="0"/>
        <w:spacing w:lineRule="auto" w:line="240" w:before="0" w:after="0"/>
        <w:ind w:left="0" w:right="0" w:hanging="0"/>
        <w:jc w:val="center"/>
        <w:rPr/>
      </w:pPr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  <w:t>10-13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лет</w:t>
      </w:r>
    </w:p>
    <w:tbl>
      <w:tblPr>
        <w:tblW w:w="9653" w:type="dxa"/>
        <w:jc w:val="left"/>
        <w:tblInd w:w="-2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406"/>
        <w:gridCol w:w="1974"/>
        <w:gridCol w:w="1273"/>
      </w:tblGrid>
      <w:tr>
        <w:trPr>
          <w:trHeight w:val="165" w:hRule="atLeast"/>
        </w:trPr>
        <w:tc>
          <w:tcPr>
            <w:tcW w:w="6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Коллектив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Номера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Награда</w:t>
            </w:r>
          </w:p>
        </w:tc>
      </w:tr>
      <w:tr>
        <w:trPr/>
        <w:tc>
          <w:tcPr>
            <w:tcW w:w="64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хореографический коллектив эстрадного и современного танца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«Драйв»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Наталья Кузьмина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u w:val="none"/>
                <w:lang w:val="ru-RU"/>
              </w:rPr>
              <w:t xml:space="preserve">МБУК </w:t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u w:val="none"/>
                <w:lang w:val="ru-RU"/>
              </w:rPr>
              <w:t>«Городской центр культуры «Современник»</w:t>
            </w:r>
          </w:p>
          <w:p>
            <w:pPr>
              <w:pStyle w:val="Normal"/>
              <w:widowControl w:val="false"/>
              <w:tabs>
                <w:tab w:val="left" w:pos="709" w:leader="none"/>
                <w:tab w:val="left" w:pos="1418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2"/>
                <w:sz w:val="28"/>
                <w:szCs w:val="28"/>
                <w:u w:val="none"/>
                <w:lang w:val="ru-RU"/>
              </w:rPr>
              <w:t>г.Новоалтайска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Мир моих снов»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«Дорога в будущее»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</w:p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2 степени</w:t>
            </w:r>
          </w:p>
        </w:tc>
      </w:tr>
    </w:tbl>
    <w:p>
      <w:pPr>
        <w:pStyle w:val="Style15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SimSun" w:cs="Mangal"/>
          <w:b/>
          <w:b/>
          <w:bCs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</w:r>
    </w:p>
    <w:p>
      <w:pPr>
        <w:pStyle w:val="Style15"/>
        <w:bidi w:val="0"/>
        <w:spacing w:lineRule="auto" w:line="240" w:before="0" w:after="0"/>
        <w:ind w:left="0" w:right="0" w:hanging="0"/>
        <w:jc w:val="center"/>
        <w:rPr/>
      </w:pPr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  <w:t>14-16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лет</w:t>
      </w:r>
    </w:p>
    <w:tbl>
      <w:tblPr>
        <w:tblW w:w="9653" w:type="dxa"/>
        <w:jc w:val="left"/>
        <w:tblInd w:w="-2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404"/>
        <w:gridCol w:w="1976"/>
        <w:gridCol w:w="1273"/>
      </w:tblGrid>
      <w:tr>
        <w:trPr>
          <w:trHeight w:val="165" w:hRule="atLeast"/>
        </w:trPr>
        <w:tc>
          <w:tcPr>
            <w:tcW w:w="6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Коллектив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Номера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Награда</w:t>
            </w:r>
          </w:p>
        </w:tc>
      </w:tr>
      <w:tr>
        <w:trPr/>
        <w:tc>
          <w:tcPr>
            <w:tcW w:w="64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tabs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u w:val="none" w:color="000000"/>
                <w:lang w:val="ru-RU"/>
              </w:rPr>
              <w:t xml:space="preserve">студия современного танца </w:t>
            </w:r>
          </w:p>
          <w:p>
            <w:pPr>
              <w:pStyle w:val="Style21"/>
              <w:widowControl w:val="false"/>
              <w:tabs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u w:val="none" w:color="000000"/>
                <w:lang w:val="ru-RU"/>
              </w:rPr>
              <w:t xml:space="preserve">«Свой выбор» </w:t>
            </w:r>
          </w:p>
          <w:p>
            <w:pPr>
              <w:pStyle w:val="Style21"/>
              <w:widowControl w:val="false"/>
              <w:tabs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u w:val="none" w:color="000000"/>
                <w:lang w:val="ru-RU"/>
              </w:rPr>
              <w:t>руководитель Егор Миллер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none"/>
                <w:lang w:val="ru-RU"/>
              </w:rPr>
              <w:t>М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u w:val="none"/>
                <w:lang w:val="ru-RU" w:eastAsia="zh-CN" w:bidi="hi-IN"/>
              </w:rPr>
              <w:t>БУК</w:t>
            </w:r>
            <w:r>
              <w:rPr>
                <w:rFonts w:ascii="Times New Roman" w:hAnsi="Times New Roman"/>
                <w:sz w:val="28"/>
                <w:szCs w:val="28"/>
                <w:u w:val="none"/>
                <w:lang w:val="ru-RU"/>
              </w:rPr>
              <w:t xml:space="preserve"> «Культурно-досуговый центр «Космос»</w:t>
            </w:r>
          </w:p>
          <w:p>
            <w:pPr>
              <w:pStyle w:val="Style16"/>
              <w:widowControl w:val="false"/>
              <w:tabs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2"/>
                <w:sz w:val="28"/>
                <w:szCs w:val="28"/>
                <w:u w:val="none"/>
                <w:lang w:val="ru-RU"/>
              </w:rPr>
              <w:t>г. Новоалтайска</w:t>
            </w:r>
          </w:p>
        </w:tc>
        <w:tc>
          <w:tcPr>
            <w:tcW w:w="19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tabs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«Давайте сделаем историю»</w:t>
            </w:r>
          </w:p>
          <w:p>
            <w:pPr>
              <w:pStyle w:val="Style21"/>
              <w:widowControl w:val="false"/>
              <w:tabs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«Новый уровень»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</w:p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SimSun" w:cs="Mangal" w:ascii="Times New Roman" w:hAnsi="Times New Roman"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степени</w:t>
            </w:r>
          </w:p>
        </w:tc>
      </w:tr>
      <w:tr>
        <w:trPr/>
        <w:tc>
          <w:tcPr>
            <w:tcW w:w="64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tabs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u w:val="none" w:color="000000"/>
                <w:lang w:val="ru-RU"/>
              </w:rPr>
              <w:t xml:space="preserve">студия современного танца </w:t>
            </w:r>
          </w:p>
          <w:p>
            <w:pPr>
              <w:pStyle w:val="Style21"/>
              <w:widowControl w:val="false"/>
              <w:tabs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u w:val="none" w:color="000000"/>
                <w:lang w:val="ru-RU"/>
              </w:rPr>
              <w:t xml:space="preserve">«Свой выбор» </w:t>
            </w:r>
          </w:p>
          <w:p>
            <w:pPr>
              <w:pStyle w:val="Style21"/>
              <w:widowControl w:val="false"/>
              <w:tabs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u w:val="none" w:color="000000"/>
                <w:lang w:val="ru-RU"/>
              </w:rPr>
              <w:t>руководитель Егор Миллер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none"/>
                <w:lang w:val="ru-RU"/>
              </w:rPr>
              <w:t>М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u w:val="none"/>
                <w:lang w:val="ru-RU" w:eastAsia="zh-CN" w:bidi="hi-IN"/>
              </w:rPr>
              <w:t>БУК</w:t>
            </w:r>
            <w:r>
              <w:rPr>
                <w:rFonts w:ascii="Times New Roman" w:hAnsi="Times New Roman"/>
                <w:sz w:val="28"/>
                <w:szCs w:val="28"/>
                <w:u w:val="none"/>
                <w:lang w:val="ru-RU"/>
              </w:rPr>
              <w:t xml:space="preserve"> «Культурно-досуговый центр «Космос»</w:t>
            </w:r>
          </w:p>
          <w:p>
            <w:pPr>
              <w:pStyle w:val="Style16"/>
              <w:widowControl w:val="false"/>
              <w:tabs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2"/>
                <w:sz w:val="28"/>
                <w:szCs w:val="28"/>
                <w:u w:val="none"/>
                <w:lang w:val="ru-RU"/>
              </w:rPr>
              <w:t>г. Новоалтайска</w:t>
            </w:r>
          </w:p>
        </w:tc>
        <w:tc>
          <w:tcPr>
            <w:tcW w:w="19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tabs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Funky time»</w:t>
            </w:r>
          </w:p>
          <w:p>
            <w:pPr>
              <w:pStyle w:val="Style21"/>
              <w:widowControl w:val="false"/>
              <w:tabs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Style21"/>
              <w:widowControl w:val="false"/>
              <w:tabs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День в отеле»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</w:p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SimSun" w:cs="Mangal" w:ascii="Times New Roman" w:hAnsi="Times New Roman"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степени</w:t>
            </w:r>
          </w:p>
        </w:tc>
      </w:tr>
      <w:tr>
        <w:trPr/>
        <w:tc>
          <w:tcPr>
            <w:tcW w:w="64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none"/>
                <w:lang w:val="ru-RU"/>
              </w:rPr>
              <w:t>образцов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u w:val="none"/>
                <w:lang w:val="ru-RU" w:eastAsia="zh-CN" w:bidi="hi-IN"/>
              </w:rPr>
              <w:t xml:space="preserve">ая </w:t>
            </w:r>
            <w:r>
              <w:rPr>
                <w:rFonts w:ascii="Times New Roman" w:hAnsi="Times New Roman"/>
                <w:sz w:val="28"/>
                <w:szCs w:val="28"/>
                <w:u w:val="none"/>
                <w:lang w:val="ru-RU"/>
              </w:rPr>
              <w:t xml:space="preserve">театр-студия современного танца 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none"/>
                <w:lang w:val="ru-RU"/>
              </w:rPr>
              <w:t>«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u w:val="none"/>
                <w:lang w:val="ru-RU" w:eastAsia="zh-CN" w:bidi="hi-IN"/>
              </w:rPr>
              <w:t>Юла</w:t>
            </w:r>
            <w:r>
              <w:rPr>
                <w:rFonts w:ascii="Times New Roman" w:hAnsi="Times New Roman"/>
                <w:sz w:val="28"/>
                <w:szCs w:val="28"/>
                <w:u w:val="none"/>
                <w:lang w:val="ru-RU"/>
              </w:rPr>
              <w:t>»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none"/>
                <w:lang w:val="ru-RU"/>
              </w:rPr>
              <w:t>руководитель Оксана Воробьева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none"/>
                <w:lang w:val="ru-RU"/>
              </w:rPr>
              <w:t>М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u w:val="none"/>
                <w:lang w:val="ru-RU" w:eastAsia="zh-CN" w:bidi="hi-IN"/>
              </w:rPr>
              <w:t>БУК</w:t>
            </w:r>
            <w:r>
              <w:rPr>
                <w:rFonts w:ascii="Times New Roman" w:hAnsi="Times New Roman"/>
                <w:sz w:val="28"/>
                <w:szCs w:val="28"/>
                <w:u w:val="none"/>
                <w:lang w:val="ru-RU"/>
              </w:rPr>
              <w:t xml:space="preserve"> «Культурно-досуговый центр «Космос»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none"/>
                <w:lang w:val="ru-RU"/>
              </w:rPr>
              <w:t>г. Новоалтайска</w:t>
            </w:r>
          </w:p>
        </w:tc>
        <w:tc>
          <w:tcPr>
            <w:tcW w:w="19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«Привет с Плутона»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«О два»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</w:p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2 степени</w:t>
            </w:r>
          </w:p>
        </w:tc>
      </w:tr>
      <w:tr>
        <w:trPr/>
        <w:tc>
          <w:tcPr>
            <w:tcW w:w="64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tabs>
                <w:tab w:val="left" w:pos="709" w:leader="none"/>
                <w:tab w:val="left" w:pos="1418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u w:val="none" w:color="000000"/>
                <w:lang w:val="ru-RU"/>
              </w:rPr>
              <w:t xml:space="preserve">Никита Белозерский </w:t>
            </w:r>
          </w:p>
          <w:p>
            <w:pPr>
              <w:pStyle w:val="Style21"/>
              <w:widowControl w:val="false"/>
              <w:tabs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u w:val="none" w:color="000000"/>
                <w:lang w:val="ru-RU"/>
              </w:rPr>
              <w:t xml:space="preserve">студия современного танца </w:t>
            </w:r>
          </w:p>
          <w:p>
            <w:pPr>
              <w:pStyle w:val="Style21"/>
              <w:widowControl w:val="false"/>
              <w:tabs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u w:val="none" w:color="000000"/>
                <w:lang w:val="ru-RU"/>
              </w:rPr>
              <w:t xml:space="preserve">«Свой выбор» </w:t>
            </w:r>
          </w:p>
          <w:p>
            <w:pPr>
              <w:pStyle w:val="Style21"/>
              <w:widowControl w:val="false"/>
              <w:tabs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u w:val="none" w:color="000000"/>
                <w:lang w:val="ru-RU"/>
              </w:rPr>
              <w:t>руководитель Миллер Егор Андреевич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none"/>
                <w:lang w:val="ru-RU"/>
              </w:rPr>
              <w:t>М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u w:val="none"/>
                <w:lang w:val="ru-RU" w:eastAsia="zh-CN" w:bidi="hi-IN"/>
              </w:rPr>
              <w:t>БУК</w:t>
            </w:r>
            <w:r>
              <w:rPr>
                <w:rFonts w:ascii="Times New Roman" w:hAnsi="Times New Roman"/>
                <w:sz w:val="28"/>
                <w:szCs w:val="28"/>
                <w:u w:val="none"/>
                <w:lang w:val="ru-RU"/>
              </w:rPr>
              <w:t xml:space="preserve"> «Культурно-досуговый центр «Космос»</w:t>
            </w:r>
          </w:p>
          <w:p>
            <w:pPr>
              <w:pStyle w:val="Style16"/>
              <w:widowControl w:val="false"/>
              <w:tabs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2"/>
                <w:sz w:val="28"/>
                <w:szCs w:val="28"/>
                <w:u w:val="none"/>
                <w:lang w:val="ru-RU"/>
              </w:rPr>
              <w:t>г. Новоалтайска</w:t>
            </w:r>
          </w:p>
        </w:tc>
        <w:tc>
          <w:tcPr>
            <w:tcW w:w="19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tabs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«Метеор в танцах»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</w:p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2 степени</w:t>
            </w:r>
          </w:p>
        </w:tc>
      </w:tr>
      <w:tr>
        <w:trPr/>
        <w:tc>
          <w:tcPr>
            <w:tcW w:w="64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хореографический коллектив эстрадного и современного танца 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«Драйв»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руководитель Наталья Кузьмина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none"/>
                <w:lang w:val="ru-RU"/>
              </w:rPr>
              <w:t xml:space="preserve">МБУК </w:t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u w:val="none"/>
                <w:lang w:val="ru-RU"/>
              </w:rPr>
              <w:t>«Городской центр культуры «Современник»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u w:val="none"/>
                <w:lang w:val="ru-RU"/>
              </w:rPr>
              <w:t>г.Новоалтайска</w:t>
            </w:r>
          </w:p>
        </w:tc>
        <w:tc>
          <w:tcPr>
            <w:tcW w:w="19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«Против ветра»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«Босиком по Солнцу»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</w:p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SimSun" w:cs="Mangal" w:ascii="Times New Roman" w:hAnsi="Times New Roman"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  <w:t>3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степени</w:t>
            </w:r>
          </w:p>
        </w:tc>
      </w:tr>
    </w:tbl>
    <w:p>
      <w:pPr>
        <w:pStyle w:val="Style15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r>
    </w:p>
    <w:p>
      <w:pPr>
        <w:pStyle w:val="Style15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SimSun" w:cs="Mangal"/>
          <w:b/>
          <w:b/>
          <w:bCs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</w:r>
    </w:p>
    <w:p>
      <w:pPr>
        <w:pStyle w:val="Style15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SimSun" w:cs="Mangal"/>
          <w:b/>
          <w:b/>
          <w:bCs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</w:r>
    </w:p>
    <w:p>
      <w:pPr>
        <w:pStyle w:val="Style15"/>
        <w:bidi w:val="0"/>
        <w:spacing w:lineRule="auto" w:line="240" w:before="0" w:after="0"/>
        <w:ind w:left="0" w:right="0" w:hanging="0"/>
        <w:jc w:val="center"/>
        <w:rPr/>
      </w:pPr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  <w:t>После 17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лет</w:t>
      </w:r>
    </w:p>
    <w:tbl>
      <w:tblPr>
        <w:tblW w:w="9653" w:type="dxa"/>
        <w:jc w:val="left"/>
        <w:tblInd w:w="-2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404"/>
        <w:gridCol w:w="1976"/>
        <w:gridCol w:w="1273"/>
      </w:tblGrid>
      <w:tr>
        <w:trPr>
          <w:trHeight w:val="165" w:hRule="atLeast"/>
        </w:trPr>
        <w:tc>
          <w:tcPr>
            <w:tcW w:w="6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Коллектив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Номера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Награда</w:t>
            </w:r>
          </w:p>
        </w:tc>
      </w:tr>
      <w:tr>
        <w:trPr/>
        <w:tc>
          <w:tcPr>
            <w:tcW w:w="64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u w:val="none"/>
                <w:lang w:val="ru-RU"/>
              </w:rPr>
              <w:t>образцов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u w:val="none"/>
                <w:lang w:val="ru-RU" w:eastAsia="zh-CN" w:bidi="hi-IN"/>
              </w:rPr>
              <w:t xml:space="preserve">ая </w:t>
            </w:r>
            <w:r>
              <w:rPr>
                <w:rFonts w:ascii="Times New Roman" w:hAnsi="Times New Roman"/>
                <w:sz w:val="28"/>
                <w:szCs w:val="28"/>
                <w:u w:val="none"/>
                <w:lang w:val="ru-RU"/>
              </w:rPr>
              <w:t>театр-студия современного танца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u w:val="none"/>
                <w:lang w:val="ru-RU"/>
              </w:rPr>
              <w:t>«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u w:val="none"/>
                <w:lang w:val="ru-RU" w:eastAsia="zh-CN" w:bidi="hi-IN"/>
              </w:rPr>
              <w:t>Юла</w:t>
            </w:r>
            <w:r>
              <w:rPr>
                <w:rFonts w:ascii="Times New Roman" w:hAnsi="Times New Roman"/>
                <w:sz w:val="28"/>
                <w:szCs w:val="28"/>
                <w:u w:val="none"/>
                <w:lang w:val="ru-RU"/>
              </w:rPr>
              <w:t>»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u w:val="none"/>
                <w:lang w:val="ru-RU"/>
              </w:rPr>
              <w:t>руководитель Оксана Воробьева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u w:val="none"/>
                <w:lang w:val="ru-RU"/>
              </w:rPr>
              <w:t>М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u w:val="none"/>
                <w:lang w:val="ru-RU" w:eastAsia="zh-CN" w:bidi="hi-IN"/>
              </w:rPr>
              <w:t>БУК</w:t>
            </w:r>
            <w:r>
              <w:rPr>
                <w:rFonts w:ascii="Times New Roman" w:hAnsi="Times New Roman"/>
                <w:sz w:val="28"/>
                <w:szCs w:val="28"/>
                <w:u w:val="none"/>
                <w:lang w:val="ru-RU"/>
              </w:rPr>
              <w:t xml:space="preserve"> «Культурно-досуговый центр «Космос»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u w:val="none"/>
                <w:lang w:val="ru-RU"/>
              </w:rPr>
              <w:t>г. Новоалтайска</w:t>
            </w:r>
          </w:p>
        </w:tc>
        <w:tc>
          <w:tcPr>
            <w:tcW w:w="19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u w:val="none"/>
                <w:lang w:val="ru-RU"/>
              </w:rPr>
              <w:t>«Насквозь»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u w:val="none"/>
                <w:lang w:val="ru-RU"/>
              </w:rPr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u w:val="none"/>
                <w:lang w:val="ru-RU"/>
              </w:rPr>
              <w:t>«Колодец»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</w:p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SimSun" w:cs="Mangal" w:ascii="Times New Roman" w:hAnsi="Times New Roman"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степени</w:t>
            </w:r>
          </w:p>
        </w:tc>
      </w:tr>
    </w:tbl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/>
          <w:bCs/>
        </w:rPr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/>
          <w:bCs/>
        </w:rPr>
      </w:r>
    </w:p>
    <w:p>
      <w:pPr>
        <w:pStyle w:val="Style15"/>
        <w:bidi w:val="0"/>
        <w:spacing w:lineRule="auto" w:line="240" w:before="0" w:after="0"/>
        <w:ind w:left="0" w:right="0" w:hanging="0"/>
        <w:jc w:val="center"/>
        <w:rPr/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номинация «Народно-сценический танец. Стилизация»</w:t>
      </w:r>
    </w:p>
    <w:p>
      <w:pPr>
        <w:pStyle w:val="Style15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</w:r>
    </w:p>
    <w:p>
      <w:pPr>
        <w:pStyle w:val="Style15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</w:r>
    </w:p>
    <w:p>
      <w:pPr>
        <w:pStyle w:val="Style15"/>
        <w:bidi w:val="0"/>
        <w:spacing w:lineRule="auto" w:line="240" w:before="0" w:after="0"/>
        <w:ind w:left="0" w:right="0" w:hanging="0"/>
        <w:jc w:val="center"/>
        <w:rPr/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До 9 лет</w:t>
      </w:r>
    </w:p>
    <w:tbl>
      <w:tblPr>
        <w:tblW w:w="9640" w:type="dxa"/>
        <w:jc w:val="left"/>
        <w:tblInd w:w="-2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405"/>
        <w:gridCol w:w="1933"/>
        <w:gridCol w:w="1302"/>
      </w:tblGrid>
      <w:tr>
        <w:trPr>
          <w:trHeight w:val="165" w:hRule="atLeast"/>
        </w:trPr>
        <w:tc>
          <w:tcPr>
            <w:tcW w:w="6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Коллектив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Номера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Награда</w:t>
            </w:r>
          </w:p>
        </w:tc>
      </w:tr>
      <w:tr>
        <w:trPr/>
        <w:tc>
          <w:tcPr>
            <w:tcW w:w="64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образцовый театр танца </w:t>
            </w:r>
          </w:p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«Зазеркалье»</w:t>
            </w:r>
          </w:p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руководитель Людмила Епифанова</w:t>
            </w:r>
          </w:p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г.Заринска</w:t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none"/>
                <w:lang w:val="ru-RU"/>
              </w:rPr>
              <w:t>«Три девицы»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u w:val="none"/>
                <w:lang w:val="ru-RU"/>
              </w:rPr>
            </w:pPr>
            <w:r>
              <w:rPr>
                <w:u w:val="none"/>
                <w:lang w:val="ru-RU"/>
              </w:rPr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none"/>
                <w:lang w:val="ru-RU"/>
              </w:rPr>
              <w:t>«Спляшем, Ваня»</w:t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</w:p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2 степени</w:t>
            </w:r>
          </w:p>
        </w:tc>
      </w:tr>
      <w:tr>
        <w:trPr/>
        <w:tc>
          <w:tcPr>
            <w:tcW w:w="64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none"/>
                <w:lang w:val="ru-RU"/>
              </w:rPr>
              <w:t xml:space="preserve">Анастасия Механошина 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none"/>
                <w:lang w:val="ru-RU"/>
              </w:rPr>
              <w:t xml:space="preserve">ансамбль народного танца 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none"/>
                <w:lang w:val="ru-RU"/>
              </w:rPr>
              <w:t>«Русская душа»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none"/>
                <w:lang w:val="ru-RU"/>
              </w:rPr>
              <w:t>руководитель Кристина Гудочкина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none"/>
                <w:lang w:val="ru-RU"/>
              </w:rPr>
              <w:t xml:space="preserve">МБУК </w:t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u w:val="none"/>
                <w:lang w:val="ru-RU"/>
              </w:rPr>
              <w:t>«Городской центр культуры «Современник»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u w:val="none"/>
                <w:lang w:val="ru-RU"/>
              </w:rPr>
              <w:t>г.Новоалтайска</w:t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none"/>
                <w:lang w:val="ru-RU"/>
              </w:rPr>
              <w:t>«Клубочек»</w:t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</w:p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2 степени</w:t>
            </w:r>
          </w:p>
        </w:tc>
      </w:tr>
      <w:tr>
        <w:trPr/>
        <w:tc>
          <w:tcPr>
            <w:tcW w:w="64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none"/>
                <w:lang w:val="ru-RU"/>
              </w:rPr>
              <w:t xml:space="preserve">ансамбль народного танца 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none"/>
                <w:lang w:val="ru-RU"/>
              </w:rPr>
              <w:t>«Русская душа»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none"/>
                <w:lang w:val="ru-RU"/>
              </w:rPr>
              <w:t>руководитель Кристина Гудочкина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none"/>
                <w:lang w:val="ru-RU"/>
              </w:rPr>
              <w:t xml:space="preserve">МБУК </w:t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u w:val="none"/>
                <w:lang w:val="ru-RU"/>
              </w:rPr>
              <w:t>«Городской центр культуры «Современник»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u w:val="none"/>
                <w:lang w:val="ru-RU"/>
              </w:rPr>
              <w:t>г.Новоалтайска</w:t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none"/>
                <w:lang w:val="ru-RU"/>
              </w:rPr>
              <w:t>«Деревня»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u w:val="none"/>
                <w:lang w:val="ru-RU"/>
              </w:rPr>
            </w:pPr>
            <w:r>
              <w:rPr>
                <w:u w:val="none"/>
                <w:lang w:val="ru-RU"/>
              </w:rPr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none"/>
                <w:lang w:val="ru-RU"/>
              </w:rPr>
              <w:t>«Платочки»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u w:val="none"/>
                <w:lang w:val="ru-RU"/>
              </w:rPr>
            </w:pPr>
            <w:r>
              <w:rPr>
                <w:u w:val="none"/>
                <w:lang w:val="ru-RU"/>
              </w:rPr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</w:p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3 степени</w:t>
            </w:r>
          </w:p>
        </w:tc>
      </w:tr>
    </w:tbl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</w:r>
    </w:p>
    <w:p>
      <w:pPr>
        <w:pStyle w:val="Style15"/>
        <w:bidi w:val="0"/>
        <w:spacing w:lineRule="auto" w:line="240" w:before="0" w:after="0"/>
        <w:ind w:left="0" w:right="0" w:hanging="0"/>
        <w:jc w:val="center"/>
        <w:rPr/>
      </w:pPr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  <w:t>10-13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лет</w:t>
      </w:r>
    </w:p>
    <w:tbl>
      <w:tblPr>
        <w:tblW w:w="9640" w:type="dxa"/>
        <w:jc w:val="left"/>
        <w:tblInd w:w="-2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399"/>
        <w:gridCol w:w="1939"/>
        <w:gridCol w:w="1302"/>
      </w:tblGrid>
      <w:tr>
        <w:trPr>
          <w:trHeight w:val="165" w:hRule="atLeast"/>
        </w:trPr>
        <w:tc>
          <w:tcPr>
            <w:tcW w:w="6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Коллектив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Номера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Награда</w:t>
            </w:r>
          </w:p>
        </w:tc>
      </w:tr>
      <w:tr>
        <w:trPr/>
        <w:tc>
          <w:tcPr>
            <w:tcW w:w="63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u w:val="none"/>
                <w:lang w:val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u w:val="none"/>
              </w:rPr>
              <w:t xml:space="preserve">бразцовый хореографический ансамбль </w:t>
            </w:r>
          </w:p>
          <w:p>
            <w:pPr>
              <w:pStyle w:val="Standard"/>
              <w:widowControl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u w:val="none"/>
              </w:rPr>
              <w:t>«Черёмушки»</w:t>
            </w:r>
          </w:p>
          <w:p>
            <w:pPr>
              <w:pStyle w:val="Standard"/>
              <w:widowControl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u w:val="none"/>
                <w:lang w:val="ru-RU"/>
              </w:rPr>
              <w:t>руководитель Татьяна Бацанова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u w:val="none"/>
                <w:lang w:val="ru-RU"/>
              </w:rPr>
              <w:t>МБУДО «Павловская детская школа искусств»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u w:val="none"/>
                <w:lang w:val="ru-RU" w:eastAsia="zh-CN" w:bidi="hi-IN"/>
              </w:rPr>
              <w:t>Павловского района</w:t>
            </w:r>
          </w:p>
        </w:tc>
        <w:tc>
          <w:tcPr>
            <w:tcW w:w="19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none"/>
                <w:lang w:val="ru-RU"/>
              </w:rPr>
              <w:t>Индонезийкий танец «Саман»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none"/>
                <w:lang w:val="ru-RU"/>
              </w:rPr>
              <w:t>Уйгурский танец «Прозрачный родник»</w:t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</w:p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SimSun" w:cs="Mangal" w:ascii="Times New Roman" w:hAnsi="Times New Roman"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степени</w:t>
            </w:r>
          </w:p>
        </w:tc>
      </w:tr>
      <w:tr>
        <w:trPr/>
        <w:tc>
          <w:tcPr>
            <w:tcW w:w="63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Анна Лель и Виктория Сливцова</w:t>
            </w:r>
          </w:p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образцовый хореографический ансамбль </w:t>
            </w:r>
          </w:p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«Улыбка»</w:t>
            </w:r>
          </w:p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руководитель Татьяна Лель</w:t>
            </w:r>
          </w:p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МБУК «Павловский многофункциональный центр культуры»</w:t>
            </w:r>
          </w:p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u w:val="none"/>
                <w:lang w:val="ru-RU" w:eastAsia="zh-CN" w:bidi="hi-IN"/>
              </w:rPr>
              <w:t>Павловского района</w:t>
            </w:r>
          </w:p>
        </w:tc>
        <w:tc>
          <w:tcPr>
            <w:tcW w:w="19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none"/>
                <w:lang w:val="ru-RU"/>
              </w:rPr>
              <w:t>«По воду ходили»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u w:val="none"/>
                <w:lang w:val="ru-RU"/>
              </w:rPr>
            </w:pPr>
            <w:r>
              <w:rPr>
                <w:u w:val="none"/>
                <w:lang w:val="ru-RU"/>
              </w:rPr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none"/>
                <w:lang w:val="ru-RU"/>
              </w:rPr>
              <w:t>«Подружки»</w:t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</w:p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2 степени</w:t>
            </w:r>
          </w:p>
        </w:tc>
      </w:tr>
      <w:tr>
        <w:trPr/>
        <w:tc>
          <w:tcPr>
            <w:tcW w:w="63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заслуженный коллектив Алтайского края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народный театр танца 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«Визави»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руководители Светлана Романенко и Наталия Чернова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МБУДО «Павловская детская школа искусств»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Павловского района</w:t>
            </w:r>
          </w:p>
        </w:tc>
        <w:tc>
          <w:tcPr>
            <w:tcW w:w="19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none"/>
                <w:lang w:val="ru-RU"/>
              </w:rPr>
              <w:t>«На одной волне»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u w:val="none"/>
                <w:lang w:val="ru-RU"/>
              </w:rPr>
            </w:pPr>
            <w:r>
              <w:rPr>
                <w:u w:val="none"/>
                <w:lang w:val="ru-RU"/>
              </w:rPr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none"/>
                <w:lang w:val="ru-RU"/>
              </w:rPr>
              <w:t>«С любовью к России»</w:t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</w:p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2 степени</w:t>
            </w:r>
          </w:p>
        </w:tc>
      </w:tr>
      <w:tr>
        <w:trPr/>
        <w:tc>
          <w:tcPr>
            <w:tcW w:w="63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SimSun" w:cs="Mangal" w:ascii="Times New Roman" w:hAnsi="Times New Roman"/>
                <w:b w:val="false"/>
                <w:bCs w:val="false"/>
                <w:color w:val="auto"/>
                <w:kern w:val="2"/>
                <w:sz w:val="28"/>
                <w:szCs w:val="28"/>
                <w:u w:val="none"/>
                <w:lang w:val="ru-RU" w:eastAsia="zh-CN" w:bidi="hi-IN"/>
              </w:rPr>
              <w:t xml:space="preserve">образцовый хореографический ансамбль 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SimSun" w:cs="Mangal" w:ascii="Times New Roman" w:hAnsi="Times New Roman"/>
                <w:b w:val="false"/>
                <w:bCs w:val="false"/>
                <w:color w:val="auto"/>
                <w:kern w:val="2"/>
                <w:sz w:val="28"/>
                <w:szCs w:val="28"/>
                <w:u w:val="none"/>
                <w:lang w:val="ru-RU" w:eastAsia="zh-CN" w:bidi="hi-IN"/>
              </w:rPr>
              <w:t>«Конфетти»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SimSun" w:cs="Mangal" w:ascii="Times New Roman" w:hAnsi="Times New Roman"/>
                <w:b w:val="false"/>
                <w:bCs w:val="false"/>
                <w:color w:val="auto"/>
                <w:kern w:val="2"/>
                <w:sz w:val="28"/>
                <w:szCs w:val="28"/>
                <w:u w:val="none"/>
                <w:lang w:val="ru-RU" w:eastAsia="zh-CN" w:bidi="hi-IN"/>
              </w:rPr>
              <w:t>руководитель Галина Дубровская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SimSun" w:cs="Mangal" w:ascii="Times New Roman" w:hAnsi="Times New Roman"/>
                <w:b w:val="false"/>
                <w:bCs w:val="false"/>
                <w:color w:val="auto"/>
                <w:kern w:val="2"/>
                <w:sz w:val="28"/>
                <w:szCs w:val="28"/>
                <w:u w:val="none"/>
                <w:lang w:val="ru-RU" w:eastAsia="zh-CN" w:bidi="hi-IN"/>
              </w:rPr>
              <w:t>МБУДО «Детская музыкальная школа №2»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SimSun" w:cs="Mangal" w:ascii="Times New Roman" w:hAnsi="Times New Roman"/>
                <w:b w:val="false"/>
                <w:bCs w:val="false"/>
                <w:color w:val="auto"/>
                <w:kern w:val="2"/>
                <w:sz w:val="28"/>
                <w:szCs w:val="28"/>
                <w:u w:val="none"/>
                <w:lang w:val="ru-RU" w:eastAsia="zh-CN" w:bidi="hi-IN"/>
              </w:rPr>
              <w:t>г.Заринска</w:t>
            </w:r>
          </w:p>
        </w:tc>
        <w:tc>
          <w:tcPr>
            <w:tcW w:w="19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none"/>
                <w:lang w:val="ru-RU"/>
              </w:rPr>
              <w:t>«Рождественская»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u w:val="none"/>
                <w:lang w:val="ru-RU"/>
              </w:rPr>
            </w:pPr>
            <w:r>
              <w:rPr>
                <w:u w:val="none"/>
                <w:lang w:val="ru-RU"/>
              </w:rPr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none"/>
                <w:lang w:val="ru-RU"/>
              </w:rPr>
              <w:t>«Ах, маменька»</w:t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</w:p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3 степени</w:t>
            </w:r>
          </w:p>
        </w:tc>
      </w:tr>
      <w:tr>
        <w:trPr/>
        <w:tc>
          <w:tcPr>
            <w:tcW w:w="63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 xml:space="preserve">образцовый хореографический ансамбль 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>«Новый день»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>руководитель Юлия Коряковская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SimSun" w:cs="Mangal" w:ascii="Times New Roman" w:hAnsi="Times New Roman"/>
                <w:b w:val="false"/>
                <w:bCs w:val="false"/>
                <w:color w:val="auto"/>
                <w:kern w:val="2"/>
                <w:sz w:val="28"/>
                <w:szCs w:val="28"/>
                <w:lang w:val="ru-RU" w:eastAsia="zh-CN" w:bidi="hi-IN"/>
              </w:rPr>
              <w:t>МБУК</w:t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 xml:space="preserve"> «Многофункциональн</w:t>
            </w:r>
            <w:r>
              <w:rPr>
                <w:rFonts w:eastAsia="SimSun" w:cs="Mangal" w:ascii="Times New Roman" w:hAnsi="Times New Roman"/>
                <w:b w:val="false"/>
                <w:bCs w:val="false"/>
                <w:color w:val="auto"/>
                <w:kern w:val="2"/>
                <w:sz w:val="28"/>
                <w:szCs w:val="28"/>
                <w:lang w:val="ru-RU" w:eastAsia="zh-CN" w:bidi="hi-IN"/>
              </w:rPr>
              <w:t>ый</w:t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 xml:space="preserve"> культурн</w:t>
            </w:r>
            <w:r>
              <w:rPr>
                <w:rFonts w:eastAsia="SimSun" w:cs="Mangal" w:ascii="Times New Roman" w:hAnsi="Times New Roman"/>
                <w:b w:val="false"/>
                <w:bCs w:val="false"/>
                <w:color w:val="auto"/>
                <w:kern w:val="2"/>
                <w:sz w:val="28"/>
                <w:szCs w:val="28"/>
                <w:lang w:val="ru-RU" w:eastAsia="zh-CN" w:bidi="hi-IN"/>
              </w:rPr>
              <w:t>ый</w:t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 xml:space="preserve"> центр» Косихинского района</w:t>
            </w:r>
          </w:p>
        </w:tc>
        <w:tc>
          <w:tcPr>
            <w:tcW w:w="19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none"/>
                <w:lang w:val="ru-RU"/>
              </w:rPr>
              <w:t>«Подъезжали мы под село»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u w:val="none"/>
                <w:lang w:val="ru-RU"/>
              </w:rPr>
            </w:pPr>
            <w:r>
              <w:rPr>
                <w:u w:val="none"/>
                <w:lang w:val="ru-RU"/>
              </w:rPr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none"/>
                <w:lang w:val="ru-RU"/>
              </w:rPr>
              <w:t>«Ой, маменька»</w:t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</w:p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3 степени</w:t>
            </w:r>
          </w:p>
        </w:tc>
      </w:tr>
    </w:tbl>
    <w:p>
      <w:pPr>
        <w:pStyle w:val="Style15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SimSun" w:cs="Mangal"/>
          <w:b/>
          <w:b/>
          <w:bCs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</w:r>
    </w:p>
    <w:p>
      <w:pPr>
        <w:pStyle w:val="Style15"/>
        <w:bidi w:val="0"/>
        <w:spacing w:lineRule="auto" w:line="240" w:before="0" w:after="0"/>
        <w:ind w:left="0" w:right="0" w:hanging="0"/>
        <w:jc w:val="center"/>
        <w:rPr/>
      </w:pPr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  <w:t>14-16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лет</w:t>
      </w:r>
    </w:p>
    <w:tbl>
      <w:tblPr>
        <w:tblW w:w="9640" w:type="dxa"/>
        <w:jc w:val="left"/>
        <w:tblInd w:w="-2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399"/>
        <w:gridCol w:w="1939"/>
        <w:gridCol w:w="1302"/>
      </w:tblGrid>
      <w:tr>
        <w:trPr>
          <w:trHeight w:val="165" w:hRule="atLeast"/>
        </w:trPr>
        <w:tc>
          <w:tcPr>
            <w:tcW w:w="6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Коллектив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Номера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Награда</w:t>
            </w:r>
          </w:p>
        </w:tc>
      </w:tr>
      <w:tr>
        <w:trPr/>
        <w:tc>
          <w:tcPr>
            <w:tcW w:w="63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u w:val="none"/>
                <w:lang w:val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u w:val="none"/>
              </w:rPr>
              <w:t xml:space="preserve">бразцовый хореографический ансамбль </w:t>
            </w:r>
          </w:p>
          <w:p>
            <w:pPr>
              <w:pStyle w:val="Standard"/>
              <w:widowControl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u w:val="none"/>
              </w:rPr>
              <w:t>«Черёмушки»</w:t>
            </w:r>
          </w:p>
          <w:p>
            <w:pPr>
              <w:pStyle w:val="Standard"/>
              <w:widowControl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u w:val="none"/>
                <w:lang w:val="ru-RU"/>
              </w:rPr>
              <w:t>руководитель Татьяна Бацанова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u w:val="none"/>
                <w:lang w:val="ru-RU"/>
              </w:rPr>
              <w:t>МБУДО «Павловская детская школа искусств»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u w:val="none"/>
                <w:lang w:val="ru-RU" w:eastAsia="zh-CN" w:bidi="hi-IN"/>
              </w:rPr>
              <w:t>Павловского района</w:t>
            </w:r>
          </w:p>
        </w:tc>
        <w:tc>
          <w:tcPr>
            <w:tcW w:w="19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none"/>
                <w:lang w:val="ru-RU"/>
              </w:rPr>
              <w:t>«Таджиниса»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u w:val="none"/>
                <w:lang w:val="ru-RU"/>
              </w:rPr>
            </w:pPr>
            <w:r>
              <w:rPr>
                <w:u w:val="none"/>
                <w:lang w:val="ru-RU"/>
              </w:rPr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none"/>
                <w:lang w:val="ru-RU"/>
              </w:rPr>
              <w:t>«На бережку»</w:t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</w:p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2 степени</w:t>
            </w:r>
          </w:p>
        </w:tc>
      </w:tr>
      <w:tr>
        <w:trPr/>
        <w:tc>
          <w:tcPr>
            <w:tcW w:w="63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образцовый хореографический ансамбль </w:t>
            </w:r>
          </w:p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«Улыбка»</w:t>
            </w:r>
          </w:p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руководитель Татьяна Лель</w:t>
            </w:r>
          </w:p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МБУК «Павловский многофункциональный центр культуры»</w:t>
            </w:r>
          </w:p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u w:val="none"/>
                <w:lang w:val="ru-RU" w:eastAsia="zh-CN" w:bidi="hi-IN"/>
              </w:rPr>
              <w:t>Павловского района</w:t>
            </w:r>
          </w:p>
        </w:tc>
        <w:tc>
          <w:tcPr>
            <w:tcW w:w="19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none"/>
                <w:lang w:val="ru-RU"/>
              </w:rPr>
              <w:t>Монгольский танец с пиалами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u w:val="none"/>
                <w:lang w:val="ru-RU"/>
              </w:rPr>
            </w:pPr>
            <w:r>
              <w:rPr>
                <w:u w:val="none"/>
                <w:lang w:val="ru-RU"/>
              </w:rPr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none"/>
                <w:lang w:val="ru-RU"/>
              </w:rPr>
              <w:t>Сербский танец «Сестрички»</w:t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</w:p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2 степени</w:t>
            </w:r>
          </w:p>
        </w:tc>
      </w:tr>
      <w:tr>
        <w:trPr/>
        <w:tc>
          <w:tcPr>
            <w:tcW w:w="63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образцовый хореографический ансамбль </w:t>
            </w:r>
          </w:p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«Улыбка»</w:t>
            </w:r>
          </w:p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руководитель Татьяна Лель</w:t>
            </w:r>
          </w:p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МБУК «Павловский многофункциональный центр культуры»</w:t>
            </w:r>
          </w:p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u w:val="none"/>
                <w:lang w:val="ru-RU" w:eastAsia="zh-CN" w:bidi="hi-IN"/>
              </w:rPr>
              <w:t>Павловского района</w:t>
            </w:r>
          </w:p>
        </w:tc>
        <w:tc>
          <w:tcPr>
            <w:tcW w:w="19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none"/>
                <w:lang w:val="ru-RU"/>
              </w:rPr>
              <w:t>«Сухопляс»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u w:val="none"/>
                <w:lang w:val="ru-RU"/>
              </w:rPr>
            </w:pPr>
            <w:r>
              <w:rPr>
                <w:u w:val="none"/>
                <w:lang w:val="ru-RU"/>
              </w:rPr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none"/>
                <w:lang w:val="ru-RU"/>
              </w:rPr>
              <w:t>«Вдовы»</w:t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</w:p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3 степени</w:t>
            </w:r>
          </w:p>
        </w:tc>
      </w:tr>
    </w:tbl>
    <w:p>
      <w:pPr>
        <w:pStyle w:val="Style15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SimSun" w:cs="Mangal"/>
          <w:b/>
          <w:b/>
          <w:bCs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</w:r>
    </w:p>
    <w:p>
      <w:pPr>
        <w:pStyle w:val="Style15"/>
        <w:bidi w:val="0"/>
        <w:spacing w:lineRule="auto" w:line="240" w:before="0" w:after="0"/>
        <w:ind w:left="0" w:right="0" w:hanging="0"/>
        <w:jc w:val="center"/>
        <w:rPr/>
      </w:pPr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  <w:t>После 17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лет</w:t>
      </w:r>
    </w:p>
    <w:tbl>
      <w:tblPr>
        <w:tblW w:w="9640" w:type="dxa"/>
        <w:jc w:val="left"/>
        <w:tblInd w:w="-2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399"/>
        <w:gridCol w:w="1939"/>
        <w:gridCol w:w="1302"/>
      </w:tblGrid>
      <w:tr>
        <w:trPr>
          <w:trHeight w:val="165" w:hRule="atLeast"/>
        </w:trPr>
        <w:tc>
          <w:tcPr>
            <w:tcW w:w="6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Коллектив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Номера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Награда</w:t>
            </w:r>
          </w:p>
        </w:tc>
      </w:tr>
      <w:tr>
        <w:trPr/>
        <w:tc>
          <w:tcPr>
            <w:tcW w:w="63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Анна Савина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заслуженный коллектив Алтайского края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народный театр танца 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«Визави»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руководители Светлана Романенко и Наталия Чернова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МБУДО «Павловская детская школа искусств»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Павловского района</w:t>
            </w:r>
          </w:p>
        </w:tc>
        <w:tc>
          <w:tcPr>
            <w:tcW w:w="19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none"/>
                <w:lang w:val="ru-RU"/>
              </w:rPr>
              <w:t>«Без тревоги, без печали»</w:t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</w:p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2 степени</w:t>
            </w:r>
          </w:p>
        </w:tc>
      </w:tr>
    </w:tbl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/>
          <w:bCs/>
        </w:rPr>
      </w:r>
    </w:p>
    <w:p>
      <w:pPr>
        <w:pStyle w:val="Style15"/>
        <w:bidi w:val="0"/>
        <w:spacing w:lineRule="auto" w:line="240" w:before="0" w:after="0"/>
        <w:ind w:left="0" w:right="0" w:hanging="0"/>
        <w:jc w:val="center"/>
        <w:rPr/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номинация «Эстрадный танец»</w:t>
      </w:r>
    </w:p>
    <w:p>
      <w:pPr>
        <w:pStyle w:val="Style15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</w:r>
    </w:p>
    <w:p>
      <w:pPr>
        <w:pStyle w:val="Style15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</w:r>
    </w:p>
    <w:p>
      <w:pPr>
        <w:pStyle w:val="Style15"/>
        <w:bidi w:val="0"/>
        <w:spacing w:lineRule="auto" w:line="240" w:before="0" w:after="0"/>
        <w:ind w:left="0" w:right="0" w:hanging="0"/>
        <w:jc w:val="center"/>
        <w:rPr/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До 9 лет</w:t>
      </w:r>
    </w:p>
    <w:p>
      <w:pPr>
        <w:pStyle w:val="Style15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</w:r>
    </w:p>
    <w:tbl>
      <w:tblPr>
        <w:tblW w:w="9645" w:type="dxa"/>
        <w:jc w:val="left"/>
        <w:tblInd w:w="-2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300"/>
        <w:gridCol w:w="2080"/>
        <w:gridCol w:w="1265"/>
      </w:tblGrid>
      <w:tr>
        <w:trPr>
          <w:trHeight w:val="165" w:hRule="atLeast"/>
        </w:trPr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Коллектив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Номера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Награда</w:t>
            </w:r>
          </w:p>
        </w:tc>
      </w:tr>
      <w:tr>
        <w:trPr/>
        <w:tc>
          <w:tcPr>
            <w:tcW w:w="63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хореографический коллектив эстрадного и современного танца 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«Драйв»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руководитель Наталья Кузьмина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none"/>
                <w:lang w:val="ru-RU"/>
              </w:rPr>
              <w:t xml:space="preserve">МБУК </w:t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u w:val="none"/>
                <w:lang w:val="ru-RU"/>
              </w:rPr>
              <w:t>«Городской центр культуры «Современник»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u w:val="none"/>
                <w:lang w:val="ru-RU"/>
              </w:rPr>
              <w:t>г.Новоалтайска</w:t>
            </w:r>
          </w:p>
        </w:tc>
        <w:tc>
          <w:tcPr>
            <w:tcW w:w="2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>«Голубиная почта»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cs="Times New Roman"/>
                <w:b w:val="false"/>
                <w:b w:val="false"/>
                <w:bCs w:val="false"/>
                <w:lang w:val="ru-RU"/>
              </w:rPr>
            </w:pPr>
            <w:r>
              <w:rPr>
                <w:rFonts w:cs="Times New Roman"/>
                <w:b w:val="false"/>
                <w:bCs w:val="false"/>
                <w:lang w:val="ru-RU"/>
              </w:rPr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>«Круговорот времени»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</w:p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 степени</w:t>
            </w:r>
          </w:p>
        </w:tc>
      </w:tr>
      <w:tr>
        <w:trPr/>
        <w:tc>
          <w:tcPr>
            <w:tcW w:w="63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>народный хореографический ансамбль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>«Планета танца»</w:t>
            </w:r>
          </w:p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/>
              </w:rPr>
              <w:t>руководител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em w:val="none"/>
                <w:lang w:val="ru-RU" w:eastAsia="zh-CN" w:bidi="hi-IN"/>
              </w:rPr>
              <w:t>ь Татьяна Ефименко</w:t>
            </w:r>
          </w:p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/>
              </w:rPr>
              <w:t>МБУК «Д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em w:val="none"/>
                <w:lang w:val="ru-RU" w:eastAsia="zh-CN" w:bidi="hi-IN"/>
              </w:rPr>
              <w:t>ом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/>
              </w:rPr>
              <w:t xml:space="preserve"> культуры «Кристалл»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2"/>
                <w:sz w:val="28"/>
                <w:szCs w:val="28"/>
                <w:lang w:val="ru-RU" w:eastAsia="zh-CN" w:bidi="hi-IN"/>
              </w:rPr>
              <w:t>ЗАТО Сибирский</w:t>
            </w:r>
          </w:p>
        </w:tc>
        <w:tc>
          <w:tcPr>
            <w:tcW w:w="2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>«С первыми лучами»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cs="Times New Roman"/>
                <w:b w:val="false"/>
                <w:b w:val="false"/>
                <w:bCs w:val="false"/>
                <w:lang w:val="ru-RU"/>
              </w:rPr>
            </w:pPr>
            <w:r>
              <w:rPr>
                <w:rFonts w:cs="Times New Roman"/>
                <w:b w:val="false"/>
                <w:bCs w:val="false"/>
                <w:lang w:val="ru-RU"/>
              </w:rPr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>«Люблю Ивана»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</w:p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2 степени</w:t>
            </w:r>
          </w:p>
        </w:tc>
      </w:tr>
      <w:tr>
        <w:trPr/>
        <w:tc>
          <w:tcPr>
            <w:tcW w:w="63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хореографический коллектив эстрадного и современного танца 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«Драйв»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руководитель Наталья Кузьмина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none"/>
                <w:lang w:val="ru-RU"/>
              </w:rPr>
              <w:t xml:space="preserve">МБУК </w:t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u w:val="none"/>
                <w:lang w:val="ru-RU"/>
              </w:rPr>
              <w:t>«Городской центр культуры «Современник»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u w:val="none"/>
                <w:lang w:val="ru-RU"/>
              </w:rPr>
              <w:t>г.Новоалтайска</w:t>
            </w:r>
          </w:p>
        </w:tc>
        <w:tc>
          <w:tcPr>
            <w:tcW w:w="2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>«Топ Топ»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cs="Times New Roman"/>
                <w:b w:val="false"/>
                <w:b w:val="false"/>
                <w:bCs w:val="false"/>
                <w:lang w:val="ru-RU"/>
              </w:rPr>
            </w:pPr>
            <w:r>
              <w:rPr>
                <w:rFonts w:cs="Times New Roman"/>
                <w:b w:val="false"/>
                <w:bCs w:val="false"/>
                <w:lang w:val="ru-RU"/>
              </w:rPr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>«Лепрекончики»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</w:p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2 степени</w:t>
            </w:r>
          </w:p>
        </w:tc>
      </w:tr>
      <w:tr>
        <w:trPr/>
        <w:tc>
          <w:tcPr>
            <w:tcW w:w="63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образцовый театр танца </w:t>
            </w:r>
          </w:p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«Зазеркалье»</w:t>
            </w:r>
          </w:p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руководитель Людмила Епифанова</w:t>
            </w:r>
          </w:p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г.Заринска</w:t>
            </w:r>
          </w:p>
        </w:tc>
        <w:tc>
          <w:tcPr>
            <w:tcW w:w="2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>«Снежный переполох»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cs="Times New Roman"/>
                <w:b w:val="false"/>
                <w:b w:val="false"/>
                <w:bCs w:val="false"/>
                <w:lang w:val="ru-RU"/>
              </w:rPr>
            </w:pPr>
            <w:r>
              <w:rPr>
                <w:rFonts w:cs="Times New Roman"/>
                <w:b w:val="false"/>
                <w:bCs w:val="false"/>
                <w:lang w:val="ru-RU"/>
              </w:rPr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>«Колыбельная»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</w:p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2 степени</w:t>
            </w:r>
          </w:p>
        </w:tc>
      </w:tr>
      <w:tr>
        <w:trPr/>
        <w:tc>
          <w:tcPr>
            <w:tcW w:w="63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образцовый хореографический коллектив</w:t>
            </w:r>
          </w:p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«Эст-рада»</w:t>
            </w:r>
          </w:p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руководитель Евгения Фасс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none"/>
                <w:lang w:val="ru-RU"/>
              </w:rPr>
              <w:t xml:space="preserve">МБУК </w:t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u w:val="none"/>
                <w:lang w:val="ru-RU"/>
              </w:rPr>
              <w:t>«Городской центр культуры «Современник»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u w:val="none"/>
                <w:lang w:val="ru-RU"/>
              </w:rPr>
              <w:t>г.Новоалтайск</w:t>
            </w:r>
          </w:p>
        </w:tc>
        <w:tc>
          <w:tcPr>
            <w:tcW w:w="2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>«Робот Бронислав»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cs="Times New Roman"/>
                <w:b w:val="false"/>
                <w:b w:val="false"/>
                <w:bCs w:val="false"/>
                <w:lang w:val="ru-RU"/>
              </w:rPr>
            </w:pPr>
            <w:r>
              <w:rPr>
                <w:rFonts w:cs="Times New Roman"/>
                <w:b w:val="false"/>
                <w:bCs w:val="false"/>
                <w:lang w:val="ru-RU"/>
              </w:rPr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>«Красные шапочки»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</w:p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3 степени</w:t>
            </w:r>
          </w:p>
        </w:tc>
      </w:tr>
      <w:tr>
        <w:trPr/>
        <w:tc>
          <w:tcPr>
            <w:tcW w:w="63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SimSun" w:cs="Mangal" w:ascii="Times New Roman" w:hAnsi="Times New Roman"/>
                <w:b w:val="false"/>
                <w:bCs w:val="false"/>
                <w:color w:val="auto"/>
                <w:kern w:val="2"/>
                <w:sz w:val="28"/>
                <w:szCs w:val="28"/>
                <w:u w:val="none"/>
                <w:lang w:val="ru-RU" w:eastAsia="zh-CN" w:bidi="hi-IN"/>
              </w:rPr>
              <w:t xml:space="preserve">образцовый хореографический ансамбль 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SimSun" w:cs="Mangal" w:ascii="Times New Roman" w:hAnsi="Times New Roman"/>
                <w:b w:val="false"/>
                <w:bCs w:val="false"/>
                <w:color w:val="auto"/>
                <w:kern w:val="2"/>
                <w:sz w:val="28"/>
                <w:szCs w:val="28"/>
                <w:u w:val="none"/>
                <w:lang w:val="ru-RU" w:eastAsia="zh-CN" w:bidi="hi-IN"/>
              </w:rPr>
              <w:t>«Конфетти»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SimSun" w:cs="Mangal" w:ascii="Times New Roman" w:hAnsi="Times New Roman"/>
                <w:b w:val="false"/>
                <w:bCs w:val="false"/>
                <w:color w:val="auto"/>
                <w:kern w:val="2"/>
                <w:sz w:val="28"/>
                <w:szCs w:val="28"/>
                <w:u w:val="none"/>
                <w:lang w:val="ru-RU" w:eastAsia="zh-CN" w:bidi="hi-IN"/>
              </w:rPr>
              <w:t>руководитель Галина Дубровская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SimSun" w:cs="Mangal" w:ascii="Times New Roman" w:hAnsi="Times New Roman"/>
                <w:b w:val="false"/>
                <w:bCs w:val="false"/>
                <w:color w:val="auto"/>
                <w:kern w:val="2"/>
                <w:sz w:val="28"/>
                <w:szCs w:val="28"/>
                <w:u w:val="none"/>
                <w:lang w:val="ru-RU" w:eastAsia="zh-CN" w:bidi="hi-IN"/>
              </w:rPr>
              <w:t>МБУДО «Детская музыкальная школа №2»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SimSun" w:cs="Mangal" w:ascii="Times New Roman" w:hAnsi="Times New Roman"/>
                <w:b w:val="false"/>
                <w:bCs w:val="false"/>
                <w:color w:val="auto"/>
                <w:kern w:val="2"/>
                <w:sz w:val="28"/>
                <w:szCs w:val="28"/>
                <w:u w:val="none"/>
                <w:lang w:val="ru-RU" w:eastAsia="zh-CN" w:bidi="hi-IN"/>
              </w:rPr>
              <w:t>г.Заринска</w:t>
            </w:r>
          </w:p>
        </w:tc>
        <w:tc>
          <w:tcPr>
            <w:tcW w:w="2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>«Жили у бабуси»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cs="Times New Roman"/>
                <w:b w:val="false"/>
                <w:b w:val="false"/>
                <w:bCs w:val="false"/>
                <w:lang w:val="ru-RU"/>
              </w:rPr>
            </w:pPr>
            <w:r>
              <w:rPr>
                <w:rFonts w:cs="Times New Roman"/>
                <w:b w:val="false"/>
                <w:bCs w:val="false"/>
                <w:lang w:val="ru-RU"/>
              </w:rPr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>«День рождения»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</w:p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3 степени</w:t>
            </w:r>
          </w:p>
        </w:tc>
      </w:tr>
      <w:tr>
        <w:trPr/>
        <w:tc>
          <w:tcPr>
            <w:tcW w:w="63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детский хореографический коллектив 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«Апельсин»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руководитель Елена Дорофеева</w:t>
            </w:r>
          </w:p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«Прутская детская школа искусств»</w:t>
            </w:r>
          </w:p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МБУДО «Павловск</w:t>
            </w:r>
            <w:r>
              <w:rPr>
                <w:rFonts w:eastAsia="SimSun" w:cs="Mangal" w:ascii="Times New Roman" w:hAnsi="Times New Roman"/>
                <w:color w:val="000000"/>
                <w:kern w:val="2"/>
                <w:sz w:val="28"/>
                <w:szCs w:val="28"/>
                <w:lang w:val="ru-RU" w:eastAsia="zh-CN" w:bidi="hi-IN"/>
              </w:rPr>
              <w:t>ая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детск</w:t>
            </w:r>
            <w:r>
              <w:rPr>
                <w:rFonts w:eastAsia="SimSun" w:cs="Mangal" w:ascii="Times New Roman" w:hAnsi="Times New Roman"/>
                <w:color w:val="000000"/>
                <w:kern w:val="2"/>
                <w:sz w:val="28"/>
                <w:szCs w:val="28"/>
                <w:lang w:val="ru-RU" w:eastAsia="zh-CN" w:bidi="hi-IN"/>
              </w:rPr>
              <w:t>ая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школ</w:t>
            </w:r>
            <w:r>
              <w:rPr>
                <w:rFonts w:eastAsia="SimSun" w:cs="Mangal" w:ascii="Times New Roman" w:hAnsi="Times New Roman"/>
                <w:color w:val="000000"/>
                <w:kern w:val="2"/>
                <w:sz w:val="28"/>
                <w:szCs w:val="28"/>
                <w:lang w:val="ru-RU" w:eastAsia="zh-CN" w:bidi="hi-IN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искусств»</w:t>
            </w:r>
          </w:p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SimSun" w:cs="Mangal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8"/>
                <w:szCs w:val="28"/>
                <w:lang w:val="ru-RU" w:eastAsia="zh-CN" w:bidi="hi-IN"/>
              </w:rPr>
              <w:t>Павловского района</w:t>
            </w:r>
          </w:p>
        </w:tc>
        <w:tc>
          <w:tcPr>
            <w:tcW w:w="2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>«Смурфики»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cs="Times New Roman"/>
                <w:b w:val="false"/>
                <w:b w:val="false"/>
                <w:bCs w:val="false"/>
                <w:lang w:val="ru-RU"/>
              </w:rPr>
            </w:pPr>
            <w:r>
              <w:rPr>
                <w:rFonts w:cs="Times New Roman"/>
                <w:b w:val="false"/>
                <w:bCs w:val="false"/>
                <w:lang w:val="ru-RU"/>
              </w:rPr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>«Разноцветное настроение»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</w:p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3 степени</w:t>
            </w:r>
          </w:p>
        </w:tc>
      </w:tr>
      <w:tr>
        <w:trPr/>
        <w:tc>
          <w:tcPr>
            <w:tcW w:w="63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образцовый хореографический ансамбль </w:t>
            </w:r>
          </w:p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«Улыбка»</w:t>
            </w:r>
          </w:p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руководитель Татьяна Лель</w:t>
            </w:r>
          </w:p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МБУК «Павловский многофункциональный центр культуры»</w:t>
            </w:r>
          </w:p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Павловского района</w:t>
            </w:r>
          </w:p>
        </w:tc>
        <w:tc>
          <w:tcPr>
            <w:tcW w:w="2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>«Зонтики»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cs="Times New Roman"/>
                <w:b w:val="false"/>
                <w:b w:val="false"/>
                <w:bCs w:val="false"/>
                <w:lang w:val="ru-RU"/>
              </w:rPr>
            </w:pPr>
            <w:r>
              <w:rPr>
                <w:rFonts w:cs="Times New Roman"/>
                <w:b w:val="false"/>
                <w:bCs w:val="false"/>
                <w:lang w:val="ru-RU"/>
              </w:rPr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>«Чистюли»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Грамота за участие</w:t>
            </w:r>
          </w:p>
        </w:tc>
      </w:tr>
    </w:tbl>
    <w:p>
      <w:pPr>
        <w:pStyle w:val="Style15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SimSun" w:cs="Mangal"/>
          <w:b/>
          <w:b/>
          <w:bCs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</w:r>
    </w:p>
    <w:p>
      <w:pPr>
        <w:pStyle w:val="Style15"/>
        <w:bidi w:val="0"/>
        <w:spacing w:lineRule="auto" w:line="240" w:before="0" w:after="0"/>
        <w:ind w:left="0" w:right="0" w:hanging="0"/>
        <w:jc w:val="center"/>
        <w:rPr/>
      </w:pPr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  <w:t>10-13 лет</w:t>
      </w:r>
    </w:p>
    <w:tbl>
      <w:tblPr>
        <w:tblW w:w="9645" w:type="dxa"/>
        <w:jc w:val="left"/>
        <w:tblInd w:w="-2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300"/>
        <w:gridCol w:w="2080"/>
        <w:gridCol w:w="1265"/>
      </w:tblGrid>
      <w:tr>
        <w:trPr>
          <w:trHeight w:val="165" w:hRule="atLeast"/>
        </w:trPr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Коллектив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Номера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Награда</w:t>
            </w:r>
          </w:p>
        </w:tc>
      </w:tr>
      <w:tr>
        <w:trPr/>
        <w:tc>
          <w:tcPr>
            <w:tcW w:w="63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заслуженный коллектив Алтайского края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народный театр танца 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«Визави»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руководители Светлана Романенко и Наталия Чернова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МБУДО «Павловская детская школа искусств»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SimSun" w:cs="Mangal" w:ascii="Times New Roman" w:hAnsi="Times New Roman"/>
                <w:b w:val="false"/>
                <w:bCs w:val="false"/>
                <w:color w:val="auto"/>
                <w:kern w:val="2"/>
                <w:sz w:val="28"/>
                <w:szCs w:val="28"/>
                <w:u w:val="none"/>
                <w:lang w:val="ru-RU" w:eastAsia="zh-CN" w:bidi="hi-IN"/>
              </w:rPr>
              <w:t>Павловского района</w:t>
            </w:r>
          </w:p>
        </w:tc>
        <w:tc>
          <w:tcPr>
            <w:tcW w:w="2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>«Выше неба»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cs="Times New Roman"/>
                <w:b w:val="false"/>
                <w:b w:val="false"/>
                <w:bCs w:val="false"/>
                <w:lang w:val="ru-RU"/>
              </w:rPr>
            </w:pPr>
            <w:r>
              <w:rPr>
                <w:rFonts w:cs="Times New Roman"/>
                <w:b w:val="false"/>
                <w:bCs w:val="false"/>
                <w:lang w:val="ru-RU"/>
              </w:rPr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>«Сочиняя мечты»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</w:p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 степени</w:t>
            </w:r>
          </w:p>
        </w:tc>
      </w:tr>
      <w:tr>
        <w:trPr/>
        <w:tc>
          <w:tcPr>
            <w:tcW w:w="63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ореографический коллектив эстрадного и современного танца 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«Драйв»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руководитель Наталья Кузьмина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u w:val="none"/>
                <w:lang w:val="ru-RU"/>
              </w:rPr>
              <w:t xml:space="preserve">МБУК </w:t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u w:val="none"/>
                <w:lang w:val="ru-RU"/>
              </w:rPr>
              <w:t>«Городской центр культуры «Современник»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u w:val="none"/>
                <w:lang w:val="ru-RU"/>
              </w:rPr>
              <w:t>г.Новоалтайска</w:t>
            </w:r>
          </w:p>
        </w:tc>
        <w:tc>
          <w:tcPr>
            <w:tcW w:w="2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>«Зимнее настроение»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>«Пойдем за мной, я знаю короткую дорогу»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</w:p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 степени</w:t>
            </w:r>
          </w:p>
        </w:tc>
      </w:tr>
      <w:tr>
        <w:trPr/>
        <w:tc>
          <w:tcPr>
            <w:tcW w:w="63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образцовый хореографический коллектив </w:t>
            </w:r>
          </w:p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«Эст-рада»</w:t>
            </w:r>
          </w:p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руководитель Евгения Фасс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u w:val="none"/>
                <w:lang w:val="ru-RU"/>
              </w:rPr>
              <w:t xml:space="preserve">МБУК </w:t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u w:val="none"/>
                <w:lang w:val="ru-RU"/>
              </w:rPr>
              <w:t>«Городской центр культуры «Современник»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u w:val="none"/>
                <w:lang w:val="ru-RU"/>
              </w:rPr>
              <w:t>г.Новоалтайска</w:t>
            </w:r>
          </w:p>
        </w:tc>
        <w:tc>
          <w:tcPr>
            <w:tcW w:w="2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>«Смайлики»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cs="Times New Roman"/>
                <w:b w:val="false"/>
                <w:b w:val="false"/>
                <w:bCs w:val="false"/>
                <w:lang w:val="ru-RU"/>
              </w:rPr>
            </w:pPr>
            <w:r>
              <w:rPr>
                <w:rFonts w:cs="Times New Roman"/>
                <w:b w:val="false"/>
                <w:bCs w:val="false"/>
                <w:lang w:val="ru-RU"/>
              </w:rPr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>«Ласточка моя»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</w:p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2 степени</w:t>
            </w:r>
          </w:p>
        </w:tc>
      </w:tr>
      <w:tr>
        <w:trPr/>
        <w:tc>
          <w:tcPr>
            <w:tcW w:w="63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образцовый хореографический коллектив </w:t>
            </w:r>
          </w:p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«Эст-рада»</w:t>
            </w:r>
          </w:p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руководитель Евгения Фасс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u w:val="none"/>
                <w:lang w:val="ru-RU"/>
              </w:rPr>
              <w:t xml:space="preserve">МБУК </w:t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u w:val="none"/>
                <w:lang w:val="ru-RU"/>
              </w:rPr>
              <w:t>«Городской центр культуры «Современник»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u w:val="none"/>
                <w:lang w:val="ru-RU"/>
              </w:rPr>
              <w:t>г.Новоалтайска</w:t>
            </w:r>
          </w:p>
        </w:tc>
        <w:tc>
          <w:tcPr>
            <w:tcW w:w="2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>«Лето»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cs="Times New Roman"/>
                <w:b w:val="false"/>
                <w:b w:val="false"/>
                <w:bCs w:val="false"/>
                <w:lang w:val="ru-RU"/>
              </w:rPr>
            </w:pPr>
            <w:r>
              <w:rPr>
                <w:rFonts w:cs="Times New Roman"/>
                <w:b w:val="false"/>
                <w:bCs w:val="false"/>
                <w:lang w:val="ru-RU"/>
              </w:rPr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>«Нам не уснуть»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</w:p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2 степени</w:t>
            </w:r>
          </w:p>
        </w:tc>
      </w:tr>
      <w:tr>
        <w:trPr/>
        <w:tc>
          <w:tcPr>
            <w:tcW w:w="63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SimSun" w:cs="Mangal" w:ascii="Times New Roman" w:hAnsi="Times New Roman"/>
                <w:b w:val="false"/>
                <w:bCs w:val="false"/>
                <w:color w:val="auto"/>
                <w:kern w:val="2"/>
                <w:sz w:val="28"/>
                <w:szCs w:val="28"/>
                <w:u w:val="none"/>
                <w:lang w:val="ru-RU" w:eastAsia="zh-CN" w:bidi="hi-IN"/>
              </w:rPr>
              <w:t xml:space="preserve">образцовый хореографический ансамбль 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SimSun" w:cs="Mangal" w:ascii="Times New Roman" w:hAnsi="Times New Roman"/>
                <w:b w:val="false"/>
                <w:bCs w:val="false"/>
                <w:color w:val="auto"/>
                <w:kern w:val="2"/>
                <w:sz w:val="28"/>
                <w:szCs w:val="28"/>
                <w:u w:val="none"/>
                <w:lang w:val="ru-RU" w:eastAsia="zh-CN" w:bidi="hi-IN"/>
              </w:rPr>
              <w:t>«Конфетти»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SimSun" w:cs="Mangal" w:ascii="Times New Roman" w:hAnsi="Times New Roman"/>
                <w:b w:val="false"/>
                <w:bCs w:val="false"/>
                <w:color w:val="auto"/>
                <w:kern w:val="2"/>
                <w:sz w:val="28"/>
                <w:szCs w:val="28"/>
                <w:u w:val="none"/>
                <w:lang w:val="ru-RU" w:eastAsia="zh-CN" w:bidi="hi-IN"/>
              </w:rPr>
              <w:t>руководитель Галина Дубровская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SimSun" w:cs="Mangal" w:ascii="Times New Roman" w:hAnsi="Times New Roman"/>
                <w:b w:val="false"/>
                <w:bCs w:val="false"/>
                <w:color w:val="auto"/>
                <w:kern w:val="2"/>
                <w:sz w:val="28"/>
                <w:szCs w:val="28"/>
                <w:u w:val="none"/>
                <w:lang w:val="ru-RU" w:eastAsia="zh-CN" w:bidi="hi-IN"/>
              </w:rPr>
              <w:t>МБУДО «Детская музыкальная школа №2»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SimSun" w:cs="Mangal" w:ascii="Times New Roman" w:hAnsi="Times New Roman"/>
                <w:b w:val="false"/>
                <w:bCs w:val="false"/>
                <w:color w:val="auto"/>
                <w:kern w:val="2"/>
                <w:sz w:val="28"/>
                <w:szCs w:val="28"/>
                <w:u w:val="none"/>
                <w:lang w:val="ru-RU" w:eastAsia="zh-CN" w:bidi="hi-IN"/>
              </w:rPr>
              <w:t>г.Заринска</w:t>
            </w:r>
          </w:p>
        </w:tc>
        <w:tc>
          <w:tcPr>
            <w:tcW w:w="2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>«Листопад»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cs="Times New Roman"/>
                <w:b w:val="false"/>
                <w:b w:val="false"/>
                <w:bCs w:val="false"/>
                <w:lang w:val="ru-RU"/>
              </w:rPr>
            </w:pPr>
            <w:r>
              <w:rPr>
                <w:rFonts w:cs="Times New Roman"/>
                <w:b w:val="false"/>
                <w:bCs w:val="false"/>
                <w:lang w:val="ru-RU"/>
              </w:rPr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>«Дыхание весны»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</w:p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3 степени</w:t>
            </w:r>
          </w:p>
        </w:tc>
      </w:tr>
    </w:tbl>
    <w:p>
      <w:pPr>
        <w:pStyle w:val="Style15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SimSun" w:cs="Mangal"/>
          <w:b/>
          <w:b/>
          <w:bCs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</w:r>
    </w:p>
    <w:p>
      <w:pPr>
        <w:pStyle w:val="Style15"/>
        <w:bidi w:val="0"/>
        <w:spacing w:lineRule="auto" w:line="240" w:before="0" w:after="0"/>
        <w:ind w:left="0" w:right="0" w:hanging="0"/>
        <w:jc w:val="center"/>
        <w:rPr/>
      </w:pPr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  <w:t>14-16 лет</w:t>
      </w:r>
    </w:p>
    <w:tbl>
      <w:tblPr>
        <w:tblW w:w="9645" w:type="dxa"/>
        <w:jc w:val="left"/>
        <w:tblInd w:w="-2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300"/>
        <w:gridCol w:w="2080"/>
        <w:gridCol w:w="1265"/>
      </w:tblGrid>
      <w:tr>
        <w:trPr>
          <w:trHeight w:val="165" w:hRule="atLeast"/>
        </w:trPr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Коллектив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Номера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Награда</w:t>
            </w:r>
          </w:p>
        </w:tc>
      </w:tr>
      <w:tr>
        <w:trPr/>
        <w:tc>
          <w:tcPr>
            <w:tcW w:w="63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>народный хореографический ансамбль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>«Планета танца»</w:t>
            </w:r>
          </w:p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/>
              </w:rPr>
              <w:t>руководител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em w:val="none"/>
                <w:lang w:val="ru-RU" w:eastAsia="zh-CN" w:bidi="hi-IN"/>
              </w:rPr>
              <w:t>ь Татьяна Трялина</w:t>
            </w:r>
          </w:p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/>
              </w:rPr>
              <w:t>МБУК «Д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em w:val="none"/>
                <w:lang w:val="ru-RU" w:eastAsia="zh-CN" w:bidi="hi-IN"/>
              </w:rPr>
              <w:t>ом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/>
              </w:rPr>
              <w:t xml:space="preserve"> культуры «Кристалл»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2"/>
                <w:sz w:val="28"/>
                <w:szCs w:val="28"/>
                <w:u w:val="none"/>
                <w:lang w:val="ru-RU" w:eastAsia="zh-CN" w:bidi="hi-IN"/>
              </w:rPr>
              <w:t>ЗАТО Сибирский</w:t>
            </w:r>
          </w:p>
        </w:tc>
        <w:tc>
          <w:tcPr>
            <w:tcW w:w="2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>«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val="en-US"/>
              </w:rPr>
              <w:t>Star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>»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cs="Times New Roman"/>
                <w:b w:val="false"/>
                <w:b w:val="false"/>
                <w:bCs w:val="false"/>
                <w:lang w:val="ru-RU"/>
              </w:rPr>
            </w:pPr>
            <w:r>
              <w:rPr>
                <w:rFonts w:cs="Times New Roman"/>
                <w:b w:val="false"/>
                <w:bCs w:val="false"/>
                <w:lang w:val="ru-RU"/>
              </w:rPr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>«Темная ночь»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</w:p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 степени</w:t>
            </w:r>
          </w:p>
        </w:tc>
      </w:tr>
      <w:tr>
        <w:trPr/>
        <w:tc>
          <w:tcPr>
            <w:tcW w:w="63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u w:val="none"/>
                <w:lang w:val="ru-RU"/>
              </w:rPr>
              <w:t>образцовый ансамбль эстрадного танца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u w:val="none"/>
                <w:lang w:val="ru-RU"/>
              </w:rPr>
              <w:t>«Ланце»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u w:val="none"/>
                <w:lang w:val="ru-RU"/>
              </w:rPr>
              <w:t>руководитель Ольга Степура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u w:val="none"/>
                <w:lang w:val="ru-RU"/>
              </w:rPr>
              <w:t>М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u w:val="none"/>
                <w:lang w:val="ru-RU" w:eastAsia="zh-CN" w:bidi="hi-IN"/>
              </w:rPr>
              <w:t>БУК</w:t>
            </w:r>
            <w:r>
              <w:rPr>
                <w:rFonts w:ascii="Times New Roman" w:hAnsi="Times New Roman"/>
                <w:sz w:val="28"/>
                <w:szCs w:val="28"/>
                <w:u w:val="none"/>
                <w:lang w:val="ru-RU"/>
              </w:rPr>
              <w:t xml:space="preserve"> «Культурно-досуговый центр «Космос»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u w:val="none"/>
                <w:lang w:val="ru-RU"/>
              </w:rPr>
              <w:t>г. Новоалтайска</w:t>
            </w:r>
          </w:p>
        </w:tc>
        <w:tc>
          <w:tcPr>
            <w:tcW w:w="2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>«Позови, и я приду...»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cs="Times New Roman"/>
                <w:b w:val="false"/>
                <w:b w:val="false"/>
                <w:bCs w:val="false"/>
                <w:lang w:val="ru-RU"/>
              </w:rPr>
            </w:pPr>
            <w:r>
              <w:rPr>
                <w:rFonts w:cs="Times New Roman"/>
                <w:b w:val="false"/>
                <w:bCs w:val="false"/>
                <w:lang w:val="ru-RU"/>
              </w:rPr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>«Мужа дома нету»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</w:p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 степени</w:t>
            </w:r>
          </w:p>
        </w:tc>
      </w:tr>
    </w:tbl>
    <w:p>
      <w:pPr>
        <w:pStyle w:val="Style15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SimSun" w:cs="Mangal"/>
          <w:b/>
          <w:b/>
          <w:bCs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</w:r>
    </w:p>
    <w:p>
      <w:pPr>
        <w:pStyle w:val="Style15"/>
        <w:bidi w:val="0"/>
        <w:spacing w:lineRule="auto" w:line="240" w:before="0" w:after="0"/>
        <w:ind w:left="0" w:right="0" w:hanging="0"/>
        <w:jc w:val="center"/>
        <w:rPr/>
      </w:pPr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  <w:t>После 17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лет</w:t>
      </w:r>
    </w:p>
    <w:tbl>
      <w:tblPr>
        <w:tblW w:w="9645" w:type="dxa"/>
        <w:jc w:val="left"/>
        <w:tblInd w:w="-2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300"/>
        <w:gridCol w:w="2080"/>
        <w:gridCol w:w="1265"/>
      </w:tblGrid>
      <w:tr>
        <w:trPr>
          <w:trHeight w:val="165" w:hRule="atLeast"/>
        </w:trPr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Коллектив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Номера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Награда</w:t>
            </w:r>
          </w:p>
        </w:tc>
      </w:tr>
      <w:tr>
        <w:trPr/>
        <w:tc>
          <w:tcPr>
            <w:tcW w:w="63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Анна Савина и Данил Бирих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заслуженный коллектив Алтайского края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народный театр танца 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«Визави»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руководители Светлана Романенко и Наталия Чернова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МБУДО «Павловская детская школа искусств»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SimSun" w:cs="Mangal" w:ascii="Times New Roman" w:hAnsi="Times New Roman"/>
                <w:b w:val="false"/>
                <w:bCs w:val="false"/>
                <w:color w:val="auto"/>
                <w:kern w:val="2"/>
                <w:sz w:val="28"/>
                <w:szCs w:val="28"/>
                <w:u w:val="none"/>
                <w:lang w:val="ru-RU" w:eastAsia="zh-CN" w:bidi="hi-IN"/>
              </w:rPr>
              <w:t>Павловского района</w:t>
            </w:r>
          </w:p>
        </w:tc>
        <w:tc>
          <w:tcPr>
            <w:tcW w:w="2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>«Вернись, мгновение»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cs="Times New Roman"/>
                <w:b w:val="false"/>
                <w:b w:val="false"/>
                <w:bCs w:val="false"/>
                <w:lang w:val="ru-RU"/>
              </w:rPr>
            </w:pPr>
            <w:r>
              <w:rPr>
                <w:rFonts w:cs="Times New Roman"/>
                <w:b w:val="false"/>
                <w:bCs w:val="false"/>
                <w:lang w:val="ru-RU"/>
              </w:rPr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>«Мелодия жизни»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</w:p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 степени</w:t>
            </w:r>
          </w:p>
        </w:tc>
      </w:tr>
      <w:tr>
        <w:trPr/>
        <w:tc>
          <w:tcPr>
            <w:tcW w:w="63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Данил Бирих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заслуженный коллектив Алтайского края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народный театр танца 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«Визави»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руководители Светлана Романенко и Наталия Чернова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МБУДО «Павловская детская школа искусств»</w:t>
            </w:r>
          </w:p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SimSun" w:cs="Mangal" w:ascii="Times New Roman" w:hAnsi="Times New Roman"/>
                <w:b w:val="false"/>
                <w:bCs w:val="false"/>
                <w:color w:val="auto"/>
                <w:kern w:val="2"/>
                <w:sz w:val="28"/>
                <w:szCs w:val="28"/>
                <w:u w:val="none"/>
                <w:lang w:val="ru-RU" w:eastAsia="zh-CN" w:bidi="hi-IN"/>
              </w:rPr>
              <w:t>Павловского района</w:t>
            </w:r>
          </w:p>
        </w:tc>
        <w:tc>
          <w:tcPr>
            <w:tcW w:w="2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>«Русь кандальная»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</w:p>
          <w:p>
            <w:pPr>
              <w:pStyle w:val="Style19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 степени</w:t>
            </w:r>
          </w:p>
        </w:tc>
      </w:tr>
    </w:tbl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/>
          <w:bCs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Helvetica Neue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Header"/>
    <w:basedOn w:val="Normal"/>
    <w:pPr>
      <w:tabs>
        <w:tab w:val="clear" w:pos="709"/>
        <w:tab w:val="center" w:pos="4153" w:leader="none"/>
        <w:tab w:val="right" w:pos="8306" w:leader="none"/>
      </w:tabs>
      <w:suppressAutoHyphens w:val="false"/>
      <w:jc w:val="both"/>
    </w:pPr>
    <w:rPr>
      <w:rFonts w:ascii="Times New Roman" w:hAnsi="Times New Roman" w:eastAsia="Times New Roman" w:cs="Times New Roman"/>
      <w:kern w:val="0"/>
      <w:sz w:val="28"/>
      <w:szCs w:val="20"/>
      <w:lang w:val="uk-UA" w:eastAsia="ru-RU" w:bidi="ar-SA"/>
    </w:rPr>
  </w:style>
  <w:style w:type="paragraph" w:styleId="Style21">
    <w:name w:val="По умолчанию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Autospacing="0" w:before="16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ru-RU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qFormat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kern w:val="2"/>
      <w:sz w:val="24"/>
      <w:szCs w:val="24"/>
      <w:lang w:val="en-US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LibreOffice/7.0.4.2$Windows_X86_64 LibreOffice_project/dcf040e67528d9187c66b2379df5ea4407429775</Application>
  <AppVersion>15.0000</AppVersion>
  <Pages>10</Pages>
  <Words>1274</Words>
  <Characters>9530</Characters>
  <CharactersWithSpaces>10369</CharactersWithSpaces>
  <Paragraphs>537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2021-03-15T16:26:53Z</dcterms:created>
  <dc:creator/>
  <dc:description/>
  <dc:language>ru-RU</dc:language>
  <cp:lastModifiedBy/>
  <dcterms:modified xsi:type="dcterms:W3CDTF">2021-03-15T16:31:30Z</dcterms:modified>
  <cp:revision>1</cp:revision>
  <dc:subject/>
  <dc:title/>
</cp:coreProperties>
</file>