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22" w:rsidRDefault="00CC5122">
      <w:pPr>
        <w:pStyle w:val="310"/>
        <w:spacing w:line="276" w:lineRule="auto"/>
        <w:ind w:firstLine="708"/>
        <w:jc w:val="center"/>
        <w:rPr>
          <w:rFonts w:eastAsia="Times New Roman"/>
          <w:sz w:val="28"/>
          <w:szCs w:val="28"/>
          <w:highlight w:val="white"/>
          <w:lang w:val="en-US"/>
        </w:rPr>
      </w:pPr>
    </w:p>
    <w:p w:rsidR="00CC5122" w:rsidRDefault="00370EE3">
      <w:pPr>
        <w:pStyle w:val="310"/>
        <w:spacing w:line="276" w:lineRule="auto"/>
        <w:ind w:firstLine="708"/>
        <w:jc w:val="right"/>
      </w:pPr>
      <w:r>
        <w:rPr>
          <w:sz w:val="28"/>
          <w:szCs w:val="28"/>
          <w:shd w:val="clear" w:color="auto" w:fill="FFFFFF"/>
        </w:rPr>
        <w:t>Ут</w:t>
      </w:r>
      <w:r>
        <w:rPr>
          <w:bCs/>
          <w:sz w:val="28"/>
          <w:szCs w:val="28"/>
          <w:shd w:val="clear" w:color="auto" w:fill="FFFFFF"/>
        </w:rPr>
        <w:t>верждаю</w:t>
      </w:r>
    </w:p>
    <w:p w:rsidR="00CC5122" w:rsidRDefault="00370EE3">
      <w:pPr>
        <w:pStyle w:val="1"/>
        <w:spacing w:line="276" w:lineRule="auto"/>
        <w:jc w:val="right"/>
      </w:pPr>
      <w:r>
        <w:rPr>
          <w:bCs w:val="0"/>
        </w:rPr>
        <w:t xml:space="preserve">Директор АГДНТ </w:t>
      </w:r>
    </w:p>
    <w:p w:rsidR="00CC5122" w:rsidRDefault="00B71162">
      <w:pPr>
        <w:pStyle w:val="1"/>
        <w:spacing w:line="276" w:lineRule="auto"/>
        <w:jc w:val="right"/>
      </w:pPr>
      <w:r>
        <w:rPr>
          <w:bCs w:val="0"/>
          <w:noProof/>
          <w:lang w:eastAsia="ru-RU"/>
        </w:rPr>
        <w:drawing>
          <wp:inline distT="0" distB="0" distL="0" distR="0" wp14:anchorId="0B0ECEB6">
            <wp:extent cx="8953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0EE3">
        <w:rPr>
          <w:bCs w:val="0"/>
        </w:rPr>
        <w:t>Е.В. Карпова</w:t>
      </w:r>
    </w:p>
    <w:p w:rsidR="00CC5122" w:rsidRDefault="00370EE3">
      <w:pPr>
        <w:pStyle w:val="310"/>
        <w:spacing w:line="276" w:lineRule="auto"/>
        <w:jc w:val="right"/>
        <w:rPr>
          <w:bCs/>
          <w:sz w:val="28"/>
          <w:szCs w:val="28"/>
          <w:highlight w:val="white"/>
        </w:rPr>
      </w:pPr>
      <w:r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 w:rsidR="0031711E">
        <w:rPr>
          <w:bCs/>
          <w:sz w:val="28"/>
          <w:szCs w:val="28"/>
          <w:shd w:val="clear" w:color="auto" w:fill="FFFFFF"/>
        </w:rPr>
        <w:t xml:space="preserve">«4» февраля </w:t>
      </w:r>
      <w:r>
        <w:rPr>
          <w:bCs/>
          <w:sz w:val="28"/>
          <w:szCs w:val="28"/>
          <w:shd w:val="clear" w:color="auto" w:fill="FFFFFF"/>
        </w:rPr>
        <w:t>2021 г.</w:t>
      </w:r>
    </w:p>
    <w:p w:rsidR="00CC5122" w:rsidRDefault="00CC5122">
      <w:pPr>
        <w:pStyle w:val="310"/>
        <w:spacing w:line="276" w:lineRule="auto"/>
        <w:jc w:val="right"/>
      </w:pPr>
    </w:p>
    <w:p w:rsidR="00CC5122" w:rsidRDefault="00CC51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5122" w:rsidRDefault="00370EE3">
      <w:pPr>
        <w:pStyle w:val="1"/>
        <w:spacing w:line="276" w:lineRule="auto"/>
        <w:rPr>
          <w:b/>
        </w:rPr>
      </w:pPr>
      <w:r>
        <w:rPr>
          <w:b/>
        </w:rPr>
        <w:t>ПОЛОЖЕНИЕ</w:t>
      </w:r>
      <w:bookmarkStart w:id="0" w:name="_GoBack"/>
      <w:bookmarkEnd w:id="0"/>
    </w:p>
    <w:p w:rsidR="00CC5122" w:rsidRDefault="00370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краевого конкурса сценариев</w:t>
      </w:r>
    </w:p>
    <w:p w:rsidR="00CC5122" w:rsidRDefault="00370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тематических концертных программ   «С любовью к Алтаю», </w:t>
      </w:r>
    </w:p>
    <w:p w:rsidR="00CC5122" w:rsidRDefault="00370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посвящённого 85-летию образования Алтайского края</w:t>
      </w:r>
    </w:p>
    <w:p w:rsidR="00CC5122" w:rsidRDefault="00CC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122" w:rsidRDefault="00370EE3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85-летнего юбилея со дня образования Алтайского края  КАУ «Алтайский государственный Дом народного творчества» проводит  краевой  конкурс сценариев тематических концертных программ «С любовью к Алтаю».</w:t>
      </w:r>
    </w:p>
    <w:p w:rsidR="00CC5122" w:rsidRDefault="0037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C5122" w:rsidRDefault="0037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художественными средствами прошлого и настоящего Алтайского края; </w:t>
      </w:r>
    </w:p>
    <w:p w:rsidR="00CC5122" w:rsidRDefault="0037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сценариев оригинальных тематических концертных программ, способствующих воспитанию чувств патриотизма и любви к малой родине.</w:t>
      </w:r>
    </w:p>
    <w:p w:rsidR="00CC5122" w:rsidRDefault="0037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22" w:rsidRDefault="00370EE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C5122" w:rsidRDefault="0037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методисты, художественные руководители, режиссёры,  специалисты учреждений культуры клубного типа.</w:t>
      </w:r>
    </w:p>
    <w:p w:rsidR="00CC5122" w:rsidRDefault="0037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CC5122" w:rsidRDefault="00370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Конкурс проводится с 1 марта по 30 сентября 2021 года:</w:t>
      </w:r>
    </w:p>
    <w:p w:rsidR="00CC5122" w:rsidRDefault="00370E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 август – приём заявок и конкурсных материалов;</w:t>
      </w:r>
    </w:p>
    <w:p w:rsidR="00CC5122" w:rsidRDefault="0037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оценка конкурсных работ, подведение итогов и публикация результатов конкурса на сайте КАУ АГДНТ, рассылка отзывов-рецензий.</w:t>
      </w:r>
    </w:p>
    <w:p w:rsidR="00CC5122" w:rsidRDefault="00CC5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22" w:rsidRDefault="0037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CC5122" w:rsidRDefault="00370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</w:t>
      </w:r>
      <w:r>
        <w:rPr>
          <w:rFonts w:ascii="Times New Roman" w:hAnsi="Times New Roman" w:cs="Times New Roman"/>
          <w:b/>
          <w:sz w:val="28"/>
          <w:szCs w:val="28"/>
        </w:rPr>
        <w:t>до 28 августа  2021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CC5122" w:rsidRDefault="00370E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анкета-заявка участника (см. Приложение);</w:t>
      </w:r>
    </w:p>
    <w:p w:rsidR="00CC5122" w:rsidRDefault="0037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платёжного доку</w:t>
      </w:r>
      <w:r w:rsidR="00691704">
        <w:rPr>
          <w:rFonts w:ascii="Times New Roman" w:hAnsi="Times New Roman" w:cs="Times New Roman"/>
          <w:sz w:val="28"/>
          <w:szCs w:val="28"/>
        </w:rPr>
        <w:t xml:space="preserve">мента на организационный взнос </w:t>
      </w:r>
      <w:r>
        <w:rPr>
          <w:rFonts w:ascii="Times New Roman" w:hAnsi="Times New Roman" w:cs="Times New Roman"/>
          <w:sz w:val="28"/>
          <w:szCs w:val="28"/>
        </w:rPr>
        <w:t xml:space="preserve">500 рублей; </w:t>
      </w:r>
    </w:p>
    <w:p w:rsidR="00CC5122" w:rsidRDefault="0037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сценарий тематической концертной программы  в отпечатанном и электронном виде.</w:t>
      </w:r>
    </w:p>
    <w:p w:rsidR="00CC5122" w:rsidRDefault="0037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должен быть напечатан в двух экземплярах  (формат страницы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14, межстрочный интервал одинарный). В сценарии необходимо указать   фамилии и имена солистов, названия  творческих коллективов, принимающих участие в тематической концертной программе, а также названия исполняемых произведений с указанием их авторов (поэтов, композиторов); при использовании песен и стихов необходимо приводить их текст полностью.  Учитывается правильное оформление сценария (наличие ремарок,  список использованной литературы и т. п.).</w:t>
      </w:r>
    </w:p>
    <w:p w:rsidR="00CC5122" w:rsidRDefault="00370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работы оцениваются компетентным жюри. На каждый сценарий составляется отзыв-рецензия.         </w:t>
      </w:r>
    </w:p>
    <w:p w:rsidR="00CC5122" w:rsidRDefault="00370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сценария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5122" w:rsidRDefault="00370E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идейно-тематическая основа сценария; </w:t>
      </w:r>
    </w:p>
    <w:p w:rsidR="00CC5122" w:rsidRDefault="00370E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целевой аудитории;</w:t>
      </w:r>
    </w:p>
    <w:p w:rsidR="00CC5122" w:rsidRDefault="00370E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формы и содержания;</w:t>
      </w:r>
    </w:p>
    <w:p w:rsidR="00CC5122" w:rsidRDefault="00370E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композиция сценария;</w:t>
      </w:r>
    </w:p>
    <w:p w:rsidR="00CC5122" w:rsidRDefault="00370E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оригинального сценарного хода;</w:t>
      </w:r>
    </w:p>
    <w:p w:rsidR="00CC5122" w:rsidRDefault="00370E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стилистическая грамотность.</w:t>
      </w:r>
    </w:p>
    <w:p w:rsidR="00CC5122" w:rsidRDefault="00CC51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5122" w:rsidRDefault="0037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C5122" w:rsidRDefault="00370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участники конкурса награждаются дипломами и грамотами.</w:t>
      </w:r>
    </w:p>
    <w:p w:rsidR="00CC5122" w:rsidRDefault="00370EE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CC5122" w:rsidRDefault="0037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Для оплаты взноса на электронный адрес бухгалтерии КАУ АГДНТ 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buh.dom@mail.ru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необходимо выслать реквизиты своего учреждения, а та</w:t>
      </w:r>
      <w:r w:rsidR="00BB362D">
        <w:rPr>
          <w:rFonts w:ascii="Times New Roman" w:hAnsi="Times New Roman" w:cs="Times New Roman"/>
          <w:sz w:val="28"/>
          <w:szCs w:val="28"/>
        </w:rPr>
        <w:t>кже указать название конкурса</w:t>
      </w:r>
      <w:r>
        <w:rPr>
          <w:rFonts w:ascii="Times New Roman" w:hAnsi="Times New Roman" w:cs="Times New Roman"/>
          <w:sz w:val="28"/>
          <w:szCs w:val="28"/>
        </w:rPr>
        <w:t xml:space="preserve"> и сумму оплаты.</w:t>
      </w:r>
    </w:p>
    <w:p w:rsidR="00CC5122" w:rsidRDefault="00370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Сценарий тематической концертной программы высылается  в отпечатанном виде в двух экземплярах по адресу: 656031,  г. Барнаул, ул. Крупской, 97, либо электронная версия отправляется на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dosugcntd@mail.ru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(с пометкой: конкурс "С любовью к Алтаю"). </w:t>
      </w:r>
    </w:p>
    <w:p w:rsidR="00CC5122" w:rsidRDefault="00370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оставляют за собой право публикации сценариев тематических концертных программ, отмеченных дипломами,  в сборнике и на официальном сайте КАУ АГДНТ без дополнительного согласования с участниками конкурса.</w:t>
      </w:r>
    </w:p>
    <w:p w:rsidR="00CC5122" w:rsidRDefault="00370E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8(3852) 628-327, 8-906-942-56-70, отдел реализации социально-творческих проектов АГДНТ.</w:t>
      </w:r>
    </w:p>
    <w:p w:rsidR="00CC5122" w:rsidRDefault="00CC5122">
      <w:pPr>
        <w:pStyle w:val="32"/>
        <w:suppressAutoHyphens/>
        <w:spacing w:line="276" w:lineRule="auto"/>
        <w:jc w:val="right"/>
      </w:pPr>
    </w:p>
    <w:p w:rsidR="00CC5122" w:rsidRDefault="00CC5122">
      <w:pPr>
        <w:pStyle w:val="32"/>
        <w:suppressAutoHyphens/>
        <w:spacing w:line="276" w:lineRule="auto"/>
        <w:jc w:val="right"/>
      </w:pPr>
    </w:p>
    <w:p w:rsidR="00CC5122" w:rsidRDefault="00CC5122">
      <w:pPr>
        <w:pStyle w:val="32"/>
        <w:suppressAutoHyphens/>
        <w:spacing w:line="276" w:lineRule="auto"/>
        <w:jc w:val="right"/>
      </w:pPr>
    </w:p>
    <w:p w:rsidR="00CC5122" w:rsidRDefault="00D41E76">
      <w:pPr>
        <w:pStyle w:val="32"/>
        <w:suppressAutoHyphens/>
        <w:spacing w:line="276" w:lineRule="auto"/>
        <w:jc w:val="right"/>
        <w:rPr>
          <w:bCs/>
        </w:rPr>
      </w:pPr>
      <w:r>
        <w:t xml:space="preserve">Приложение </w:t>
      </w:r>
    </w:p>
    <w:p w:rsidR="00CC5122" w:rsidRDefault="00370EE3">
      <w:pPr>
        <w:pStyle w:val="1"/>
        <w:suppressAutoHyphens/>
        <w:spacing w:line="276" w:lineRule="auto"/>
        <w:rPr>
          <w:b/>
        </w:rPr>
      </w:pPr>
      <w:r>
        <w:rPr>
          <w:b/>
        </w:rPr>
        <w:t>АНКЕТА-ЗАЯВКА</w:t>
      </w:r>
    </w:p>
    <w:p w:rsidR="00CC5122" w:rsidRDefault="00370EE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краевом конкурсе сценариев</w:t>
      </w:r>
    </w:p>
    <w:p w:rsidR="00CC5122" w:rsidRDefault="00370EE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тематических концертных программ   «С любовью к Алтаю»,</w:t>
      </w:r>
    </w:p>
    <w:p w:rsidR="00CC5122" w:rsidRDefault="00D41E7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посвящённом</w:t>
      </w:r>
      <w:proofErr w:type="gramEnd"/>
      <w:r w:rsidR="00370EE3">
        <w:rPr>
          <w:rFonts w:ascii="Times New Roman" w:hAnsi="Times New Roman" w:cs="Times New Roman"/>
          <w:bCs/>
          <w:sz w:val="28"/>
          <w:szCs w:val="28"/>
        </w:rPr>
        <w:t xml:space="preserve"> 85-летию образования Алтайского края</w:t>
      </w:r>
    </w:p>
    <w:p w:rsidR="00CC5122" w:rsidRDefault="00CC5122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5122" w:rsidRDefault="00370EE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Ф.И.О. участника________________________________________________</w:t>
      </w:r>
    </w:p>
    <w:p w:rsidR="00CC5122" w:rsidRDefault="00370EE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Должность _____________________________________________________</w:t>
      </w:r>
    </w:p>
    <w:p w:rsidR="00CC5122" w:rsidRDefault="00370EE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Наименование учреждения (полное и сокращённое, в соответствии с Уставом учреждения)_______________________________________________</w:t>
      </w:r>
    </w:p>
    <w:p w:rsidR="00CC5122" w:rsidRDefault="00370EE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Образование участника</w:t>
      </w:r>
      <w:r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что когда окончил)__________________________</w:t>
      </w:r>
    </w:p>
    <w:p w:rsidR="00CC5122" w:rsidRDefault="00370EE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Контактная информация: тел.,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>: _______________________________</w:t>
      </w:r>
    </w:p>
    <w:p w:rsidR="00CC5122" w:rsidRDefault="00370EE3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Название тематической концертной программы_________</w:t>
      </w:r>
      <w:r w:rsidR="00D41E76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5122" w:rsidRDefault="00CC5122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5122" w:rsidRDefault="00CC5122">
      <w:pPr>
        <w:suppressAutoHyphens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C5122" w:rsidRDefault="00370EE3">
      <w:pPr>
        <w:suppressAutoHyphens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Данной подписью я (Ф.И.О.) _____________________________________</w:t>
      </w:r>
    </w:p>
    <w:p w:rsidR="00CC5122" w:rsidRDefault="00370EE3">
      <w:pPr>
        <w:suppressAutoHyphens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(а) с Положением о краевом конкурсе сценариев тематических концертных программ   «С любовью к Алтаю»,</w:t>
      </w:r>
    </w:p>
    <w:p w:rsidR="00CC5122" w:rsidRDefault="00D41E76">
      <w:pPr>
        <w:suppressAutoHyphens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посвящённом</w:t>
      </w:r>
      <w:proofErr w:type="gramEnd"/>
      <w:r w:rsidR="00370EE3">
        <w:rPr>
          <w:rFonts w:ascii="Times New Roman" w:hAnsi="Times New Roman" w:cs="Times New Roman"/>
          <w:bCs/>
          <w:i/>
          <w:sz w:val="28"/>
          <w:szCs w:val="28"/>
        </w:rPr>
        <w:t xml:space="preserve"> 85-летию образования Алтайского края, и согласен (на) со всеми его пунктами.</w:t>
      </w:r>
    </w:p>
    <w:p w:rsidR="00CC5122" w:rsidRDefault="00370EE3">
      <w:pPr>
        <w:suppressAutoHyphens/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______________________</w:t>
      </w:r>
    </w:p>
    <w:p w:rsidR="00CC5122" w:rsidRDefault="00370EE3">
      <w:pPr>
        <w:suppressAutoHyphens/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(подпись)</w:t>
      </w:r>
    </w:p>
    <w:p w:rsidR="00CC5122" w:rsidRDefault="00CC5122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5122" w:rsidRDefault="00CC5122">
      <w:pPr>
        <w:tabs>
          <w:tab w:val="left" w:pos="9498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122" w:rsidRDefault="00CC5122">
      <w:pPr>
        <w:tabs>
          <w:tab w:val="left" w:pos="9498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122" w:rsidRDefault="00CC5122">
      <w:pPr>
        <w:pStyle w:val="aa"/>
        <w:spacing w:after="0"/>
        <w:ind w:right="0"/>
      </w:pPr>
    </w:p>
    <w:p w:rsidR="00CC5122" w:rsidRDefault="00CC51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5122">
      <w:pgSz w:w="11906" w:h="16838"/>
      <w:pgMar w:top="851" w:right="850" w:bottom="127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22"/>
    <w:rsid w:val="0031711E"/>
    <w:rsid w:val="00370EE3"/>
    <w:rsid w:val="00691704"/>
    <w:rsid w:val="00B71162"/>
    <w:rsid w:val="00BB362D"/>
    <w:rsid w:val="00CC5122"/>
    <w:rsid w:val="00D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557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187AA9"/>
    <w:pPr>
      <w:keepNext/>
      <w:tabs>
        <w:tab w:val="left" w:pos="9940"/>
      </w:tabs>
      <w:ind w:left="720"/>
      <w:jc w:val="both"/>
      <w:outlineLvl w:val="1"/>
    </w:pPr>
    <w:rPr>
      <w:rFonts w:ascii="Times New Roman" w:hAnsi="Times New Roman"/>
      <w:bCs/>
      <w:sz w:val="28"/>
    </w:rPr>
  </w:style>
  <w:style w:type="paragraph" w:styleId="3">
    <w:name w:val="heading 3"/>
    <w:basedOn w:val="a"/>
    <w:next w:val="a"/>
    <w:uiPriority w:val="9"/>
    <w:unhideWhenUsed/>
    <w:qFormat/>
    <w:rsid w:val="003837FC"/>
    <w:pPr>
      <w:keepNext/>
      <w:tabs>
        <w:tab w:val="left" w:pos="9940"/>
      </w:tabs>
      <w:spacing w:after="0"/>
      <w:ind w:firstLine="709"/>
      <w:jc w:val="both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55B35"/>
    <w:pPr>
      <w:keepNext/>
      <w:tabs>
        <w:tab w:val="left" w:pos="9940"/>
      </w:tabs>
      <w:spacing w:after="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55776"/>
    <w:rPr>
      <w:rFonts w:ascii="Times New Roman" w:hAnsi="Times New Roman" w:cs="Times New Roman"/>
      <w:bCs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qFormat/>
    <w:rsid w:val="00042F92"/>
    <w:rPr>
      <w:rFonts w:ascii="Times New Roman" w:hAnsi="Times New Roman" w:cs="Times New Roman"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E27B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uiPriority w:val="9"/>
    <w:qFormat/>
    <w:rsid w:val="00187AA9"/>
    <w:rPr>
      <w:rFonts w:ascii="Times New Roman" w:hAnsi="Times New Roman"/>
      <w:bCs/>
      <w:sz w:val="28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27B1B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65788D"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qFormat/>
    <w:rsid w:val="003837FC"/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qFormat/>
    <w:rsid w:val="002B7F0C"/>
  </w:style>
  <w:style w:type="character" w:customStyle="1" w:styleId="40">
    <w:name w:val="Заголовок 4 Знак"/>
    <w:basedOn w:val="a0"/>
    <w:link w:val="4"/>
    <w:uiPriority w:val="9"/>
    <w:qFormat/>
    <w:rsid w:val="00355B35"/>
    <w:rPr>
      <w:rFonts w:ascii="Times New Roman" w:hAnsi="Times New Roman" w:cs="Times New Roman"/>
      <w:b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B7F0C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с отступом 3 Знак1"/>
    <w:basedOn w:val="a"/>
    <w:link w:val="32"/>
    <w:qFormat/>
    <w:rsid w:val="00BA180B"/>
    <w:pPr>
      <w:widowControl w:val="0"/>
      <w:shd w:val="clear" w:color="auto" w:fill="FFFFFF"/>
      <w:suppressAutoHyphens/>
      <w:spacing w:after="0" w:line="312" w:lineRule="exact"/>
      <w:jc w:val="both"/>
    </w:pPr>
    <w:rPr>
      <w:rFonts w:ascii="Times New Roman" w:eastAsia="Liberation Serif" w:hAnsi="Times New Roman" w:cs="Times New Roman"/>
      <w:color w:val="000000"/>
      <w:kern w:val="2"/>
      <w:sz w:val="26"/>
      <w:szCs w:val="26"/>
      <w:lang w:eastAsia="ru-RU" w:bidi="hi-IN"/>
    </w:rPr>
  </w:style>
  <w:style w:type="paragraph" w:styleId="aa">
    <w:name w:val="Body Text Indent"/>
    <w:basedOn w:val="a"/>
    <w:uiPriority w:val="99"/>
    <w:unhideWhenUsed/>
    <w:rsid w:val="00042F92"/>
    <w:pPr>
      <w:tabs>
        <w:tab w:val="left" w:pos="9498"/>
      </w:tabs>
      <w:ind w:right="-1" w:firstLine="567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ab">
    <w:name w:val="Block Text"/>
    <w:basedOn w:val="a"/>
    <w:uiPriority w:val="99"/>
    <w:unhideWhenUsed/>
    <w:qFormat/>
    <w:rsid w:val="000F2E0E"/>
    <w:pPr>
      <w:tabs>
        <w:tab w:val="left" w:pos="9498"/>
        <w:tab w:val="left" w:pos="12775"/>
      </w:tabs>
      <w:ind w:left="567" w:right="-74"/>
      <w:jc w:val="both"/>
    </w:pPr>
    <w:rPr>
      <w:rFonts w:ascii="Times New Roman" w:hAnsi="Times New Roman" w:cs="Times New Roman"/>
      <w:bCs/>
      <w:iCs/>
      <w:sz w:val="28"/>
      <w:szCs w:val="28"/>
    </w:rPr>
  </w:style>
  <w:style w:type="paragraph" w:styleId="22">
    <w:name w:val="Body Text Indent 2"/>
    <w:basedOn w:val="a"/>
    <w:link w:val="21"/>
    <w:uiPriority w:val="99"/>
    <w:unhideWhenUsed/>
    <w:qFormat/>
    <w:rsid w:val="00E27B1B"/>
    <w:pPr>
      <w:tabs>
        <w:tab w:val="left" w:pos="994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10"/>
    <w:uiPriority w:val="99"/>
    <w:unhideWhenUsed/>
    <w:qFormat/>
    <w:rsid w:val="0065788D"/>
    <w:pPr>
      <w:spacing w:after="0" w:line="240" w:lineRule="auto"/>
      <w:ind w:firstLine="708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7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557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187AA9"/>
    <w:pPr>
      <w:keepNext/>
      <w:tabs>
        <w:tab w:val="left" w:pos="9940"/>
      </w:tabs>
      <w:ind w:left="720"/>
      <w:jc w:val="both"/>
      <w:outlineLvl w:val="1"/>
    </w:pPr>
    <w:rPr>
      <w:rFonts w:ascii="Times New Roman" w:hAnsi="Times New Roman"/>
      <w:bCs/>
      <w:sz w:val="28"/>
    </w:rPr>
  </w:style>
  <w:style w:type="paragraph" w:styleId="3">
    <w:name w:val="heading 3"/>
    <w:basedOn w:val="a"/>
    <w:next w:val="a"/>
    <w:uiPriority w:val="9"/>
    <w:unhideWhenUsed/>
    <w:qFormat/>
    <w:rsid w:val="003837FC"/>
    <w:pPr>
      <w:keepNext/>
      <w:tabs>
        <w:tab w:val="left" w:pos="9940"/>
      </w:tabs>
      <w:spacing w:after="0"/>
      <w:ind w:firstLine="709"/>
      <w:jc w:val="both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55B35"/>
    <w:pPr>
      <w:keepNext/>
      <w:tabs>
        <w:tab w:val="left" w:pos="9940"/>
      </w:tabs>
      <w:spacing w:after="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55776"/>
    <w:rPr>
      <w:rFonts w:ascii="Times New Roman" w:hAnsi="Times New Roman" w:cs="Times New Roman"/>
      <w:bCs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qFormat/>
    <w:rsid w:val="00042F92"/>
    <w:rPr>
      <w:rFonts w:ascii="Times New Roman" w:hAnsi="Times New Roman" w:cs="Times New Roman"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E27B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uiPriority w:val="9"/>
    <w:qFormat/>
    <w:rsid w:val="00187AA9"/>
    <w:rPr>
      <w:rFonts w:ascii="Times New Roman" w:hAnsi="Times New Roman"/>
      <w:bCs/>
      <w:sz w:val="28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27B1B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65788D"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qFormat/>
    <w:rsid w:val="003837FC"/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qFormat/>
    <w:rsid w:val="002B7F0C"/>
  </w:style>
  <w:style w:type="character" w:customStyle="1" w:styleId="40">
    <w:name w:val="Заголовок 4 Знак"/>
    <w:basedOn w:val="a0"/>
    <w:link w:val="4"/>
    <w:uiPriority w:val="9"/>
    <w:qFormat/>
    <w:rsid w:val="00355B35"/>
    <w:rPr>
      <w:rFonts w:ascii="Times New Roman" w:hAnsi="Times New Roman" w:cs="Times New Roman"/>
      <w:b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B7F0C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с отступом 3 Знак1"/>
    <w:basedOn w:val="a"/>
    <w:link w:val="32"/>
    <w:qFormat/>
    <w:rsid w:val="00BA180B"/>
    <w:pPr>
      <w:widowControl w:val="0"/>
      <w:shd w:val="clear" w:color="auto" w:fill="FFFFFF"/>
      <w:suppressAutoHyphens/>
      <w:spacing w:after="0" w:line="312" w:lineRule="exact"/>
      <w:jc w:val="both"/>
    </w:pPr>
    <w:rPr>
      <w:rFonts w:ascii="Times New Roman" w:eastAsia="Liberation Serif" w:hAnsi="Times New Roman" w:cs="Times New Roman"/>
      <w:color w:val="000000"/>
      <w:kern w:val="2"/>
      <w:sz w:val="26"/>
      <w:szCs w:val="26"/>
      <w:lang w:eastAsia="ru-RU" w:bidi="hi-IN"/>
    </w:rPr>
  </w:style>
  <w:style w:type="paragraph" w:styleId="aa">
    <w:name w:val="Body Text Indent"/>
    <w:basedOn w:val="a"/>
    <w:uiPriority w:val="99"/>
    <w:unhideWhenUsed/>
    <w:rsid w:val="00042F92"/>
    <w:pPr>
      <w:tabs>
        <w:tab w:val="left" w:pos="9498"/>
      </w:tabs>
      <w:ind w:right="-1" w:firstLine="567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ab">
    <w:name w:val="Block Text"/>
    <w:basedOn w:val="a"/>
    <w:uiPriority w:val="99"/>
    <w:unhideWhenUsed/>
    <w:qFormat/>
    <w:rsid w:val="000F2E0E"/>
    <w:pPr>
      <w:tabs>
        <w:tab w:val="left" w:pos="9498"/>
        <w:tab w:val="left" w:pos="12775"/>
      </w:tabs>
      <w:ind w:left="567" w:right="-74"/>
      <w:jc w:val="both"/>
    </w:pPr>
    <w:rPr>
      <w:rFonts w:ascii="Times New Roman" w:hAnsi="Times New Roman" w:cs="Times New Roman"/>
      <w:bCs/>
      <w:iCs/>
      <w:sz w:val="28"/>
      <w:szCs w:val="28"/>
    </w:rPr>
  </w:style>
  <w:style w:type="paragraph" w:styleId="22">
    <w:name w:val="Body Text Indent 2"/>
    <w:basedOn w:val="a"/>
    <w:link w:val="21"/>
    <w:uiPriority w:val="99"/>
    <w:unhideWhenUsed/>
    <w:qFormat/>
    <w:rsid w:val="00E27B1B"/>
    <w:pPr>
      <w:tabs>
        <w:tab w:val="left" w:pos="994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10"/>
    <w:uiPriority w:val="99"/>
    <w:unhideWhenUsed/>
    <w:qFormat/>
    <w:rsid w:val="0065788D"/>
    <w:pPr>
      <w:spacing w:after="0" w:line="240" w:lineRule="auto"/>
      <w:ind w:firstLine="708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7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ugcnt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h.do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2820-A2D2-4A03-A450-1C586EF9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dc:description/>
  <cp:lastModifiedBy>Lsr-User</cp:lastModifiedBy>
  <cp:revision>49</cp:revision>
  <dcterms:created xsi:type="dcterms:W3CDTF">2020-12-18T03:15:00Z</dcterms:created>
  <dcterms:modified xsi:type="dcterms:W3CDTF">2021-02-04T03:41:00Z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