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участие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краевом фестивале </w:t>
      </w:r>
      <w:r>
        <w:rPr>
          <w:rFonts w:ascii="Times New Roman" w:hAnsi="Times New Roman"/>
          <w:color w:val="000000"/>
          <w:sz w:val="28"/>
          <w:szCs w:val="28"/>
        </w:rPr>
        <w:t>творчества</w:t>
      </w:r>
      <w:r>
        <w:rPr>
          <w:rFonts w:ascii="Times New Roman" w:hAnsi="Times New Roman"/>
          <w:sz w:val="28"/>
          <w:szCs w:val="28"/>
        </w:rPr>
        <w:t xml:space="preserve"> людей старшего поколения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«Пусть сердце будет вечно молодым!»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Город, район, село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>2. Учреждение культуры (полные данные)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Номинация </w:t>
      </w:r>
      <w:r>
        <w:rPr>
          <w:rFonts w:ascii="Times New Roman" w:hAnsi="Times New Roman"/>
          <w:b/>
          <w:sz w:val="28"/>
          <w:szCs w:val="28"/>
        </w:rPr>
        <w:t>«Цифровое долголетие»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>ФИО участника (полные данные)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 Номинация </w:t>
      </w:r>
      <w:r>
        <w:rPr>
          <w:rFonts w:ascii="Times New Roman" w:hAnsi="Times New Roman"/>
          <w:b/>
          <w:color w:val="000000"/>
          <w:sz w:val="28"/>
          <w:szCs w:val="28"/>
        </w:rPr>
        <w:t>«Поэтическое долголетие»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ФИО участника (полные данные)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Название произведений: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/>
          <w:b/>
        </w:rPr>
      </w:pPr>
      <w:r>
        <w:rPr>
          <w:rFonts w:ascii="Times New Roman" w:hAnsi="Times New Roman"/>
          <w:sz w:val="28"/>
          <w:szCs w:val="28"/>
        </w:rPr>
        <w:t xml:space="preserve">5. Номинация  </w:t>
      </w:r>
      <w:r>
        <w:rPr>
          <w:rFonts w:ascii="Times New Roman" w:hAnsi="Times New Roman"/>
          <w:b/>
          <w:sz w:val="28"/>
          <w:szCs w:val="28"/>
        </w:rPr>
        <w:t>«Физическое долголетие»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участников (полные данные)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>Название показательного выступления: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Номинация </w:t>
      </w:r>
      <w:r>
        <w:rPr>
          <w:rFonts w:ascii="Times New Roman" w:hAnsi="Times New Roman"/>
          <w:b/>
          <w:sz w:val="28"/>
          <w:szCs w:val="28"/>
        </w:rPr>
        <w:t>«Стильное долголетие»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образа (ФИО полные данные, количество моделей)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демонстратор образа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(ФИО полные данные)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комментатор (ФИО полные данные)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7. Номинация </w:t>
      </w:r>
      <w:r>
        <w:rPr>
          <w:rFonts w:ascii="Times New Roman" w:hAnsi="Times New Roman"/>
          <w:b/>
          <w:sz w:val="28"/>
          <w:szCs w:val="28"/>
        </w:rPr>
        <w:t>«Прикладное долголети</w:t>
      </w:r>
      <w:r>
        <w:rPr>
          <w:rFonts w:ascii="Times New Roman" w:hAnsi="Times New Roman"/>
          <w:sz w:val="28"/>
          <w:szCs w:val="28"/>
        </w:rPr>
        <w:t>е</w:t>
      </w:r>
      <w:r>
        <w:rPr>
          <w:b/>
        </w:rPr>
        <w:t>»</w:t>
      </w:r>
      <w:r>
        <w:rPr/>
        <w:t xml:space="preserve">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>Мастер (ФИО полные данные)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>количество экспонатов (</w:t>
      </w:r>
      <w:r>
        <w:rPr>
          <w:rFonts w:ascii="Times New Roman" w:hAnsi="Times New Roman"/>
          <w:i/>
          <w:sz w:val="28"/>
          <w:szCs w:val="28"/>
        </w:rPr>
        <w:t>на чем размещается выставка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Номинация </w:t>
      </w:r>
      <w:r>
        <w:rPr>
          <w:rFonts w:ascii="Times New Roman" w:hAnsi="Times New Roman"/>
          <w:b/>
          <w:sz w:val="28"/>
          <w:szCs w:val="28"/>
        </w:rPr>
        <w:t>«Творческое долголетие»</w:t>
      </w:r>
    </w:p>
    <w:p>
      <w:pPr>
        <w:pStyle w:val="Normal"/>
        <w:bidi w:val="0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sz w:val="28"/>
          <w:szCs w:val="28"/>
        </w:rPr>
        <w:t>Вокальный жанр, исполнители: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>- соло (ФИО полные данные, репертуар)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>- дуэт (ФИО полные данные, репертуар)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>- коллектив (название,</w:t>
      </w:r>
      <w:bookmarkStart w:id="1" w:name="__DdeLink__394_4292324626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кол-во участников</w:t>
      </w:r>
      <w:r>
        <w:rPr>
          <w:rFonts w:ascii="Times New Roman" w:hAnsi="Times New Roman"/>
          <w:sz w:val="28"/>
          <w:szCs w:val="28"/>
        </w:rPr>
        <w:t>,</w:t>
      </w:r>
      <w:bookmarkEnd w:id="1"/>
      <w:r>
        <w:rPr>
          <w:rFonts w:ascii="Times New Roman" w:hAnsi="Times New Roman"/>
          <w:sz w:val="28"/>
          <w:szCs w:val="28"/>
        </w:rPr>
        <w:t xml:space="preserve">  ФИО руководителя, аккомпаниатора, репертуар, количество микрофонов)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sz w:val="28"/>
          <w:szCs w:val="28"/>
        </w:rPr>
        <w:t>Инструментальный жанр, исполнители: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соло (ФИО полные данные, репертуар)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дуэт (ФИО полные данные, репертуар)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коллектив (название,  </w:t>
      </w:r>
      <w:r>
        <w:rPr>
          <w:rFonts w:ascii="Times New Roman" w:hAnsi="Times New Roman"/>
          <w:sz w:val="28"/>
          <w:szCs w:val="28"/>
          <w:u w:val="single"/>
        </w:rPr>
        <w:t>кол-во участников</w:t>
      </w:r>
      <w:r>
        <w:rPr>
          <w:rFonts w:ascii="Times New Roman" w:hAnsi="Times New Roman"/>
          <w:sz w:val="28"/>
          <w:szCs w:val="28"/>
        </w:rPr>
        <w:t xml:space="preserve">, ФИО руководителя, репертуар, количество микрофонов) 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sz w:val="28"/>
          <w:szCs w:val="28"/>
        </w:rPr>
        <w:t>Хореографический жанр, исполнители: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соло (ФИО полные данные, репертуар)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дуэт (ФИО полные данные, репертуар)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коллектив (название, </w:t>
      </w:r>
      <w:r>
        <w:rPr>
          <w:rFonts w:ascii="Times New Roman" w:hAnsi="Times New Roman"/>
          <w:sz w:val="28"/>
          <w:szCs w:val="28"/>
          <w:u w:val="single"/>
        </w:rPr>
        <w:t>кол-во участников</w:t>
      </w:r>
      <w:r>
        <w:rPr>
          <w:rFonts w:ascii="Times New Roman" w:hAnsi="Times New Roman"/>
          <w:sz w:val="28"/>
          <w:szCs w:val="28"/>
        </w:rPr>
        <w:t>, ФИО руководителя, репертуар)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  <w:u w:val="single"/>
        </w:rPr>
        <w:t>Общее количество человек творческой делегации</w:t>
      </w:r>
      <w:r>
        <w:rPr>
          <w:rFonts w:ascii="Times New Roman" w:hAnsi="Times New Roman"/>
          <w:sz w:val="28"/>
          <w:szCs w:val="28"/>
        </w:rPr>
        <w:t xml:space="preserve">: 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10. Адрес электронной почты для вызова: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формирование творческой делегации  (Ф.И.О., должность__________________________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телефон)____________ </w:t>
      </w:r>
    </w:p>
    <w:p>
      <w:pPr>
        <w:pStyle w:val="Normal"/>
        <w:bidi w:val="0"/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за сопровождение творческой делегации  </w:t>
      </w:r>
      <w:bookmarkStart w:id="2" w:name="__DdeLink__4361_62827648"/>
      <w:r>
        <w:rPr>
          <w:rFonts w:ascii="Times New Roman" w:hAnsi="Times New Roman"/>
          <w:sz w:val="28"/>
          <w:szCs w:val="28"/>
        </w:rPr>
        <w:t>на фестиваль</w:t>
      </w:r>
    </w:p>
    <w:p>
      <w:pPr>
        <w:pStyle w:val="Style14"/>
        <w:keepNext w:val="false"/>
        <w:bidi w:val="0"/>
        <w:spacing w:before="0" w:after="0"/>
        <w:jc w:val="left"/>
        <w:rPr>
          <w:rFonts w:ascii="Times New Roman" w:hAnsi="Times New Roman" w:eastAsia="NSimSun"/>
        </w:rPr>
      </w:pPr>
      <w:r>
        <w:rPr>
          <w:rFonts w:eastAsia="NSimSun" w:ascii="Times New Roman" w:hAnsi="Times New Roman"/>
        </w:rPr>
        <w:t>(Ф.И.О., должность)________________________</w:t>
      </w:r>
    </w:p>
    <w:p>
      <w:pPr>
        <w:pStyle w:val="Normal"/>
        <w:bidi w:val="0"/>
        <w:ind w:left="709" w:hanging="0"/>
        <w:jc w:val="both"/>
        <w:rPr/>
      </w:pPr>
      <w:r>
        <w:rPr>
          <w:rFonts w:ascii="Times New Roman" w:hAnsi="Times New Roman"/>
          <w:sz w:val="28"/>
          <w:szCs w:val="28"/>
        </w:rPr>
        <w:t>контактный мобильный телефон ________</w:t>
      </w:r>
      <w:bookmarkEnd w:id="2"/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2</Pages>
  <Words>200</Words>
  <Characters>1522</Characters>
  <CharactersWithSpaces>1693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2020-02-26T13:40:30Z</dcterms:created>
  <dc:creator/>
  <dc:description/>
  <dc:language>ru-RU</dc:language>
  <cp:lastModifiedBy/>
  <dcterms:modified xsi:type="dcterms:W3CDTF">2020-02-26T13:41:15Z</dcterms:modified>
  <cp:revision>1</cp:revision>
  <dc:subject/>
  <dc:title/>
</cp:coreProperties>
</file>