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4C" w:rsidRPr="0002303C" w:rsidRDefault="00393CE9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Министерство культуры</w:t>
      </w:r>
      <w:r w:rsidR="00A12D4C" w:rsidRPr="0002303C">
        <w:rPr>
          <w:rFonts w:ascii="Times New Roman" w:hAnsi="Times New Roman" w:cs="Times New Roman"/>
          <w:bCs/>
          <w:sz w:val="24"/>
          <w:szCs w:val="24"/>
        </w:rPr>
        <w:t xml:space="preserve"> Алтайского края  </w:t>
      </w:r>
    </w:p>
    <w:p w:rsidR="00B27ACF" w:rsidRPr="0002303C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Краевое автономное учреждение «Алтайский государственный Дом народного творчества»</w:t>
      </w:r>
    </w:p>
    <w:p w:rsidR="00A12D4C" w:rsidRPr="0002303C" w:rsidRDefault="00A12D4C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Алтайский краевой учебно-методический центр по художественному образованию</w:t>
      </w:r>
    </w:p>
    <w:p w:rsidR="00A12D4C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296E3F" w:rsidRDefault="00296E3F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296E3F" w:rsidRDefault="00A42075" w:rsidP="00A42075">
      <w:pPr>
        <w:pStyle w:val="8"/>
        <w:spacing w:line="276" w:lineRule="auto"/>
        <w:jc w:val="right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2164080" cy="1135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3F" w:rsidRPr="00296E3F" w:rsidRDefault="00296E3F" w:rsidP="00296E3F">
      <w:pPr>
        <w:rPr>
          <w:lang w:eastAsia="ru-RU"/>
        </w:rPr>
      </w:pPr>
    </w:p>
    <w:p w:rsidR="00A12D4C" w:rsidRPr="002809F5" w:rsidRDefault="00B9635E" w:rsidP="0002303C">
      <w:pPr>
        <w:pStyle w:val="8"/>
        <w:spacing w:line="276" w:lineRule="auto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0D6184" w:rsidRDefault="00B9635E" w:rsidP="000D61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занятий </w:t>
      </w:r>
      <w:r w:rsidR="00A12D4C" w:rsidRPr="000D6184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курсов повышения квалификации </w:t>
      </w:r>
    </w:p>
    <w:p w:rsidR="000D6184" w:rsidRDefault="000D6184" w:rsidP="000D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84">
        <w:rPr>
          <w:rFonts w:ascii="Times New Roman" w:hAnsi="Times New Roman" w:cs="Times New Roman"/>
          <w:b/>
          <w:sz w:val="28"/>
          <w:szCs w:val="28"/>
        </w:rPr>
        <w:t>директоров ДМШ, ДШИ, ДХШ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84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5D2CAA" w:rsidRPr="000D6184" w:rsidRDefault="000D6184" w:rsidP="000D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84">
        <w:rPr>
          <w:rFonts w:ascii="Times New Roman" w:hAnsi="Times New Roman" w:cs="Times New Roman"/>
          <w:b/>
          <w:sz w:val="28"/>
          <w:szCs w:val="28"/>
        </w:rPr>
        <w:t xml:space="preserve"> «Государственное и муниципальное управление в сфере культуры и искусства»</w:t>
      </w:r>
    </w:p>
    <w:p w:rsidR="00E95C29" w:rsidRDefault="00E95C29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492835" w:rsidRDefault="00A12D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Default="000D6184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18</w:t>
      </w:r>
      <w:r w:rsidR="005D2CAA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4136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22</w:t>
      </w:r>
      <w:r w:rsidR="005D2CAA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феврал</w:t>
      </w:r>
      <w:r w:rsidR="00396C6A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я</w:t>
      </w:r>
      <w:r w:rsidR="00B27ACF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 w:rsidR="00262E47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C96458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</w:t>
      </w:r>
    </w:p>
    <w:p w:rsidR="00C57C7A" w:rsidRDefault="00C57C7A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296E3F" w:rsidRPr="00492835" w:rsidRDefault="00296E3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4394"/>
      </w:tblGrid>
      <w:tr w:rsidR="002809F5" w:rsidRPr="002809F5" w:rsidTr="000D6184">
        <w:trPr>
          <w:cantSplit/>
        </w:trPr>
        <w:tc>
          <w:tcPr>
            <w:tcW w:w="1668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5103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394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ФИО преподавателя</w:t>
            </w:r>
          </w:p>
        </w:tc>
      </w:tr>
      <w:tr w:rsidR="002809F5" w:rsidRPr="002809F5" w:rsidTr="000D6184">
        <w:trPr>
          <w:cantSplit/>
        </w:trPr>
        <w:tc>
          <w:tcPr>
            <w:tcW w:w="11165" w:type="dxa"/>
            <w:gridSpan w:val="3"/>
          </w:tcPr>
          <w:p w:rsidR="00492835" w:rsidRDefault="00492835" w:rsidP="000D6184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2D4C" w:rsidRPr="0002303C" w:rsidRDefault="000D6184" w:rsidP="000D6184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 w:rsidR="00396C6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ПОНЕДЕЛЬНИ</w:t>
            </w:r>
            <w:r w:rsidR="00396C6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К</w:t>
            </w:r>
          </w:p>
          <w:p w:rsidR="00492835" w:rsidRPr="002809F5" w:rsidRDefault="00492835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 w:rsidR="00396C6A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2835" w:rsidRDefault="00492835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 w:rsidR="00B27ACF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96C6A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ОЛЗУНОВА, 41</w:t>
            </w:r>
          </w:p>
          <w:p w:rsidR="00492835" w:rsidRPr="002809F5" w:rsidRDefault="00492835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2D4C" w:rsidRPr="00C148C8" w:rsidTr="000D6184">
        <w:trPr>
          <w:cantSplit/>
        </w:trPr>
        <w:tc>
          <w:tcPr>
            <w:tcW w:w="1668" w:type="dxa"/>
          </w:tcPr>
          <w:p w:rsidR="00A12D4C" w:rsidRPr="000D6184" w:rsidRDefault="00A12D4C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396C6A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:rsidR="00A12D4C" w:rsidRPr="000D6184" w:rsidRDefault="00A12D4C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12D4C" w:rsidRPr="00917FD9" w:rsidRDefault="00A12D4C" w:rsidP="00917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9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курсов.</w:t>
            </w:r>
          </w:p>
        </w:tc>
        <w:tc>
          <w:tcPr>
            <w:tcW w:w="4394" w:type="dxa"/>
          </w:tcPr>
          <w:p w:rsidR="00882429" w:rsidRPr="000D6184" w:rsidRDefault="005D2CAA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  <w:r w:rsidR="00A12D4C"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="00A12D4C"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D4C" w:rsidRPr="000D6184" w:rsidRDefault="00A12D4C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вед. методист </w:t>
            </w:r>
            <w:r w:rsidR="005D2CAA" w:rsidRPr="000D6184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АГДНТ.</w:t>
            </w:r>
          </w:p>
          <w:p w:rsidR="0002303C" w:rsidRPr="000D6184" w:rsidRDefault="0002303C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6A" w:rsidRPr="00C148C8" w:rsidTr="000D6184">
        <w:trPr>
          <w:cantSplit/>
        </w:trPr>
        <w:tc>
          <w:tcPr>
            <w:tcW w:w="1668" w:type="dxa"/>
          </w:tcPr>
          <w:p w:rsidR="00396C6A" w:rsidRPr="000D6184" w:rsidRDefault="00396C6A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5103" w:type="dxa"/>
          </w:tcPr>
          <w:p w:rsidR="00396C6A" w:rsidRPr="00917FD9" w:rsidRDefault="000D6184" w:rsidP="0091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FD9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учреждений культуры и искусства края.</w:t>
            </w:r>
          </w:p>
        </w:tc>
        <w:tc>
          <w:tcPr>
            <w:tcW w:w="4394" w:type="dxa"/>
          </w:tcPr>
          <w:p w:rsidR="008351E0" w:rsidRPr="000D6184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Бочаров Алексей Юрьевич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министра, начальник отдела библиотек, искусств и народного творчества Министерства культуры Алтайского края.</w:t>
            </w:r>
          </w:p>
        </w:tc>
      </w:tr>
      <w:tr w:rsidR="006C0575" w:rsidRPr="00C148C8" w:rsidTr="000D6184">
        <w:trPr>
          <w:cantSplit/>
        </w:trPr>
        <w:tc>
          <w:tcPr>
            <w:tcW w:w="1668" w:type="dxa"/>
          </w:tcPr>
          <w:p w:rsidR="006C0575" w:rsidRPr="000D6184" w:rsidRDefault="006C0575" w:rsidP="006C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11.00-12.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103" w:type="dxa"/>
          </w:tcPr>
          <w:p w:rsidR="006C0575" w:rsidRPr="00917FD9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FD9">
              <w:rPr>
                <w:rFonts w:ascii="Times New Roman" w:hAnsi="Times New Roman" w:cs="Times New Roman"/>
                <w:sz w:val="28"/>
                <w:szCs w:val="28"/>
              </w:rPr>
              <w:t>Наградное делопроизводство.</w:t>
            </w:r>
          </w:p>
        </w:tc>
        <w:tc>
          <w:tcPr>
            <w:tcW w:w="4394" w:type="dxa"/>
          </w:tcPr>
          <w:p w:rsidR="009856BC" w:rsidRPr="009856BC" w:rsidRDefault="009856BC" w:rsidP="006C05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Галина Владимировна, </w:t>
            </w:r>
            <w:r w:rsidRPr="009856B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98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образования и кадровой политики Министерства культуры Алтайского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6C0575" w:rsidRPr="000D6184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Финаева Елена Геннадьевна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образования и кадровой политики Министерства культуры Алтайского края.</w:t>
            </w:r>
          </w:p>
        </w:tc>
      </w:tr>
      <w:tr w:rsidR="006C0575" w:rsidRPr="00C148C8" w:rsidTr="000D6184">
        <w:trPr>
          <w:cantSplit/>
        </w:trPr>
        <w:tc>
          <w:tcPr>
            <w:tcW w:w="1668" w:type="dxa"/>
          </w:tcPr>
          <w:p w:rsidR="006C0575" w:rsidRPr="000D6184" w:rsidRDefault="006C0575" w:rsidP="006C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-13.00</w:t>
            </w:r>
          </w:p>
        </w:tc>
        <w:tc>
          <w:tcPr>
            <w:tcW w:w="5103" w:type="dxa"/>
          </w:tcPr>
          <w:p w:rsidR="006C0575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7F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  <w:p w:rsidR="006C0575" w:rsidRPr="00917FD9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6C0575" w:rsidRPr="000D6184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75" w:rsidRPr="00C148C8" w:rsidTr="000D6184">
        <w:trPr>
          <w:cantSplit/>
        </w:trPr>
        <w:tc>
          <w:tcPr>
            <w:tcW w:w="1668" w:type="dxa"/>
          </w:tcPr>
          <w:p w:rsidR="006C0575" w:rsidRPr="000D6184" w:rsidRDefault="006C0575" w:rsidP="006C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4.00</w:t>
            </w:r>
          </w:p>
        </w:tc>
        <w:tc>
          <w:tcPr>
            <w:tcW w:w="5103" w:type="dxa"/>
          </w:tcPr>
          <w:p w:rsidR="006C0575" w:rsidRPr="00917FD9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Актуальные вопросы качества образования в условиях реализации Плана мероприятий ("дорожной карты") по перспективному развитию ДШИ                     на 2018-2022 гг.</w:t>
            </w:r>
          </w:p>
        </w:tc>
        <w:tc>
          <w:tcPr>
            <w:tcW w:w="4394" w:type="dxa"/>
          </w:tcPr>
          <w:p w:rsidR="006C0575" w:rsidRPr="000D6184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Гетманская Елена Вячеславовна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FD9">
              <w:rPr>
                <w:rFonts w:ascii="Times New Roman" w:hAnsi="Times New Roman" w:cs="Times New Roman"/>
                <w:sz w:val="24"/>
                <w:szCs w:val="24"/>
              </w:rPr>
              <w:t>директор Алтайского краевого учебно-методического центра по художественному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575" w:rsidRPr="00C148C8" w:rsidTr="000D6184">
        <w:trPr>
          <w:cantSplit/>
        </w:trPr>
        <w:tc>
          <w:tcPr>
            <w:tcW w:w="1668" w:type="dxa"/>
          </w:tcPr>
          <w:p w:rsidR="006C0575" w:rsidRPr="000D6184" w:rsidRDefault="006C0575" w:rsidP="006C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4.00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-15.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103" w:type="dxa"/>
          </w:tcPr>
          <w:p w:rsidR="006C0575" w:rsidRPr="00917FD9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7FD9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аттестации педагогических работников.</w:t>
            </w:r>
          </w:p>
        </w:tc>
        <w:tc>
          <w:tcPr>
            <w:tcW w:w="4394" w:type="dxa"/>
          </w:tcPr>
          <w:p w:rsidR="006C0575" w:rsidRPr="000D6184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Татьяна Ивановна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Pr="00917FD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краевого учебно-методического центра по художественному образованию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575" w:rsidRPr="00C148C8" w:rsidTr="000D6184">
        <w:trPr>
          <w:cantSplit/>
        </w:trPr>
        <w:tc>
          <w:tcPr>
            <w:tcW w:w="1668" w:type="dxa"/>
          </w:tcPr>
          <w:p w:rsidR="006C0575" w:rsidRPr="000D6184" w:rsidRDefault="006C0575" w:rsidP="006C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-16.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103" w:type="dxa"/>
          </w:tcPr>
          <w:p w:rsidR="006C0575" w:rsidRPr="00917FD9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9">
              <w:rPr>
                <w:rFonts w:ascii="Times New Roman" w:hAnsi="Times New Roman" w:cs="Times New Roman"/>
                <w:sz w:val="28"/>
                <w:szCs w:val="28"/>
              </w:rPr>
              <w:t>Новые стандарты современного профессионального образования.</w:t>
            </w:r>
          </w:p>
        </w:tc>
        <w:tc>
          <w:tcPr>
            <w:tcW w:w="4394" w:type="dxa"/>
          </w:tcPr>
          <w:p w:rsidR="006C0575" w:rsidRPr="004A58D4" w:rsidRDefault="006C0575" w:rsidP="006C05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Светлана Ивановна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директор Алтайского государственного музыкального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32FB" w:rsidRDefault="009032FB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6E3F" w:rsidRDefault="00296E3F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1"/>
        <w:gridCol w:w="4396"/>
      </w:tblGrid>
      <w:tr w:rsidR="009032FB" w:rsidRPr="00E838FD" w:rsidTr="000D6184">
        <w:trPr>
          <w:cantSplit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FB" w:rsidRPr="0002303C" w:rsidRDefault="000D6184" w:rsidP="009032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19 ФЕВРАЛЯ - ВТОРНИК</w:t>
            </w:r>
            <w:r w:rsidR="009032FB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96C6A" w:rsidRPr="002809F5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9032FB" w:rsidRPr="00E838FD" w:rsidRDefault="009032FB" w:rsidP="00DC1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2FB" w:rsidRPr="00104136" w:rsidTr="000D6184">
        <w:trPr>
          <w:cantSplit/>
        </w:trPr>
        <w:tc>
          <w:tcPr>
            <w:tcW w:w="1668" w:type="dxa"/>
          </w:tcPr>
          <w:p w:rsidR="0002303C" w:rsidRPr="000D6184" w:rsidRDefault="00396C6A" w:rsidP="00DC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101" w:type="dxa"/>
          </w:tcPr>
          <w:p w:rsidR="0002303C" w:rsidRPr="000D6184" w:rsidRDefault="000D6184" w:rsidP="000E0F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Контроль и надзор в системе образования.</w:t>
            </w:r>
          </w:p>
        </w:tc>
        <w:tc>
          <w:tcPr>
            <w:tcW w:w="4396" w:type="dxa"/>
          </w:tcPr>
          <w:p w:rsidR="000E0F19" w:rsidRPr="000D6184" w:rsidRDefault="000D6184" w:rsidP="006F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Пепеляев С</w:t>
            </w:r>
            <w:r w:rsidR="00C63102"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ергей </w:t>
            </w: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63102"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ладимирович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главный специалист отдела государственного контроля и надзора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Алтайского края.</w:t>
            </w:r>
          </w:p>
        </w:tc>
      </w:tr>
      <w:tr w:rsidR="00396C6A" w:rsidRPr="00104136" w:rsidTr="000D6184">
        <w:trPr>
          <w:cantSplit/>
        </w:trPr>
        <w:tc>
          <w:tcPr>
            <w:tcW w:w="1668" w:type="dxa"/>
          </w:tcPr>
          <w:p w:rsidR="00396C6A" w:rsidRPr="000D6184" w:rsidRDefault="00396C6A" w:rsidP="00DC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-13.00</w:t>
            </w:r>
          </w:p>
        </w:tc>
        <w:tc>
          <w:tcPr>
            <w:tcW w:w="5101" w:type="dxa"/>
          </w:tcPr>
          <w:p w:rsidR="00396C6A" w:rsidRDefault="000D6184" w:rsidP="000E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документы и требования законодательства в области обработки персональных данных. Особенности обработки персональных данных несовершеннолетних.</w:t>
            </w:r>
          </w:p>
          <w:p w:rsidR="00296E3F" w:rsidRPr="000D6184" w:rsidRDefault="00296E3F" w:rsidP="000E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396C6A" w:rsidRPr="000D6184" w:rsidRDefault="000D6184" w:rsidP="006F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Жданов Андрей Петрович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по защите прав субъектов персональных данных и надзора в сфере информационных технологий Управления Роскомнадзора по Алтайскому краю и республики Алтай.</w:t>
            </w:r>
          </w:p>
        </w:tc>
      </w:tr>
      <w:tr w:rsidR="00396C6A" w:rsidRPr="00104136" w:rsidTr="000D6184">
        <w:trPr>
          <w:cantSplit/>
        </w:trPr>
        <w:tc>
          <w:tcPr>
            <w:tcW w:w="1668" w:type="dxa"/>
          </w:tcPr>
          <w:p w:rsidR="00396C6A" w:rsidRDefault="00396C6A" w:rsidP="00DC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13.00-14.00</w:t>
            </w:r>
          </w:p>
        </w:tc>
        <w:tc>
          <w:tcPr>
            <w:tcW w:w="5101" w:type="dxa"/>
          </w:tcPr>
          <w:p w:rsidR="00396C6A" w:rsidRDefault="00396C6A" w:rsidP="000E0F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  <w:p w:rsidR="00296E3F" w:rsidRPr="00396C6A" w:rsidRDefault="00296E3F" w:rsidP="000E0F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396C6A" w:rsidRPr="000D6184" w:rsidRDefault="00396C6A" w:rsidP="006F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84" w:rsidRPr="00104136" w:rsidTr="000D6184">
        <w:trPr>
          <w:cantSplit/>
        </w:trPr>
        <w:tc>
          <w:tcPr>
            <w:tcW w:w="1668" w:type="dxa"/>
          </w:tcPr>
          <w:p w:rsidR="000D6184" w:rsidRDefault="000D6184" w:rsidP="00DC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14.00-18.00</w:t>
            </w:r>
          </w:p>
        </w:tc>
        <w:tc>
          <w:tcPr>
            <w:tcW w:w="5101" w:type="dxa"/>
          </w:tcPr>
          <w:p w:rsidR="000D6184" w:rsidRPr="00CD33B7" w:rsidRDefault="00CD33B7" w:rsidP="000E0F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D33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Социально-психологический климат в коллективе: профилактика конфликтов и ресурсы саморегуляции</w:t>
            </w:r>
            <w:r w:rsidRPr="00CD33B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6" w:type="dxa"/>
          </w:tcPr>
          <w:p w:rsidR="000D6184" w:rsidRPr="000D6184" w:rsidRDefault="000D6184" w:rsidP="006F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Г</w:t>
            </w:r>
            <w:r w:rsidR="00CD33B7"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D33B7"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еонидовна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кандидат психологических наук, доцент кафедры психологии АГПУ.</w:t>
            </w:r>
          </w:p>
        </w:tc>
      </w:tr>
    </w:tbl>
    <w:p w:rsidR="00396C6A" w:rsidRDefault="00396C6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6E3F" w:rsidRDefault="00296E3F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7C7A" w:rsidRDefault="00C57C7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1"/>
        <w:gridCol w:w="4299"/>
        <w:gridCol w:w="12"/>
      </w:tblGrid>
      <w:tr w:rsidR="00BF436C" w:rsidRPr="00F0777F" w:rsidTr="000D6184">
        <w:trPr>
          <w:cantSplit/>
        </w:trPr>
        <w:tc>
          <w:tcPr>
            <w:tcW w:w="11080" w:type="dxa"/>
            <w:gridSpan w:val="4"/>
          </w:tcPr>
          <w:p w:rsidR="009032FB" w:rsidRPr="0002303C" w:rsidRDefault="000D6184" w:rsidP="009032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 w:rsidR="00396C6A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396C6A" w:rsidRPr="002809F5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2835" w:rsidRPr="00BF436C" w:rsidRDefault="00492835" w:rsidP="0090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184" w:rsidRPr="003D569D" w:rsidTr="000D6184">
        <w:trPr>
          <w:gridAfter w:val="1"/>
          <w:wAfter w:w="12" w:type="dxa"/>
          <w:cantSplit/>
          <w:trHeight w:val="762"/>
        </w:trPr>
        <w:tc>
          <w:tcPr>
            <w:tcW w:w="1668" w:type="dxa"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09.00-10.00</w:t>
            </w:r>
          </w:p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0D6184" w:rsidRPr="000D6184" w:rsidRDefault="000D6184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Лицензионный контроль образовательных учреждений.</w:t>
            </w:r>
          </w:p>
        </w:tc>
        <w:tc>
          <w:tcPr>
            <w:tcW w:w="4299" w:type="dxa"/>
          </w:tcPr>
          <w:p w:rsidR="000D6184" w:rsidRPr="000D6184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 Е</w:t>
            </w:r>
            <w:r w:rsidR="00C63102"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3102"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начальник отдела лицензирования и государственной аккредитации учреждений образования Министерства образования и науки Алтайского края.</w:t>
            </w:r>
          </w:p>
        </w:tc>
      </w:tr>
      <w:tr w:rsidR="000D6184" w:rsidRPr="003D569D" w:rsidTr="000D6184">
        <w:trPr>
          <w:gridAfter w:val="1"/>
          <w:wAfter w:w="12" w:type="dxa"/>
          <w:cantSplit/>
          <w:trHeight w:val="762"/>
        </w:trPr>
        <w:tc>
          <w:tcPr>
            <w:tcW w:w="1668" w:type="dxa"/>
            <w:vMerge w:val="restart"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10.15-12.00</w:t>
            </w:r>
          </w:p>
        </w:tc>
        <w:tc>
          <w:tcPr>
            <w:tcW w:w="5101" w:type="dxa"/>
          </w:tcPr>
          <w:p w:rsidR="000D6184" w:rsidRPr="000D6184" w:rsidRDefault="000D6184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Официальные веб-ресурсы образовательной организации.</w:t>
            </w:r>
          </w:p>
        </w:tc>
        <w:tc>
          <w:tcPr>
            <w:tcW w:w="4299" w:type="dxa"/>
            <w:vMerge w:val="restart"/>
          </w:tcPr>
          <w:p w:rsidR="000D6184" w:rsidRPr="000D6184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Семикин Сергей Александрович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сектора информатизации образования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Алтайского края.</w:t>
            </w:r>
          </w:p>
        </w:tc>
      </w:tr>
      <w:tr w:rsidR="000D6184" w:rsidRPr="003D569D" w:rsidTr="00C63102">
        <w:trPr>
          <w:gridAfter w:val="1"/>
          <w:wAfter w:w="12" w:type="dxa"/>
          <w:cantSplit/>
          <w:trHeight w:val="553"/>
        </w:trPr>
        <w:tc>
          <w:tcPr>
            <w:tcW w:w="1668" w:type="dxa"/>
            <w:vMerge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0D6184" w:rsidRPr="000D6184" w:rsidRDefault="000D6184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в образовательном учреждении.</w:t>
            </w:r>
          </w:p>
        </w:tc>
        <w:tc>
          <w:tcPr>
            <w:tcW w:w="4299" w:type="dxa"/>
            <w:vMerge/>
          </w:tcPr>
          <w:p w:rsidR="000D6184" w:rsidRPr="00896FAB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84" w:rsidRPr="003D569D" w:rsidTr="00C63102">
        <w:trPr>
          <w:gridAfter w:val="1"/>
          <w:wAfter w:w="12" w:type="dxa"/>
          <w:cantSplit/>
          <w:trHeight w:val="596"/>
        </w:trPr>
        <w:tc>
          <w:tcPr>
            <w:tcW w:w="1668" w:type="dxa"/>
          </w:tcPr>
          <w:p w:rsidR="00C63102" w:rsidRDefault="00C63102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12.00-12.40</w:t>
            </w:r>
          </w:p>
        </w:tc>
        <w:tc>
          <w:tcPr>
            <w:tcW w:w="5101" w:type="dxa"/>
          </w:tcPr>
          <w:p w:rsidR="00C63102" w:rsidRDefault="00C63102" w:rsidP="000D61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0D6184" w:rsidRDefault="000D6184" w:rsidP="000D61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  <w:p w:rsidR="00296E3F" w:rsidRDefault="00296E3F" w:rsidP="000D61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C63102" w:rsidRPr="00C57C7A" w:rsidRDefault="00C63102" w:rsidP="000D61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9" w:type="dxa"/>
          </w:tcPr>
          <w:p w:rsidR="000D6184" w:rsidRPr="00396C6A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84" w:rsidRPr="003D569D" w:rsidTr="00190E48">
        <w:trPr>
          <w:gridAfter w:val="1"/>
          <w:wAfter w:w="12" w:type="dxa"/>
          <w:cantSplit/>
          <w:trHeight w:val="794"/>
        </w:trPr>
        <w:tc>
          <w:tcPr>
            <w:tcW w:w="1668" w:type="dxa"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13.30</w:t>
            </w:r>
          </w:p>
        </w:tc>
        <w:tc>
          <w:tcPr>
            <w:tcW w:w="9400" w:type="dxa"/>
            <w:gridSpan w:val="2"/>
          </w:tcPr>
          <w:p w:rsidR="000D6184" w:rsidRDefault="000D6184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ДЕТСКАЯ ШКОЛА ИСКУССТВ № 6 Г. БАРНАУЛА</w:t>
            </w:r>
          </w:p>
          <w:p w:rsidR="000D6184" w:rsidRPr="00977967" w:rsidRDefault="000D6184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7967"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НАХИМОВА, 6</w:t>
            </w:r>
          </w:p>
          <w:p w:rsidR="000D6184" w:rsidRPr="00396C6A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13.30-14.00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Экскурсия по школе.</w:t>
            </w:r>
          </w:p>
        </w:tc>
        <w:tc>
          <w:tcPr>
            <w:tcW w:w="4299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 Олег Васильевич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директор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14.00-14.4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Работа над средствами музыкальной выразительности в разные периоды обучения игре на баяне.</w:t>
            </w:r>
          </w:p>
        </w:tc>
        <w:tc>
          <w:tcPr>
            <w:tcW w:w="4299" w:type="dxa"/>
          </w:tcPr>
          <w:p w:rsidR="00C63102" w:rsidRPr="00C63102" w:rsidRDefault="00C63102" w:rsidP="00C5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Татьяна Анатольевна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14.40-15.20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 в классе домры.</w:t>
            </w:r>
          </w:p>
        </w:tc>
        <w:tc>
          <w:tcPr>
            <w:tcW w:w="4299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Кутузова Ксения Викторовна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</w:tcPr>
          <w:p w:rsidR="00C63102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15.20-16.00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Классический танец в классе хореографии.</w:t>
            </w:r>
          </w:p>
        </w:tc>
        <w:tc>
          <w:tcPr>
            <w:tcW w:w="4299" w:type="dxa"/>
          </w:tcPr>
          <w:p w:rsidR="00C63102" w:rsidRPr="00C63102" w:rsidRDefault="00C63102" w:rsidP="00C5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Попрядухина Ольга </w:t>
            </w:r>
            <w:r w:rsidR="00417E24">
              <w:rPr>
                <w:rFonts w:ascii="Times New Roman" w:hAnsi="Times New Roman" w:cs="Times New Roman"/>
                <w:b/>
                <w:sz w:val="24"/>
                <w:szCs w:val="24"/>
              </w:rPr>
              <w:t>Георгие</w:t>
            </w: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</w:tcPr>
          <w:p w:rsidR="00C63102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16.00-16.40</w:t>
            </w:r>
            <w:r w:rsidRPr="003C1A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Латино-американские танцы в школьном обучении.</w:t>
            </w:r>
          </w:p>
        </w:tc>
        <w:tc>
          <w:tcPr>
            <w:tcW w:w="4299" w:type="dxa"/>
          </w:tcPr>
          <w:p w:rsidR="00C63102" w:rsidRPr="00C63102" w:rsidRDefault="00C63102" w:rsidP="00C5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Перевалова</w:t>
            </w:r>
            <w:proofErr w:type="spellEnd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550"/>
        </w:trPr>
        <w:tc>
          <w:tcPr>
            <w:tcW w:w="1668" w:type="dxa"/>
            <w:vMerge w:val="restart"/>
          </w:tcPr>
          <w:p w:rsidR="00C63102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16.40-17.20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образовательного процесса </w:t>
            </w:r>
          </w:p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 xml:space="preserve">в ДШИ. </w:t>
            </w:r>
          </w:p>
        </w:tc>
        <w:tc>
          <w:tcPr>
            <w:tcW w:w="4299" w:type="dxa"/>
            <w:vMerge w:val="restart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 Олег Васильевич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, директор ДШИ №6 г. Барнаула.</w:t>
            </w:r>
          </w:p>
        </w:tc>
      </w:tr>
      <w:tr w:rsidR="00C63102" w:rsidRPr="003D569D" w:rsidTr="000D6184">
        <w:trPr>
          <w:gridAfter w:val="1"/>
          <w:wAfter w:w="12" w:type="dxa"/>
          <w:cantSplit/>
          <w:trHeight w:val="430"/>
        </w:trPr>
        <w:tc>
          <w:tcPr>
            <w:tcW w:w="1668" w:type="dxa"/>
            <w:vMerge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привлечения дополнительного финансирования для обеспечения деятельности ДШИ.</w:t>
            </w:r>
          </w:p>
        </w:tc>
        <w:tc>
          <w:tcPr>
            <w:tcW w:w="4299" w:type="dxa"/>
            <w:vMerge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2" w:rsidRPr="003D569D" w:rsidTr="000D6184">
        <w:trPr>
          <w:gridAfter w:val="1"/>
          <w:wAfter w:w="12" w:type="dxa"/>
          <w:cantSplit/>
          <w:trHeight w:val="430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17.20-18.00</w:t>
            </w:r>
          </w:p>
        </w:tc>
        <w:tc>
          <w:tcPr>
            <w:tcW w:w="5101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102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и методической работы ДМШ, ДШИ.</w:t>
            </w:r>
          </w:p>
        </w:tc>
        <w:tc>
          <w:tcPr>
            <w:tcW w:w="4299" w:type="dxa"/>
          </w:tcPr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Чернега</w:t>
            </w:r>
            <w:proofErr w:type="spellEnd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ДШИ №6  </w:t>
            </w:r>
          </w:p>
          <w:p w:rsidR="00C63102" w:rsidRP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г. Барнаула.</w:t>
            </w:r>
          </w:p>
        </w:tc>
      </w:tr>
      <w:tr w:rsidR="00C63102" w:rsidRPr="00DD1643" w:rsidTr="000D6184">
        <w:trPr>
          <w:cantSplit/>
        </w:trPr>
        <w:tc>
          <w:tcPr>
            <w:tcW w:w="11080" w:type="dxa"/>
            <w:gridSpan w:val="4"/>
            <w:tcBorders>
              <w:left w:val="nil"/>
              <w:right w:val="nil"/>
            </w:tcBorders>
          </w:tcPr>
          <w:p w:rsidR="00917FD9" w:rsidRDefault="00917FD9" w:rsidP="00C6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3102" w:rsidRPr="0002303C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21 ФЕВРАЛЯ</w:t>
            </w:r>
            <w:r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  <w:p w:rsidR="00C63102" w:rsidRPr="002809F5" w:rsidRDefault="00C63102" w:rsidP="00C6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C63102" w:rsidRDefault="00C63102" w:rsidP="00C6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C63102" w:rsidRPr="00E838FD" w:rsidRDefault="00C63102" w:rsidP="00C6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102" w:rsidRPr="00DD1643" w:rsidTr="000D6184">
        <w:trPr>
          <w:gridAfter w:val="1"/>
          <w:wAfter w:w="12" w:type="dxa"/>
          <w:cantSplit/>
          <w:trHeight w:val="608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09.00-10.45</w:t>
            </w:r>
          </w:p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C63102" w:rsidRPr="000D6184" w:rsidRDefault="00C63102" w:rsidP="00C6310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0D6184">
              <w:rPr>
                <w:rFonts w:ascii="Times New Roman" w:hAnsi="Times New Roman" w:cs="Times New Roman"/>
                <w:b w:val="0"/>
                <w:color w:val="auto"/>
              </w:rPr>
              <w:t xml:space="preserve">Участие </w:t>
            </w:r>
            <w:r w:rsidR="00074A37">
              <w:rPr>
                <w:rFonts w:ascii="Times New Roman" w:hAnsi="Times New Roman" w:cs="Times New Roman"/>
                <w:b w:val="0"/>
                <w:color w:val="auto"/>
              </w:rPr>
              <w:t>учреждений дополнительного образования</w:t>
            </w:r>
            <w:r w:rsidRPr="000D6184">
              <w:rPr>
                <w:rFonts w:ascii="Times New Roman" w:hAnsi="Times New Roman" w:cs="Times New Roman"/>
                <w:b w:val="0"/>
                <w:color w:val="auto"/>
              </w:rPr>
              <w:t xml:space="preserve"> в национальном проекте «Культура».</w:t>
            </w:r>
          </w:p>
        </w:tc>
        <w:tc>
          <w:tcPr>
            <w:tcW w:w="4299" w:type="dxa"/>
          </w:tcPr>
          <w:p w:rsidR="00C63102" w:rsidRPr="000D6184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 Анна Николаевна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начальник программно-аналитического отдела Министерства культуры Алтайского края.</w:t>
            </w:r>
          </w:p>
        </w:tc>
      </w:tr>
      <w:tr w:rsidR="00C63102" w:rsidRPr="00DD1643" w:rsidTr="000D6184">
        <w:trPr>
          <w:gridAfter w:val="1"/>
          <w:wAfter w:w="12" w:type="dxa"/>
          <w:cantSplit/>
          <w:trHeight w:val="608"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11.00-12.30</w:t>
            </w:r>
          </w:p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C63102" w:rsidRPr="000D6184" w:rsidRDefault="00312FC7" w:rsidP="00312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профессиональных стандартов в учреждениях дополнительного образования</w:t>
            </w:r>
            <w:r w:rsidR="00C63102" w:rsidRPr="000D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C63102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Шехватов</w:t>
            </w:r>
            <w:proofErr w:type="spellEnd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Сергеевич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102" w:rsidRPr="000D6184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 w:rsidR="00917FD9" w:rsidRPr="000D6184">
              <w:rPr>
                <w:rFonts w:ascii="Times New Roman" w:hAnsi="Times New Roman" w:cs="Times New Roman"/>
                <w:sz w:val="24"/>
                <w:szCs w:val="24"/>
              </w:rPr>
              <w:t>Алтайского государственного музыкального колледжа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102" w:rsidRPr="00DD1643" w:rsidTr="000D6184">
        <w:trPr>
          <w:gridAfter w:val="1"/>
          <w:wAfter w:w="12" w:type="dxa"/>
          <w:cantSplit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12.30-13.30</w:t>
            </w:r>
          </w:p>
        </w:tc>
        <w:tc>
          <w:tcPr>
            <w:tcW w:w="5101" w:type="dxa"/>
          </w:tcPr>
          <w:p w:rsidR="00C63102" w:rsidRPr="00396C6A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</w:tc>
        <w:tc>
          <w:tcPr>
            <w:tcW w:w="4299" w:type="dxa"/>
          </w:tcPr>
          <w:p w:rsidR="00C63102" w:rsidRPr="000D6184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2" w:rsidRPr="00DD1643" w:rsidTr="000D6184">
        <w:trPr>
          <w:gridAfter w:val="1"/>
          <w:wAfter w:w="12" w:type="dxa"/>
          <w:cantSplit/>
        </w:trPr>
        <w:tc>
          <w:tcPr>
            <w:tcW w:w="1668" w:type="dxa"/>
          </w:tcPr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13.30-17.00</w:t>
            </w:r>
          </w:p>
        </w:tc>
        <w:tc>
          <w:tcPr>
            <w:tcW w:w="5101" w:type="dxa"/>
          </w:tcPr>
          <w:p w:rsidR="00C63102" w:rsidRDefault="00C63102" w:rsidP="00C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учреждениях культуры как фактор его инновационного развития.</w:t>
            </w:r>
          </w:p>
          <w:p w:rsidR="00074A37" w:rsidRPr="000D6184" w:rsidRDefault="00074A37" w:rsidP="00C631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99" w:type="dxa"/>
          </w:tcPr>
          <w:p w:rsidR="00EF139C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Екатерина Валерьевна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АКУНБ </w:t>
            </w:r>
          </w:p>
          <w:p w:rsidR="00C63102" w:rsidRPr="000D6184" w:rsidRDefault="00C63102" w:rsidP="0091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им. В.Я. Шишкова.</w:t>
            </w:r>
          </w:p>
        </w:tc>
      </w:tr>
      <w:tr w:rsidR="00917FD9" w:rsidRPr="00DD1643" w:rsidTr="009F53EF">
        <w:trPr>
          <w:gridAfter w:val="1"/>
          <w:wAfter w:w="12" w:type="dxa"/>
          <w:cantSplit/>
        </w:trPr>
        <w:tc>
          <w:tcPr>
            <w:tcW w:w="1668" w:type="dxa"/>
          </w:tcPr>
          <w:p w:rsidR="00917FD9" w:rsidRPr="000D6184" w:rsidRDefault="00917FD9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400" w:type="dxa"/>
            <w:gridSpan w:val="2"/>
          </w:tcPr>
          <w:p w:rsidR="00917FD9" w:rsidRPr="00917FD9" w:rsidRDefault="00917FD9" w:rsidP="00917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917F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ГОСУДАРСТВЕННАЯ ФИЛАРМОНИЯ АЛТАЙСКОГО КРАЯ</w:t>
            </w:r>
          </w:p>
          <w:p w:rsidR="00917FD9" w:rsidRPr="00917FD9" w:rsidRDefault="00917FD9" w:rsidP="00917FD9">
            <w:pPr>
              <w:pStyle w:val="2"/>
              <w:shd w:val="clear" w:color="auto" w:fill="FFFFFF"/>
              <w:spacing w:before="0" w:line="240" w:lineRule="auto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917FD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 xml:space="preserve"> </w:t>
            </w:r>
          </w:p>
          <w:p w:rsidR="00917FD9" w:rsidRPr="00917FD9" w:rsidRDefault="00917FD9" w:rsidP="00917FD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17FD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«ОРГАНИСТЫ ЕВРОПЕЙСКИХ СОБОРОВ»</w:t>
            </w:r>
            <w:r w:rsidR="001207C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="0012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(150 р.)</w:t>
            </w:r>
          </w:p>
          <w:p w:rsidR="00917FD9" w:rsidRPr="00C63102" w:rsidRDefault="00917FD9" w:rsidP="00917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Титулярный органист собора Св. Мартина в </w:t>
            </w:r>
            <w:proofErr w:type="spellStart"/>
            <w:r w:rsidRPr="0091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Гронингене</w:t>
            </w:r>
            <w:proofErr w:type="spellEnd"/>
            <w:r w:rsidRPr="00917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Эрвин ВИРСИНГА</w:t>
            </w:r>
            <w:r w:rsidR="0012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7FD9" w:rsidRPr="00DD1643" w:rsidTr="009F53EF">
        <w:trPr>
          <w:gridAfter w:val="1"/>
          <w:wAfter w:w="12" w:type="dxa"/>
          <w:cantSplit/>
        </w:trPr>
        <w:tc>
          <w:tcPr>
            <w:tcW w:w="1668" w:type="dxa"/>
          </w:tcPr>
          <w:p w:rsidR="00917FD9" w:rsidRDefault="00917FD9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7FD9" w:rsidRDefault="00917FD9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400" w:type="dxa"/>
            <w:gridSpan w:val="2"/>
          </w:tcPr>
          <w:p w:rsidR="00917FD9" w:rsidRDefault="00917FD9" w:rsidP="00917FD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7FD9" w:rsidRDefault="00917FD9" w:rsidP="00917FD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283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театр </w:t>
            </w:r>
            <w:proofErr w:type="spellStart"/>
            <w:r w:rsidRPr="0049283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музкомедии</w:t>
            </w:r>
            <w:proofErr w:type="spellEnd"/>
          </w:p>
          <w:p w:rsidR="00917FD9" w:rsidRDefault="00917FD9" w:rsidP="00917FD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CC2582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 зори здесь тихие…»</w:t>
            </w:r>
            <w:r w:rsidR="00EF139C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(300 р.)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</w:tr>
    </w:tbl>
    <w:p w:rsidR="00C57C7A" w:rsidRDefault="00C57C7A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4A37" w:rsidRDefault="00074A37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96E3F" w:rsidRDefault="00296E3F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7" w:tblpY="1"/>
        <w:tblOverlap w:val="never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962"/>
        <w:gridCol w:w="4396"/>
        <w:gridCol w:w="9"/>
      </w:tblGrid>
      <w:tr w:rsidR="00BF436C" w:rsidRPr="00BF436C" w:rsidTr="000D6184">
        <w:trPr>
          <w:cantSplit/>
        </w:trPr>
        <w:tc>
          <w:tcPr>
            <w:tcW w:w="11175" w:type="dxa"/>
            <w:gridSpan w:val="4"/>
          </w:tcPr>
          <w:p w:rsidR="00BF436C" w:rsidRPr="0002303C" w:rsidRDefault="000D6184" w:rsidP="00104136">
            <w:pPr>
              <w:pStyle w:val="4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BF436C" w:rsidRPr="0002303C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ФЕВРАЛЯ</w:t>
            </w:r>
            <w:r w:rsidR="00BF436C" w:rsidRPr="0002303C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  <w:p w:rsidR="00C51F9D" w:rsidRPr="002809F5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02303C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C51F9D" w:rsidRPr="00E838FD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184" w:rsidRPr="00DD1643" w:rsidTr="00C63102">
        <w:trPr>
          <w:gridAfter w:val="1"/>
          <w:wAfter w:w="9" w:type="dxa"/>
          <w:cantSplit/>
        </w:trPr>
        <w:tc>
          <w:tcPr>
            <w:tcW w:w="1808" w:type="dxa"/>
          </w:tcPr>
          <w:p w:rsidR="000D6184" w:rsidRPr="00917FD9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09.00-10.</w:t>
            </w:r>
            <w:r w:rsidR="00917FD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2" w:type="dxa"/>
          </w:tcPr>
          <w:p w:rsidR="000D6184" w:rsidRDefault="000D6184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Форма государственной статистики №1 ДШИ</w:t>
            </w:r>
            <w:r w:rsidRPr="000D61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D6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"Сведения о детской музыкальной, художественной, хореографической школе и школе искусств"</w:t>
            </w:r>
            <w:r w:rsidRPr="000D6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102" w:rsidRPr="000D6184" w:rsidRDefault="00C63102" w:rsidP="00C6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C63102" w:rsidRDefault="000D6184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Савина Ольга Анатольевна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184" w:rsidRPr="00C63102" w:rsidRDefault="000D6184" w:rsidP="00C63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методист АКУМЦХО.</w:t>
            </w:r>
          </w:p>
        </w:tc>
      </w:tr>
      <w:tr w:rsidR="000D6184" w:rsidRPr="00DD1643" w:rsidTr="00C63102">
        <w:trPr>
          <w:gridAfter w:val="1"/>
          <w:wAfter w:w="9" w:type="dxa"/>
          <w:cantSplit/>
        </w:trPr>
        <w:tc>
          <w:tcPr>
            <w:tcW w:w="1808" w:type="dxa"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917FD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-12.30</w:t>
            </w:r>
          </w:p>
        </w:tc>
        <w:tc>
          <w:tcPr>
            <w:tcW w:w="4962" w:type="dxa"/>
          </w:tcPr>
          <w:p w:rsid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84">
              <w:rPr>
                <w:rFonts w:ascii="Times New Roman" w:hAnsi="Times New Roman" w:cs="Times New Roman"/>
                <w:b/>
                <w:sz w:val="26"/>
                <w:szCs w:val="26"/>
              </w:rPr>
              <w:t>ОБМЕН ОПЫТОМ.</w:t>
            </w:r>
          </w:p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0D6184" w:rsidRPr="00157F83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184" w:rsidRPr="00DD1643" w:rsidTr="00C63102">
        <w:trPr>
          <w:gridAfter w:val="1"/>
          <w:wAfter w:w="9" w:type="dxa"/>
          <w:cantSplit/>
        </w:trPr>
        <w:tc>
          <w:tcPr>
            <w:tcW w:w="1808" w:type="dxa"/>
          </w:tcPr>
          <w:p w:rsidR="000D6184" w:rsidRPr="000D6184" w:rsidRDefault="000D6184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12.30-14.00</w:t>
            </w:r>
          </w:p>
        </w:tc>
        <w:tc>
          <w:tcPr>
            <w:tcW w:w="4962" w:type="dxa"/>
          </w:tcPr>
          <w:p w:rsidR="00C63102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стол. Выдача удостоверений </w:t>
            </w:r>
          </w:p>
          <w:p w:rsidR="000D6184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>о повышении квалификации.</w:t>
            </w:r>
          </w:p>
          <w:p w:rsidR="000D6184" w:rsidRPr="00396C6A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0D6184" w:rsidRPr="00157F83" w:rsidRDefault="000D6184" w:rsidP="000D6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36C" w:rsidRDefault="00BF436C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17FD9" w:rsidRDefault="00917FD9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1F9D" w:rsidRDefault="00C51F9D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17FD9" w:rsidRDefault="00917FD9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7FD9">
        <w:rPr>
          <w:rFonts w:ascii="Times New Roman" w:hAnsi="Times New Roman" w:cs="Times New Roman"/>
          <w:b/>
          <w:bCs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Музеи и выставочные залы </w:t>
      </w:r>
    </w:p>
    <w:p w:rsidR="00917FD9" w:rsidRPr="00917FD9" w:rsidRDefault="00917FD9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5245"/>
      </w:tblGrid>
      <w:tr w:rsidR="00917FD9" w:rsidTr="00917FD9">
        <w:tc>
          <w:tcPr>
            <w:tcW w:w="5778" w:type="dxa"/>
          </w:tcPr>
          <w:p w:rsidR="00917FD9" w:rsidRDefault="00A42075" w:rsidP="00917F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917FD9" w:rsidRPr="00917FD9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ГМИЛИКА</w:t>
              </w:r>
            </w:hyperlink>
            <w:r w:rsidR="00917FD9" w:rsidRPr="0091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FD9">
              <w:rPr>
                <w:rStyle w:val="s"/>
                <w:rFonts w:ascii="Times New Roman" w:hAnsi="Times New Roman" w:cs="Times New Roman"/>
                <w:sz w:val="28"/>
                <w:szCs w:val="28"/>
              </w:rPr>
              <w:t>Льва Толстого, 2 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45" w:type="dxa"/>
          </w:tcPr>
          <w:p w:rsidR="00917FD9" w:rsidRPr="00917FD9" w:rsidRDefault="00917FD9" w:rsidP="00917FD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1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Антропология. Вехи [</w:t>
            </w:r>
            <w:proofErr w:type="spellStart"/>
            <w:r w:rsidRPr="0091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photo</w:t>
            </w:r>
            <w:proofErr w:type="spellEnd"/>
            <w:r w:rsidRPr="0091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 биографии Александра Волобуева</w:t>
            </w:r>
            <w:r w:rsidRPr="00917FD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17FD9">
              <w:rPr>
                <w:rFonts w:ascii="Times New Roman" w:hAnsi="Times New Roman" w:cs="Times New Roman"/>
                <w:bCs/>
                <w:sz w:val="28"/>
                <w:szCs w:val="28"/>
              </w:rPr>
              <w:t>5 - 40 руб.</w:t>
            </w:r>
          </w:p>
        </w:tc>
      </w:tr>
      <w:tr w:rsidR="00917FD9" w:rsidTr="00917FD9">
        <w:tc>
          <w:tcPr>
            <w:tcW w:w="5778" w:type="dxa"/>
          </w:tcPr>
          <w:p w:rsidR="00917FD9" w:rsidRDefault="00A42075" w:rsidP="00917FD9">
            <w:pPr>
              <w:rPr>
                <w:rStyle w:val="s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7FD9" w:rsidRPr="00917FD9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Галерея </w:t>
              </w:r>
              <w:proofErr w:type="spellStart"/>
              <w:r w:rsidR="00917FD9" w:rsidRPr="00917FD9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Universum</w:t>
              </w:r>
              <w:proofErr w:type="spellEnd"/>
            </w:hyperlink>
            <w:r w:rsidR="00917FD9" w:rsidRPr="00917FD9">
              <w:rPr>
                <w:rStyle w:val="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17FD9">
              <w:rPr>
                <w:rStyle w:val="s"/>
                <w:rFonts w:ascii="Times New Roman" w:hAnsi="Times New Roman" w:cs="Times New Roman"/>
                <w:sz w:val="28"/>
                <w:szCs w:val="28"/>
              </w:rPr>
              <w:t>Димитрова, 66 </w:t>
            </w:r>
            <w:r>
              <w:rPr>
                <w:rStyle w:val="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17FD9" w:rsidRDefault="00917FD9" w:rsidP="00917FD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17FD9">
              <w:rPr>
                <w:rFonts w:ascii="Times New Roman" w:hAnsi="Times New Roman" w:cs="Times New Roman"/>
                <w:bCs w:val="0"/>
                <w:color w:val="auto"/>
              </w:rPr>
              <w:t>Звучание моей родины</w:t>
            </w:r>
            <w:r w:rsidRPr="00917FD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</w:p>
          <w:p w:rsidR="00917FD9" w:rsidRPr="00917FD9" w:rsidRDefault="00917FD9" w:rsidP="00917FD9">
            <w:pPr>
              <w:pStyle w:val="1"/>
              <w:spacing w:before="0"/>
              <w:outlineLvl w:val="0"/>
              <w:rPr>
                <w:rStyle w:val="a6"/>
                <w:rFonts w:ascii="Times New Roman" w:hAnsi="Times New Roman" w:cs="Times New Roman"/>
                <w:b w:val="0"/>
                <w:i w:val="0"/>
              </w:rPr>
            </w:pPr>
            <w:r w:rsidRPr="00917F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</w:rPr>
              <w:t>Живопись, графика. Реализм. Пейзаж</w:t>
            </w:r>
            <w:r w:rsidRPr="00917FD9">
              <w:rPr>
                <w:rStyle w:val="a6"/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917FD9" w:rsidRPr="00917FD9" w:rsidRDefault="00917FD9" w:rsidP="00917FD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17FD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Выставка работ </w:t>
            </w:r>
            <w:r w:rsidRPr="00917FD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члена Союза художников России Антона Кондакова.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17FD9" w:rsidTr="00917FD9">
        <w:tc>
          <w:tcPr>
            <w:tcW w:w="5778" w:type="dxa"/>
          </w:tcPr>
          <w:p w:rsidR="00917FD9" w:rsidRPr="00917FD9" w:rsidRDefault="00A42075" w:rsidP="00917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917FD9" w:rsidRPr="00917FD9">
                <w:rPr>
                  <w:rStyle w:val="aa"/>
                  <w:rFonts w:ascii="Times New Roman" w:hAnsi="Times New Roman" w:cs="Times New Roman"/>
                  <w:b/>
                  <w:color w:val="000000"/>
                  <w:sz w:val="28"/>
                  <w:szCs w:val="28"/>
                  <w:shd w:val="clear" w:color="auto" w:fill="FFFFFF"/>
                </w:rPr>
                <w:t>Художественный музей</w:t>
              </w:r>
            </w:hyperlink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Максима Горького, 16</w:t>
            </w:r>
          </w:p>
        </w:tc>
        <w:tc>
          <w:tcPr>
            <w:tcW w:w="5245" w:type="dxa"/>
          </w:tcPr>
          <w:p w:rsidR="00917FD9" w:rsidRPr="00917FD9" w:rsidRDefault="00917FD9" w:rsidP="00917FD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17FD9">
              <w:rPr>
                <w:rFonts w:ascii="Times New Roman" w:hAnsi="Times New Roman" w:cs="Times New Roman"/>
                <w:color w:val="000000"/>
              </w:rPr>
              <w:t>Всё от радости, всё от восторга</w:t>
            </w:r>
          </w:p>
          <w:p w:rsidR="00917FD9" w:rsidRPr="00917FD9" w:rsidRDefault="00917FD9" w:rsidP="00917FD9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17FD9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</w:t>
            </w:r>
            <w:r w:rsidRPr="00917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917F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17FD9" w:rsidRPr="00917FD9" w:rsidRDefault="00917FD9" w:rsidP="00396C6A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917FD9" w:rsidRPr="00917FD9" w:rsidSect="00A12D4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25B"/>
    <w:multiLevelType w:val="hybridMultilevel"/>
    <w:tmpl w:val="1A14C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735"/>
    <w:multiLevelType w:val="hybridMultilevel"/>
    <w:tmpl w:val="A01C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E3"/>
    <w:rsid w:val="0002303C"/>
    <w:rsid w:val="00074A37"/>
    <w:rsid w:val="00095975"/>
    <w:rsid w:val="000D6184"/>
    <w:rsid w:val="000E0F19"/>
    <w:rsid w:val="00104136"/>
    <w:rsid w:val="001207C7"/>
    <w:rsid w:val="00157F83"/>
    <w:rsid w:val="00160D39"/>
    <w:rsid w:val="001637E0"/>
    <w:rsid w:val="00200B27"/>
    <w:rsid w:val="00262E47"/>
    <w:rsid w:val="00272429"/>
    <w:rsid w:val="002809F5"/>
    <w:rsid w:val="0028611C"/>
    <w:rsid w:val="00296E3F"/>
    <w:rsid w:val="00312FC7"/>
    <w:rsid w:val="00393CE9"/>
    <w:rsid w:val="00396C6A"/>
    <w:rsid w:val="003A0454"/>
    <w:rsid w:val="003F4E42"/>
    <w:rsid w:val="00416D4A"/>
    <w:rsid w:val="00417E24"/>
    <w:rsid w:val="00440500"/>
    <w:rsid w:val="00450133"/>
    <w:rsid w:val="0049116A"/>
    <w:rsid w:val="00492835"/>
    <w:rsid w:val="004A098A"/>
    <w:rsid w:val="004B5BDE"/>
    <w:rsid w:val="00525050"/>
    <w:rsid w:val="00527A17"/>
    <w:rsid w:val="00565D47"/>
    <w:rsid w:val="005D2CAA"/>
    <w:rsid w:val="006040D7"/>
    <w:rsid w:val="0060483D"/>
    <w:rsid w:val="0067670E"/>
    <w:rsid w:val="006C0575"/>
    <w:rsid w:val="006F0927"/>
    <w:rsid w:val="007C5BAC"/>
    <w:rsid w:val="008351E0"/>
    <w:rsid w:val="00882429"/>
    <w:rsid w:val="00896FAB"/>
    <w:rsid w:val="009032FB"/>
    <w:rsid w:val="00917FD9"/>
    <w:rsid w:val="00945DA0"/>
    <w:rsid w:val="009671D7"/>
    <w:rsid w:val="00977967"/>
    <w:rsid w:val="009856BC"/>
    <w:rsid w:val="00A02482"/>
    <w:rsid w:val="00A12D4C"/>
    <w:rsid w:val="00A42075"/>
    <w:rsid w:val="00AC3C90"/>
    <w:rsid w:val="00B27546"/>
    <w:rsid w:val="00B27ACF"/>
    <w:rsid w:val="00B548E3"/>
    <w:rsid w:val="00B84993"/>
    <w:rsid w:val="00B85E7F"/>
    <w:rsid w:val="00B9635E"/>
    <w:rsid w:val="00BE69A7"/>
    <w:rsid w:val="00BF0FAC"/>
    <w:rsid w:val="00BF436C"/>
    <w:rsid w:val="00C15325"/>
    <w:rsid w:val="00C51F9D"/>
    <w:rsid w:val="00C57C7A"/>
    <w:rsid w:val="00C63102"/>
    <w:rsid w:val="00C96458"/>
    <w:rsid w:val="00CA4C8A"/>
    <w:rsid w:val="00CA6552"/>
    <w:rsid w:val="00CC2582"/>
    <w:rsid w:val="00CD33B7"/>
    <w:rsid w:val="00D16A37"/>
    <w:rsid w:val="00D53A1E"/>
    <w:rsid w:val="00D67D8F"/>
    <w:rsid w:val="00D828E8"/>
    <w:rsid w:val="00DF0F1F"/>
    <w:rsid w:val="00E667CA"/>
    <w:rsid w:val="00E71ACF"/>
    <w:rsid w:val="00E838FD"/>
    <w:rsid w:val="00E95C29"/>
    <w:rsid w:val="00EF139C"/>
    <w:rsid w:val="00F31AB9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E22E-9077-4FA2-A928-9E424C7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table" w:styleId="ab">
    <w:name w:val="Table Grid"/>
    <w:basedOn w:val="a1"/>
    <w:uiPriority w:val="59"/>
    <w:rsid w:val="009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basedOn w:val="a0"/>
    <w:rsid w:val="009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1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6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0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4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1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11" w:color="DDDDDD"/>
                    <w:right w:val="none" w:sz="0" w:space="0" w:color="auto"/>
                  </w:divBdr>
                  <w:divsChild>
                    <w:div w:id="766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2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6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4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11" w:color="DDDDDD"/>
                    <w:right w:val="none" w:sz="0" w:space="0" w:color="auto"/>
                  </w:divBdr>
                  <w:divsChild>
                    <w:div w:id="1085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58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3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sha.yandex.ru/barnaul/other/places/khudozhestvennyi-muzei-5bbe2d3ffaed1d37871d1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t22.ru/p/univers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22.ru/p/gmili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117</cp:revision>
  <cp:lastPrinted>2019-03-13T03:48:00Z</cp:lastPrinted>
  <dcterms:created xsi:type="dcterms:W3CDTF">2015-02-05T07:57:00Z</dcterms:created>
  <dcterms:modified xsi:type="dcterms:W3CDTF">2019-11-28T02:46:00Z</dcterms:modified>
</cp:coreProperties>
</file>