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widowControl/>
        <w:suppressAutoHyphens w:val="false"/>
        <w:spacing w:lineRule="exact" w:line="240"/>
        <w:rPr>
          <w:sz w:val="26"/>
          <w:szCs w:val="26"/>
        </w:rPr>
      </w:pPr>
      <w:r>
        <w:rPr>
          <w:rFonts w:eastAsia="Times New Roman"/>
          <w:b/>
          <w:bCs/>
          <w:spacing w:val="-2"/>
          <w:sz w:val="26"/>
          <w:szCs w:val="26"/>
          <w:lang w:eastAsia="en-US"/>
        </w:rPr>
        <w:t xml:space="preserve">«УТВЕРЖДАЮ»  </w:t>
      </w:r>
      <w:r>
        <w:rPr>
          <w:rFonts w:eastAsia="Times New Roman"/>
          <w:bCs/>
          <w:spacing w:val="-2"/>
          <w:sz w:val="26"/>
          <w:szCs w:val="26"/>
          <w:lang w:eastAsia="en-US"/>
        </w:rPr>
        <w:t xml:space="preserve">                                  </w:t>
      </w:r>
      <w:r>
        <w:rPr>
          <w:rFonts w:eastAsia="Times New Roman"/>
          <w:b/>
          <w:bCs/>
          <w:spacing w:val="-2"/>
          <w:sz w:val="26"/>
          <w:szCs w:val="26"/>
          <w:lang w:eastAsia="en-US"/>
        </w:rPr>
        <w:t>«СОГЛАСОВАНО»</w:t>
      </w:r>
    </w:p>
    <w:p>
      <w:pPr>
        <w:pStyle w:val="Normal"/>
        <w:widowControl/>
        <w:suppressAutoHyphens w:val="false"/>
        <w:spacing w:lineRule="exact" w:line="240"/>
        <w:rPr/>
      </w:pPr>
      <w:r>
        <w:rPr>
          <w:rFonts w:eastAsia="Times New Roman"/>
          <w:bCs/>
          <w:spacing w:val="-2"/>
          <w:sz w:val="26"/>
          <w:szCs w:val="26"/>
          <w:lang w:eastAsia="en-US"/>
        </w:rPr>
        <w:t xml:space="preserve">Министр культуры                                   Глава </w:t>
      </w:r>
    </w:p>
    <w:p>
      <w:pPr>
        <w:pStyle w:val="Normal"/>
        <w:widowControl/>
        <w:suppressAutoHyphens w:val="false"/>
        <w:spacing w:lineRule="exact" w:line="240"/>
        <w:rPr/>
      </w:pPr>
      <w:r>
        <w:rPr>
          <w:rFonts w:eastAsia="Times New Roman"/>
          <w:bCs/>
          <w:spacing w:val="-2"/>
          <w:sz w:val="26"/>
          <w:szCs w:val="26"/>
          <w:lang w:eastAsia="en-US"/>
        </w:rPr>
        <w:t>Алтайского края                                        Кулундинского района</w:t>
      </w:r>
    </w:p>
    <w:p>
      <w:pPr>
        <w:pStyle w:val="Normal"/>
        <w:widowControl/>
        <w:suppressAutoHyphens w:val="false"/>
        <w:spacing w:lineRule="exact" w:line="240"/>
        <w:rPr>
          <w:sz w:val="26"/>
          <w:szCs w:val="26"/>
        </w:rPr>
      </w:pPr>
      <w:r>
        <w:rPr>
          <w:rFonts w:eastAsia="Times New Roman"/>
          <w:bCs/>
          <w:spacing w:val="-2"/>
          <w:sz w:val="26"/>
          <w:szCs w:val="26"/>
          <w:lang w:eastAsia="en-US"/>
        </w:rPr>
        <w:t xml:space="preserve">                                                                     </w:t>
      </w:r>
      <w:r>
        <w:rPr>
          <w:rFonts w:eastAsia="Times New Roman"/>
          <w:bCs/>
          <w:spacing w:val="-2"/>
          <w:sz w:val="26"/>
          <w:szCs w:val="26"/>
          <w:lang w:eastAsia="en-US"/>
        </w:rPr>
        <w:t>Алтайского края</w:t>
      </w:r>
    </w:p>
    <w:p>
      <w:pPr>
        <w:pStyle w:val="Normal"/>
        <w:widowControl/>
        <w:suppressAutoHyphens w:val="false"/>
        <w:spacing w:lineRule="exact" w:line="240"/>
        <w:rPr>
          <w:sz w:val="26"/>
          <w:szCs w:val="26"/>
        </w:rPr>
      </w:pPr>
      <w:r>
        <w:rPr>
          <w:rFonts w:eastAsia="Times New Roman"/>
          <w:bCs/>
          <w:spacing w:val="-2"/>
          <w:sz w:val="26"/>
          <w:szCs w:val="26"/>
          <w:lang w:eastAsia="en-US"/>
        </w:rPr>
        <w:t>______________Е.Е.Безрукова</w:t>
      </w:r>
    </w:p>
    <w:p>
      <w:pPr>
        <w:pStyle w:val="Normal"/>
        <w:widowControl/>
        <w:suppressAutoHyphens w:val="false"/>
        <w:spacing w:lineRule="exact" w:line="240"/>
        <w:rPr/>
      </w:pPr>
      <w:r>
        <w:rPr>
          <w:rFonts w:eastAsia="Times New Roman"/>
          <w:bCs/>
          <w:spacing w:val="-2"/>
          <w:sz w:val="26"/>
          <w:szCs w:val="26"/>
          <w:lang w:eastAsia="en-US"/>
        </w:rPr>
        <w:t>«_____»___________2019 г.                       ____________С.П. Балухин</w:t>
      </w:r>
    </w:p>
    <w:p>
      <w:pPr>
        <w:pStyle w:val="Normal"/>
        <w:widowControl/>
        <w:suppressAutoHyphens w:val="false"/>
        <w:spacing w:lineRule="exact" w:line="240"/>
        <w:rPr>
          <w:sz w:val="26"/>
          <w:szCs w:val="26"/>
        </w:rPr>
      </w:pPr>
      <w:r>
        <w:rPr>
          <w:rFonts w:eastAsia="Times New Roman"/>
          <w:bCs/>
          <w:spacing w:val="-2"/>
          <w:sz w:val="26"/>
          <w:szCs w:val="26"/>
          <w:lang w:eastAsia="en-US"/>
        </w:rPr>
        <w:t xml:space="preserve">                                                                      </w:t>
      </w:r>
      <w:r>
        <w:rPr>
          <w:rFonts w:eastAsia="Times New Roman"/>
          <w:bCs/>
          <w:spacing w:val="-2"/>
          <w:sz w:val="26"/>
          <w:szCs w:val="26"/>
          <w:lang w:eastAsia="en-US"/>
        </w:rPr>
        <w:t xml:space="preserve">«_____»_________2019 г.                                                                                        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 xml:space="preserve">Положение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о проведении Межрегионального фестиваля  </w:t>
      </w:r>
      <w:r>
        <w:rPr>
          <w:color w:val="111111"/>
          <w:sz w:val="28"/>
          <w:szCs w:val="28"/>
        </w:rPr>
        <w:t xml:space="preserve">национальных культур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«Перекресток культур»</w:t>
      </w:r>
    </w:p>
    <w:p>
      <w:pPr>
        <w:pStyle w:val="Normal"/>
        <w:jc w:val="both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1. Общие положения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1.1. Настоящее Положение определяет порядок организации и проведения Межрегионального фестиваля </w:t>
      </w:r>
      <w:r>
        <w:rPr>
          <w:color w:val="111111"/>
          <w:sz w:val="28"/>
          <w:szCs w:val="28"/>
        </w:rPr>
        <w:t>национальных культур</w:t>
      </w:r>
      <w:r>
        <w:rPr>
          <w:color w:val="FF5429"/>
          <w:sz w:val="28"/>
          <w:szCs w:val="28"/>
        </w:rPr>
        <w:t xml:space="preserve"> </w:t>
      </w:r>
      <w:r>
        <w:rPr>
          <w:sz w:val="28"/>
          <w:szCs w:val="28"/>
        </w:rPr>
        <w:t>«Перекресток культур» (далее –  Фестиваль), который пройдет с 11 по 14 июля 2019 года на территории Кулундинского района (с. Кулунда) Алтайского края.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 xml:space="preserve">1.2. Руководство подготовкой и проведением Фестиваля возлагается на Организационный комитет. </w:t>
      </w:r>
    </w:p>
    <w:p>
      <w:pPr>
        <w:pStyle w:val="Style20"/>
        <w:widowControl/>
        <w:spacing w:before="0" w:after="0"/>
        <w:jc w:val="both"/>
        <w:rPr>
          <w:rStyle w:val="Style15"/>
          <w:rFonts w:eastAsia="Arial Unicode MS"/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</w:r>
    </w:p>
    <w:p>
      <w:pPr>
        <w:pStyle w:val="Style20"/>
        <w:widowControl/>
        <w:spacing w:before="0" w:after="0"/>
        <w:jc w:val="center"/>
        <w:rPr/>
      </w:pPr>
      <w:r>
        <w:rPr>
          <w:b/>
          <w:bCs/>
          <w:sz w:val="28"/>
          <w:szCs w:val="28"/>
        </w:rPr>
        <w:t>2. Цели и задачи Фестиваля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 xml:space="preserve">2.1.Укрепление </w:t>
      </w:r>
      <w:r>
        <w:rPr>
          <w:rFonts w:eastAsia="Times New Roman"/>
          <w:sz w:val="28"/>
          <w:szCs w:val="28"/>
          <w:lang w:eastAsia="ru-RU"/>
        </w:rPr>
        <w:t xml:space="preserve">и взаимообогащение национальных культур, создание единого культурного пространства, гармонизация межнациональных отношений, укрепление дружеских связей между этносами. 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en-US"/>
        </w:rPr>
        <w:t>2.2. Развитие и поддержка межрегионального культурного сотрудничества,   освоение обычаев, национальных традиций и культур народов России.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 Сохранение, возрождение, воспроизводство устного способа бытования национальных культур.</w:t>
      </w:r>
    </w:p>
    <w:p>
      <w:pPr>
        <w:pStyle w:val="Normal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2.4. Выявление носителей традиции.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en-US"/>
        </w:rPr>
        <w:t>2.5. Создание условий для передачи национальных материальных и нематериальных традиций, обмена опытом организационно-творческой работы учреждений   культуры.</w:t>
      </w:r>
    </w:p>
    <w:p>
      <w:pPr>
        <w:pStyle w:val="Normal"/>
        <w:jc w:val="both"/>
        <w:rPr/>
      </w:pPr>
      <w:r>
        <w:rPr>
          <w:rFonts w:eastAsia="Calibri"/>
          <w:sz w:val="28"/>
          <w:szCs w:val="28"/>
          <w:lang w:eastAsia="ru-RU"/>
        </w:rPr>
        <w:t>2.6. Повышение профессионального уровня руководителей творческих коллективов,   формирование достоверного, регионального, соответствующего возрастным особенностям репертуара коллективов и повышение исполнительского мастерства участников</w:t>
      </w:r>
      <w:r>
        <w:rPr>
          <w:rFonts w:eastAsia="Calibri"/>
          <w:sz w:val="28"/>
          <w:szCs w:val="28"/>
          <w:lang w:eastAsia="en-US"/>
        </w:rPr>
        <w:t>.</w:t>
      </w:r>
    </w:p>
    <w:p>
      <w:pPr>
        <w:pStyle w:val="Style20"/>
        <w:widowControl/>
        <w:spacing w:before="0" w:after="0"/>
        <w:ind w:firstLine="708"/>
        <w:jc w:val="both"/>
        <w:rPr/>
      </w:pPr>
      <w:r>
        <w:rPr/>
      </w:r>
    </w:p>
    <w:p>
      <w:pPr>
        <w:pStyle w:val="Style20"/>
        <w:widowControl/>
        <w:spacing w:before="0" w:after="0"/>
        <w:jc w:val="center"/>
        <w:rPr/>
      </w:pPr>
      <w:r>
        <w:rPr>
          <w:b/>
          <w:bCs/>
          <w:sz w:val="28"/>
          <w:szCs w:val="28"/>
        </w:rPr>
        <w:t>3. Учредители и организаторы Фестиваля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 xml:space="preserve">3.1. Учредители: 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>Правительство Алтайского края;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>Министерство культуры Алтайского края.</w:t>
      </w:r>
    </w:p>
    <w:p>
      <w:pPr>
        <w:pStyle w:val="Style20"/>
        <w:widowControl/>
        <w:spacing w:before="0" w:after="0"/>
        <w:jc w:val="both"/>
        <w:rPr/>
      </w:pPr>
      <w:r>
        <w:rPr>
          <w:color w:val="000000"/>
          <w:sz w:val="28"/>
          <w:szCs w:val="28"/>
        </w:rPr>
        <w:t>3.2. Организаторы:</w:t>
      </w:r>
      <w:r>
        <w:rPr>
          <w:sz w:val="28"/>
          <w:szCs w:val="28"/>
        </w:rPr>
        <w:t xml:space="preserve"> 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>КАУ «Алтайский государственный Дом народного творчества»;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>КГБУ «Алтайский государственный краеведческий музей»;</w:t>
      </w:r>
    </w:p>
    <w:p>
      <w:pPr>
        <w:pStyle w:val="Style20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КГБУ «Алтайский краевой учебно-методический центр по художественному образованию»;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>Администрация Кулундинского района Алтайского края</w:t>
      </w:r>
    </w:p>
    <w:p>
      <w:pPr>
        <w:pStyle w:val="Style20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Отдел по культуре Администрации Кулундинского района.</w:t>
      </w:r>
    </w:p>
    <w:p>
      <w:pPr>
        <w:pStyle w:val="Style20"/>
        <w:widowControl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Style20"/>
        <w:widowControl/>
        <w:spacing w:before="0" w:after="0"/>
        <w:jc w:val="center"/>
        <w:rPr/>
      </w:pPr>
      <w:r>
        <w:rPr>
          <w:b/>
          <w:bCs/>
          <w:sz w:val="28"/>
          <w:szCs w:val="28"/>
        </w:rPr>
        <w:t>4. Участники Фестиваля</w:t>
      </w:r>
    </w:p>
    <w:p>
      <w:pPr>
        <w:pStyle w:val="Style20"/>
        <w:widowControl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 xml:space="preserve">4.1. Участниками Фестиваля могут быть: </w:t>
      </w:r>
      <w:r>
        <w:rPr>
          <w:color w:val="000000"/>
          <w:sz w:val="28"/>
          <w:szCs w:val="28"/>
        </w:rPr>
        <w:t>фольклорные, вокальные, хореографические, театральные, инструментальные коллективы  и отдельные исполнители из разных регионов России, представляющие этнокультурные традиции своих территорий, центры традиционной народной культуры</w:t>
      </w:r>
      <w:bookmarkStart w:id="0" w:name="__DdeLink__3774_2884154490"/>
      <w:bookmarkStart w:id="1" w:name="__DdeLink__2340_2035234443"/>
      <w:r>
        <w:rPr>
          <w:color w:val="000000"/>
          <w:sz w:val="28"/>
          <w:szCs w:val="28"/>
        </w:rPr>
        <w:t xml:space="preserve"> </w:t>
      </w:r>
      <w:bookmarkStart w:id="2" w:name="__DdeLink__1944_3001703002"/>
      <w:bookmarkEnd w:id="0"/>
      <w:bookmarkEnd w:id="1"/>
      <w:r>
        <w:rPr>
          <w:color w:val="000000"/>
          <w:sz w:val="28"/>
          <w:szCs w:val="28"/>
        </w:rPr>
        <w:t>(далее –  Участники).</w:t>
      </w:r>
      <w:bookmarkEnd w:id="2"/>
      <w:r>
        <w:rPr>
          <w:color w:val="000000"/>
          <w:sz w:val="28"/>
          <w:szCs w:val="28"/>
        </w:rPr>
        <w:t xml:space="preserve">  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>4.2. Участниками выставки в рамках Фестиваля могут быть мастера, владеющие традиционными видами народных ремесел</w:t>
      </w:r>
      <w:r>
        <w:rPr>
          <w:color w:val="000000"/>
          <w:sz w:val="28"/>
          <w:szCs w:val="28"/>
        </w:rPr>
        <w:t>.</w:t>
      </w:r>
    </w:p>
    <w:p>
      <w:pPr>
        <w:pStyle w:val="Style20"/>
        <w:widowControl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widowControl/>
        <w:spacing w:before="0" w:after="0"/>
        <w:jc w:val="center"/>
        <w:rPr/>
      </w:pPr>
      <w:r>
        <w:rPr>
          <w:b/>
          <w:bCs/>
          <w:sz w:val="28"/>
          <w:szCs w:val="28"/>
        </w:rPr>
        <w:t>5.  Порядок проведения Фестиваля</w:t>
      </w:r>
    </w:p>
    <w:p>
      <w:pPr>
        <w:pStyle w:val="Style20"/>
        <w:widowControl/>
        <w:spacing w:before="0" w:after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0"/>
        <w:widowControl/>
        <w:spacing w:before="0" w:after="0"/>
        <w:rPr/>
      </w:pPr>
      <w:r>
        <w:rPr>
          <w:sz w:val="28"/>
          <w:szCs w:val="28"/>
        </w:rPr>
        <w:t>5.1. Фестиваль проводится в два этапа.</w:t>
      </w:r>
    </w:p>
    <w:p>
      <w:pPr>
        <w:pStyle w:val="Style20"/>
        <w:widowControl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 xml:space="preserve"> этап – </w:t>
      </w:r>
      <w:r>
        <w:rPr>
          <w:bCs/>
          <w:sz w:val="28"/>
          <w:szCs w:val="28"/>
        </w:rPr>
        <w:t>ф</w:t>
      </w:r>
      <w:r>
        <w:rPr>
          <w:sz w:val="28"/>
          <w:szCs w:val="28"/>
        </w:rPr>
        <w:t xml:space="preserve">евраль - май 2019 года. </w:t>
      </w:r>
    </w:p>
    <w:p>
      <w:pPr>
        <w:pStyle w:val="Style20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Организаторы информируют о проведении Фестиваля, Участники предоставляют заявки в Организационный комитет Фестиваля. </w:t>
      </w:r>
    </w:p>
    <w:p>
      <w:pPr>
        <w:pStyle w:val="Style20"/>
        <w:widowControl/>
        <w:spacing w:before="0" w:after="0"/>
        <w:jc w:val="both"/>
        <w:rPr/>
      </w:pPr>
      <w:r>
        <w:rPr/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>Деятельность Участников рассматривается по следующим основным направлениям:</w:t>
      </w:r>
    </w:p>
    <w:p>
      <w:pPr>
        <w:pStyle w:val="Style20"/>
        <w:widowControl/>
        <w:spacing w:before="0" w:after="0"/>
        <w:rPr/>
      </w:pPr>
      <w:r>
        <w:rPr>
          <w:sz w:val="28"/>
          <w:szCs w:val="28"/>
        </w:rPr>
        <w:t>- возрождение и сохранение национального языка;</w:t>
      </w:r>
    </w:p>
    <w:p>
      <w:pPr>
        <w:pStyle w:val="Style20"/>
        <w:widowControl/>
        <w:spacing w:before="0" w:after="0"/>
        <w:rPr/>
      </w:pPr>
      <w:r>
        <w:rPr>
          <w:sz w:val="28"/>
          <w:szCs w:val="28"/>
        </w:rPr>
        <w:t>- популяризация народной культуры;</w:t>
      </w:r>
    </w:p>
    <w:p>
      <w:pPr>
        <w:pStyle w:val="Style20"/>
        <w:widowControl/>
        <w:spacing w:before="0" w:after="0"/>
        <w:rPr/>
      </w:pPr>
      <w:r>
        <w:rPr>
          <w:sz w:val="28"/>
          <w:szCs w:val="28"/>
        </w:rPr>
        <w:t>- приобщение подрастающего поколения к этнотворчеству;</w:t>
      </w:r>
    </w:p>
    <w:p>
      <w:pPr>
        <w:pStyle w:val="Style20"/>
        <w:widowControl/>
        <w:spacing w:before="0" w:after="0"/>
        <w:rPr>
          <w:sz w:val="28"/>
          <w:szCs w:val="28"/>
        </w:rPr>
      </w:pPr>
      <w:r>
        <w:rPr>
          <w:sz w:val="28"/>
          <w:szCs w:val="28"/>
        </w:rPr>
        <w:t>- научно-исследовательская работа.</w:t>
      </w:r>
      <w:bookmarkStart w:id="3" w:name="__DdeLink__3450_1023364096"/>
      <w:bookmarkEnd w:id="3"/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>Участники направляют в Организационный комитет пакет документов, включающий: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>- информационно-аналитический отчет, полностью раскрывающий деятельность Участников;</w:t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>- видео презентацию (слайд-презентацию) продолжительностью не более 7 минут;</w:t>
      </w:r>
    </w:p>
    <w:p>
      <w:pPr>
        <w:pStyle w:val="Style20"/>
        <w:widowControl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 перечень средств массовой информации, освещающих деятельность Участников, статьи и публикации в СМИ, рекламные материалы.</w:t>
      </w:r>
    </w:p>
    <w:p>
      <w:pPr>
        <w:pStyle w:val="Style20"/>
        <w:widowControl/>
        <w:spacing w:before="0" w:after="0"/>
        <w:jc w:val="both"/>
        <w:rPr/>
      </w:pPr>
      <w:r>
        <w:rPr/>
      </w:r>
    </w:p>
    <w:p>
      <w:pPr>
        <w:pStyle w:val="Style20"/>
        <w:widowControl/>
        <w:spacing w:before="0" w:after="0"/>
        <w:jc w:val="both"/>
        <w:rPr/>
      </w:pPr>
      <w:r>
        <w:rPr>
          <w:sz w:val="28"/>
          <w:szCs w:val="28"/>
        </w:rPr>
        <w:t xml:space="preserve">Материалы направляются в Организационный комитет Фестиваля на электронный адрес: </w:t>
      </w:r>
      <w:r>
        <w:rPr>
          <w:rFonts w:eastAsia="Times New Roman"/>
          <w:sz w:val="28"/>
          <w:szCs w:val="28"/>
          <w:lang w:val="en-US" w:eastAsia="ru-RU"/>
        </w:rPr>
        <w:t>e</w:t>
      </w:r>
      <w:r>
        <w:rPr>
          <w:rFonts w:eastAsia="Times New Roman"/>
          <w:sz w:val="28"/>
          <w:szCs w:val="28"/>
          <w:lang w:eastAsia="ru-RU"/>
        </w:rPr>
        <w:t>-</w:t>
      </w:r>
      <w:r>
        <w:rPr>
          <w:rFonts w:eastAsia="Times New Roman"/>
          <w:sz w:val="28"/>
          <w:szCs w:val="28"/>
          <w:lang w:val="en-US" w:eastAsia="ru-RU"/>
        </w:rPr>
        <w:t>mail</w:t>
      </w:r>
      <w:r>
        <w:rPr>
          <w:rFonts w:eastAsia="Times New Roman"/>
          <w:sz w:val="28"/>
          <w:szCs w:val="28"/>
          <w:lang w:eastAsia="ru-RU"/>
        </w:rPr>
        <w:t xml:space="preserve">: </w:t>
      </w:r>
      <w:r>
        <w:rPr>
          <w:rFonts w:eastAsia="Times New Roman"/>
          <w:sz w:val="28"/>
          <w:szCs w:val="28"/>
          <w:lang w:val="en-US" w:eastAsia="ru-RU"/>
        </w:rPr>
        <w:t>dfolklor</w:t>
      </w:r>
      <w:r>
        <w:rPr>
          <w:rFonts w:eastAsia="Times New Roman"/>
          <w:sz w:val="28"/>
          <w:szCs w:val="28"/>
          <w:lang w:eastAsia="ru-RU"/>
        </w:rPr>
        <w:t>@</w:t>
      </w:r>
      <w:r>
        <w:rPr>
          <w:rFonts w:eastAsia="Times New Roman"/>
          <w:sz w:val="28"/>
          <w:szCs w:val="28"/>
          <w:lang w:val="en-US" w:eastAsia="ru-RU"/>
        </w:rPr>
        <w:t>yandex</w:t>
      </w:r>
      <w:r>
        <w:rPr>
          <w:rFonts w:eastAsia="Times New Roman"/>
          <w:sz w:val="28"/>
          <w:szCs w:val="28"/>
          <w:lang w:eastAsia="ru-RU"/>
        </w:rPr>
        <w:t>.</w:t>
      </w:r>
      <w:r>
        <w:rPr>
          <w:rFonts w:eastAsia="Times New Roman"/>
          <w:sz w:val="28"/>
          <w:szCs w:val="28"/>
          <w:lang w:val="en-US" w:eastAsia="ru-RU"/>
        </w:rPr>
        <w:t>ru</w:t>
      </w:r>
      <w:r>
        <w:rPr>
          <w:rFonts w:eastAsia="Times New Roman"/>
          <w:sz w:val="28"/>
          <w:szCs w:val="28"/>
          <w:lang w:eastAsia="ru-RU"/>
        </w:rPr>
        <w:t xml:space="preserve"> (КАУ «Алтайский государственный Дом народного творчества») до 01 апреля 2019 года согласно прилагаемой форме заявки (см. Приложение 1).</w:t>
      </w:r>
    </w:p>
    <w:p>
      <w:pPr>
        <w:pStyle w:val="Style20"/>
        <w:widowControl/>
        <w:spacing w:before="0" w:after="0"/>
        <w:rPr>
          <w:b/>
          <w:b/>
          <w:bCs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Критерии отбора участников  </w:t>
      </w:r>
      <w:r>
        <w:rPr>
          <w:rFonts w:eastAsia="Times New Roman"/>
          <w:b/>
          <w:bCs/>
          <w:sz w:val="28"/>
          <w:szCs w:val="28"/>
          <w:lang w:val="en-US" w:eastAsia="ru-RU"/>
        </w:rPr>
        <w:t>I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этапа: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Times New Roman"/>
          <w:sz w:val="28"/>
          <w:szCs w:val="28"/>
          <w:lang w:eastAsia="ru-RU"/>
        </w:rPr>
        <w:t>- активность и результаты участия в международных, всероссийских, региональных фестивалях, конкурсах, специальных проектах;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Times New Roman"/>
          <w:sz w:val="28"/>
          <w:szCs w:val="28"/>
          <w:lang w:eastAsia="ru-RU"/>
        </w:rPr>
        <w:t>- наличие действующих и разработка новых форм методической и культурно-досуговой деятельности, получивших одобрение и распространение в качестве передового опыта;</w:t>
      </w:r>
    </w:p>
    <w:p>
      <w:pPr>
        <w:pStyle w:val="Style20"/>
        <w:widowControl/>
        <w:spacing w:before="0" w:after="0"/>
        <w:rPr/>
      </w:pPr>
      <w:r>
        <w:rPr>
          <w:rFonts w:eastAsia="Times New Roman"/>
          <w:sz w:val="28"/>
          <w:szCs w:val="28"/>
          <w:lang w:eastAsia="ru-RU"/>
        </w:rPr>
        <w:t>- активность работы со СМИ и степень отражения деятельности Участников в СМИ;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- наличие творческих коллективов и </w:t>
      </w:r>
      <w:r>
        <w:rPr>
          <w:rFonts w:eastAsia="Times New Roman"/>
          <w:color w:val="111111"/>
          <w:sz w:val="28"/>
          <w:szCs w:val="28"/>
          <w:lang w:eastAsia="ru-RU"/>
        </w:rPr>
        <w:t>индивидуальных исполнителей,</w:t>
      </w:r>
      <w:r>
        <w:rPr>
          <w:rFonts w:eastAsia="Times New Roman"/>
          <w:sz w:val="28"/>
          <w:szCs w:val="28"/>
          <w:lang w:eastAsia="ru-RU"/>
        </w:rPr>
        <w:t xml:space="preserve"> использование их опыта в организационно-творческих и учебно-методических акциях на местах;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Times New Roman"/>
          <w:sz w:val="28"/>
          <w:szCs w:val="28"/>
          <w:lang w:eastAsia="ru-RU"/>
        </w:rPr>
        <w:t>- наличие выставочных залов, других специальных зданий, помещений, используемых для активизации основной уставной деятельности, повышения результативности их работы.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По результатам анализа и обсуждения поступивших материалов Организационный комитет определяет   участников </w:t>
      </w:r>
      <w:r>
        <w:rPr>
          <w:rFonts w:eastAsia="Times New Roman"/>
          <w:sz w:val="28"/>
          <w:szCs w:val="28"/>
          <w:lang w:val="en-US" w:eastAsia="ru-RU"/>
        </w:rPr>
        <w:t>II</w:t>
      </w:r>
      <w:r>
        <w:rPr>
          <w:rFonts w:eastAsia="Times New Roman"/>
          <w:sz w:val="28"/>
          <w:szCs w:val="28"/>
          <w:lang w:eastAsia="ru-RU"/>
        </w:rPr>
        <w:t xml:space="preserve"> этапа.</w:t>
      </w:r>
    </w:p>
    <w:p>
      <w:pPr>
        <w:pStyle w:val="Style20"/>
        <w:widowControl/>
        <w:spacing w:before="0" w:after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</w:r>
    </w:p>
    <w:p>
      <w:pPr>
        <w:pStyle w:val="Style20"/>
        <w:widowControl/>
        <w:spacing w:before="0" w:after="0"/>
        <w:jc w:val="both"/>
        <w:rPr/>
      </w:pPr>
      <w:r>
        <w:rPr>
          <w:rFonts w:eastAsia="Times New Roman"/>
          <w:b/>
          <w:bCs/>
          <w:sz w:val="28"/>
          <w:szCs w:val="28"/>
          <w:lang w:val="en-US" w:eastAsia="ru-RU"/>
        </w:rPr>
        <w:t>II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этап – </w:t>
      </w:r>
      <w:r>
        <w:rPr>
          <w:rFonts w:eastAsia="Times New Roman"/>
          <w:sz w:val="28"/>
          <w:szCs w:val="28"/>
          <w:lang w:eastAsia="ru-RU"/>
        </w:rPr>
        <w:t>11 - 14 июля 2019 года</w:t>
      </w:r>
    </w:p>
    <w:p>
      <w:pPr>
        <w:pStyle w:val="Style20"/>
        <w:widowControl/>
        <w:spacing w:before="0" w:after="0"/>
        <w:rPr>
          <w:b/>
          <w:b/>
          <w:bCs/>
        </w:rPr>
      </w:pPr>
      <w:r>
        <w:rPr>
          <w:rFonts w:eastAsia="Times New Roman"/>
          <w:sz w:val="28"/>
          <w:szCs w:val="28"/>
          <w:lang w:eastAsia="ru-RU"/>
        </w:rPr>
        <w:t>с. Кулунда, Кулундинский район, Алтайский край.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Times New Roman"/>
          <w:sz w:val="28"/>
          <w:szCs w:val="28"/>
          <w:lang w:eastAsia="ru-RU"/>
        </w:rPr>
        <w:t xml:space="preserve"> </w:t>
      </w:r>
    </w:p>
    <w:p>
      <w:pPr>
        <w:pStyle w:val="Style20"/>
        <w:widowControl/>
        <w:spacing w:before="0" w:after="0"/>
        <w:rPr/>
      </w:pPr>
      <w:r>
        <w:rPr>
          <w:rFonts w:eastAsia="Times New Roman"/>
          <w:sz w:val="28"/>
          <w:szCs w:val="28"/>
          <w:lang w:eastAsia="ru-RU"/>
        </w:rPr>
        <w:t xml:space="preserve">Участники, прошедшие первый этап, допускаются ко второму этапу. </w:t>
      </w:r>
    </w:p>
    <w:p>
      <w:pPr>
        <w:pStyle w:val="Style20"/>
        <w:widowControl/>
        <w:spacing w:before="0" w:after="0"/>
        <w:rPr/>
      </w:pPr>
      <w:r>
        <w:rPr>
          <w:rFonts w:eastAsia="Times New Roman"/>
          <w:sz w:val="28"/>
          <w:szCs w:val="28"/>
          <w:lang w:eastAsia="ru-RU"/>
        </w:rPr>
        <w:t xml:space="preserve">Состав делегации – не более 10 человек, включая руководителя. </w:t>
      </w:r>
    </w:p>
    <w:p>
      <w:pPr>
        <w:pStyle w:val="Style20"/>
        <w:widowControl/>
        <w:spacing w:before="0" w:after="0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</w:r>
    </w:p>
    <w:p>
      <w:pPr>
        <w:pStyle w:val="Style20"/>
        <w:widowControl/>
        <w:spacing w:before="0" w:after="0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Программа </w:t>
      </w:r>
      <w:r>
        <w:rPr>
          <w:rFonts w:eastAsia="Times New Roman"/>
          <w:b/>
          <w:bCs/>
          <w:sz w:val="28"/>
          <w:szCs w:val="28"/>
          <w:lang w:val="en-US" w:eastAsia="ru-RU"/>
        </w:rPr>
        <w:t>II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этапа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b/>
          <w:sz w:val="28"/>
          <w:szCs w:val="28"/>
        </w:rPr>
        <w:t xml:space="preserve">Презентация </w:t>
      </w:r>
      <w:r>
        <w:rPr>
          <w:rFonts w:eastAsia="Arial Unicode MS"/>
          <w:b/>
          <w:color w:val="111111"/>
          <w:sz w:val="28"/>
          <w:szCs w:val="28"/>
        </w:rPr>
        <w:t>учреждений</w:t>
      </w:r>
      <w:r>
        <w:rPr>
          <w:rFonts w:eastAsia="Arial Unicode MS"/>
          <w:b/>
          <w:sz w:val="28"/>
          <w:szCs w:val="28"/>
        </w:rPr>
        <w:t xml:space="preserve"> традиционной народной культур</w:t>
      </w:r>
      <w:r>
        <w:rPr>
          <w:rFonts w:eastAsia="Arial Unicode MS"/>
          <w:b/>
          <w:color w:val="111111"/>
          <w:sz w:val="28"/>
          <w:szCs w:val="28"/>
        </w:rPr>
        <w:t>ы,</w:t>
      </w:r>
      <w:r>
        <w:rPr>
          <w:rFonts w:eastAsia="Arial Unicode MS"/>
          <w:b/>
          <w:sz w:val="28"/>
          <w:szCs w:val="28"/>
        </w:rPr>
        <w:t xml:space="preserve"> национально-культурных автономий </w:t>
      </w:r>
      <w:r>
        <w:rPr>
          <w:rFonts w:eastAsia="Arial Unicode MS"/>
          <w:sz w:val="28"/>
          <w:szCs w:val="28"/>
        </w:rPr>
        <w:t>(видео или слайд-презентация).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Презентация включает в себя формы работы по возрождению и сохранению народной культуры, национального языка</w:t>
      </w:r>
      <w:r>
        <w:rPr>
          <w:sz w:val="28"/>
          <w:szCs w:val="28"/>
        </w:rPr>
        <w:t>, приобщению подрастающего поколения к этнокультурному творчеству, научно-исследовательскую работу, другое.</w:t>
      </w:r>
      <w:r>
        <w:rPr>
          <w:rFonts w:eastAsia="Arial Unicode MS"/>
          <w:sz w:val="28"/>
          <w:szCs w:val="28"/>
        </w:rPr>
        <w:t xml:space="preserve"> Продолжительность презентации –  до 7 минут.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b/>
          <w:bCs/>
          <w:sz w:val="28"/>
          <w:szCs w:val="28"/>
        </w:rPr>
        <w:t>Представление выставочного пространства, оформленного под</w:t>
      </w:r>
      <w:r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b/>
          <w:sz w:val="28"/>
          <w:szCs w:val="28"/>
        </w:rPr>
        <w:t>национальное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 xml:space="preserve">жилище. </w:t>
      </w:r>
      <w:r>
        <w:rPr>
          <w:rFonts w:eastAsia="Arial Unicode MS"/>
          <w:sz w:val="28"/>
          <w:szCs w:val="28"/>
        </w:rPr>
        <w:t>Участники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оформляют и представляют   выставочное пространство с внутренним убранством, предметами быта, одеждой, традиционными промыслами, выставкой изделий мастеров-ремесленников, обрядовой частью, творческими номерами  (на территории парка «Веселый ветер»). Выставочные пространства будут объединены в соответствии с принадлежностью к той или иной национальной культуре (выставочное пространство русской, украинской, немецкой, казахской, и других культур). Очередность выступления внутри выставочного пространства определяется участниками совместно с куратором.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b/>
          <w:sz w:val="28"/>
          <w:szCs w:val="28"/>
        </w:rPr>
        <w:t>Круглый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стол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«О прошлом для будущего. Диалог традиционных культур»</w:t>
      </w:r>
      <w:r>
        <w:rPr>
          <w:rFonts w:eastAsia="Arial Unicode MS"/>
          <w:sz w:val="28"/>
          <w:szCs w:val="28"/>
        </w:rPr>
        <w:t xml:space="preserve"> (темы для выступлений: «Формирование и углубление научно-практических, научно-творческих связей»; «Построение модели непрерывного этнокультурного образования на основе традиционных этнических систем»; «Концептуальные основания развития национально-региональных образовательных систем по этнокультурному образованию» (обмен опытом, обобщение работы организации или коллектива, выявление существующей проблемы и пути ее решения). 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Модераторами круглого стола выступают специалисты КГБУ «Алтайский государственный краеведческий музей». В работе круглого стола принимают участие руководители творческих коллективов, центров, </w:t>
      </w:r>
      <w:r>
        <w:rPr>
          <w:rFonts w:eastAsia="Arial Unicode MS"/>
          <w:color w:val="111111"/>
          <w:sz w:val="28"/>
          <w:szCs w:val="28"/>
        </w:rPr>
        <w:t>национально-культурных автономий.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b/>
          <w:color w:val="000000"/>
          <w:sz w:val="28"/>
          <w:szCs w:val="28"/>
        </w:rPr>
        <w:t>Творческая</w:t>
      </w:r>
      <w:r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b/>
          <w:color w:val="000000"/>
          <w:sz w:val="28"/>
          <w:szCs w:val="28"/>
        </w:rPr>
        <w:t>лаборатория</w:t>
      </w:r>
      <w:r>
        <w:rPr>
          <w:rFonts w:eastAsia="Arial Unicode MS"/>
          <w:color w:val="000000"/>
          <w:sz w:val="28"/>
          <w:szCs w:val="28"/>
        </w:rPr>
        <w:t xml:space="preserve"> (для руководителей творческих коллективов, в том числе работающих на базе </w:t>
      </w:r>
      <w:r>
        <w:rPr>
          <w:rFonts w:eastAsia="Arial Unicode MS"/>
          <w:color w:val="111111"/>
          <w:sz w:val="28"/>
          <w:szCs w:val="28"/>
        </w:rPr>
        <w:t>национально-культурных автономий)</w:t>
      </w:r>
      <w:r>
        <w:rPr>
          <w:rFonts w:eastAsia="Arial Unicode MS"/>
          <w:color w:val="000000"/>
          <w:sz w:val="28"/>
          <w:szCs w:val="28"/>
        </w:rPr>
        <w:t>, для участия необходимо подготовить программу  выступления коллектива (ансамбля), индивидуальных исполнителей продолжительностью 10-15 минут. Репертуар –   по самостоятельному выбору, приветствуются произведения аутентичного характера (песенные, танцевальные, инструментальные произведения, театральное творчество  и обрядовый фольклор).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b/>
          <w:color w:val="000000"/>
          <w:sz w:val="28"/>
          <w:szCs w:val="28"/>
        </w:rPr>
        <w:t>Мастер-классы</w:t>
      </w:r>
      <w:r>
        <w:rPr>
          <w:rFonts w:eastAsia="Arial Unicode MS"/>
          <w:color w:val="000000"/>
          <w:sz w:val="28"/>
          <w:szCs w:val="28"/>
        </w:rPr>
        <w:t xml:space="preserve"> (проводят мастера-ремесленники по индивидуальным видам деятельности на территории выставочного пространства).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b/>
          <w:sz w:val="28"/>
          <w:szCs w:val="28"/>
        </w:rPr>
        <w:t>Выставка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изделий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мастеров</w:t>
      </w:r>
      <w:r>
        <w:rPr>
          <w:rFonts w:eastAsia="Arial Unicode MS"/>
          <w:sz w:val="28"/>
          <w:szCs w:val="28"/>
        </w:rPr>
        <w:t>-</w:t>
      </w:r>
      <w:r>
        <w:rPr>
          <w:rFonts w:eastAsia="Arial Unicode MS"/>
          <w:b/>
          <w:sz w:val="28"/>
          <w:szCs w:val="28"/>
        </w:rPr>
        <w:t>ремесленников</w:t>
      </w:r>
      <w:r>
        <w:rPr>
          <w:rFonts w:eastAsia="Arial Unicode MS"/>
          <w:sz w:val="28"/>
          <w:szCs w:val="28"/>
        </w:rPr>
        <w:t xml:space="preserve"> (выставочное место располагается на территории национального жилища (парк «Веселый ветер»)). На выставку допускаются изделия, выполненные в следующих техниках: </w:t>
      </w:r>
    </w:p>
    <w:p>
      <w:pPr>
        <w:pStyle w:val="Style20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художественная обработка металла, камня, кости, дерева, бересты;</w:t>
      </w:r>
    </w:p>
    <w:p>
      <w:pPr>
        <w:pStyle w:val="Style20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плетение из лозы и природных материалов;</w:t>
      </w:r>
    </w:p>
    <w:p>
      <w:pPr>
        <w:pStyle w:val="Style20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керамика (ручная лепка из глины, гончарное искусство);</w:t>
      </w:r>
    </w:p>
    <w:p>
      <w:pPr>
        <w:pStyle w:val="Style20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художественная обработка меха и кожи;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- художественный текстиль (ручное ткачество, художественная вышивка, лоскутное шитье, кубовая роспись по ткани, валяние);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- традиционная тряпичная кукла (кукла в национальном костюме);</w:t>
      </w:r>
    </w:p>
    <w:p>
      <w:pPr>
        <w:pStyle w:val="Style20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- художественная роспись (дерево, металл);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- традиционный национальный костюм (этнография, новодел).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b/>
          <w:sz w:val="28"/>
          <w:szCs w:val="28"/>
        </w:rPr>
        <w:t>Выездные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концерты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в села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Кулундинского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>района.</w:t>
      </w:r>
      <w:r>
        <w:rPr>
          <w:rFonts w:eastAsia="Arial Unicode MS"/>
          <w:sz w:val="28"/>
          <w:szCs w:val="28"/>
        </w:rPr>
        <w:t xml:space="preserve"> Участникам необходимо сформировать программу из 5-6 номеров, включающую: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color w:val="111111"/>
          <w:sz w:val="28"/>
          <w:szCs w:val="28"/>
        </w:rPr>
        <w:t xml:space="preserve">- фольклорное/народное пение (соло, ансамбль); 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color w:val="111111"/>
          <w:sz w:val="28"/>
          <w:szCs w:val="28"/>
        </w:rPr>
        <w:t>- фольклорный народный танец (малой или сложной формы);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color w:val="111111"/>
          <w:sz w:val="28"/>
          <w:szCs w:val="28"/>
        </w:rPr>
        <w:t>- фольклорный театр (народные драмы, потешный фольклор, сказки);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- народные инструменты (инструментальные произведения, наигрыши);</w:t>
      </w:r>
    </w:p>
    <w:p>
      <w:pPr>
        <w:pStyle w:val="Style20"/>
        <w:widowControl/>
        <w:spacing w:before="0" w:after="0"/>
        <w:jc w:val="both"/>
        <w:rPr>
          <w:rFonts w:eastAsia="Arial Unicode MS"/>
          <w:bCs/>
          <w:color w:val="111111"/>
          <w:sz w:val="28"/>
          <w:szCs w:val="28"/>
          <w:lang w:eastAsia="ru-RU"/>
        </w:rPr>
      </w:pPr>
      <w:r>
        <w:rPr>
          <w:rFonts w:eastAsia="Arial Unicode MS"/>
          <w:sz w:val="28"/>
          <w:szCs w:val="28"/>
        </w:rPr>
        <w:t>- обрядовый фольклор (свадебный обряд, календарный фольклор, детский, игровой фольклор).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b/>
          <w:bCs/>
          <w:color w:val="111111"/>
          <w:sz w:val="28"/>
          <w:szCs w:val="28"/>
          <w:lang w:eastAsia="ru-RU"/>
        </w:rPr>
        <w:t>Концерт мастеров искусств.</w:t>
      </w:r>
    </w:p>
    <w:p>
      <w:pPr>
        <w:pStyle w:val="Style20"/>
        <w:widowControl/>
        <w:spacing w:before="0" w:after="0"/>
        <w:jc w:val="both"/>
        <w:rPr>
          <w:rFonts w:eastAsia="Arial Unicode MS"/>
          <w:b/>
          <w:b/>
          <w:bCs/>
          <w:color w:val="111111"/>
          <w:sz w:val="28"/>
          <w:szCs w:val="28"/>
          <w:lang w:eastAsia="ru-RU"/>
        </w:rPr>
      </w:pPr>
      <w:r>
        <w:rPr>
          <w:rFonts w:eastAsia="Arial Unicode MS"/>
          <w:b/>
          <w:bCs/>
          <w:color w:val="111111"/>
          <w:sz w:val="28"/>
          <w:szCs w:val="28"/>
          <w:lang w:eastAsia="ru-RU"/>
        </w:rPr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5.2. Для участия в мероприятиях Фестиваля необходимо подать соответствующую заявку в Организационный комитет (Приложение 1), заполнить согласие на обработку персональных данных (Приложение 2).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color w:val="000000"/>
          <w:sz w:val="28"/>
          <w:szCs w:val="28"/>
        </w:rPr>
        <w:t xml:space="preserve">Положение и форма заявки размещается на официальном сайте КАУ «Алтайский государственный Дом народного творчества»: </w:t>
      </w:r>
      <w:hyperlink r:id="rId2">
        <w:r>
          <w:rPr>
            <w:rStyle w:val="Style15"/>
            <w:rFonts w:eastAsia="Arial Unicode MS"/>
            <w:bCs/>
            <w:sz w:val="28"/>
            <w:szCs w:val="28"/>
            <w:lang w:val="en-US"/>
          </w:rPr>
          <w:t>http</w:t>
        </w:r>
        <w:r>
          <w:rPr>
            <w:rStyle w:val="Style15"/>
            <w:rFonts w:eastAsia="Arial Unicode MS"/>
            <w:bCs/>
            <w:sz w:val="28"/>
            <w:szCs w:val="28"/>
          </w:rPr>
          <w:t>:</w:t>
        </w:r>
        <w:r>
          <w:rPr>
            <w:rStyle w:val="Style15"/>
            <w:rFonts w:eastAsia="Arial Unicode MS"/>
            <w:bCs/>
            <w:sz w:val="28"/>
            <w:szCs w:val="28"/>
            <w:lang w:val="en-US"/>
          </w:rPr>
          <w:t>cntdaltai</w:t>
        </w:r>
        <w:r>
          <w:rPr>
            <w:rStyle w:val="Style15"/>
            <w:rFonts w:eastAsia="Arial Unicode MS"/>
            <w:bCs/>
            <w:sz w:val="28"/>
            <w:szCs w:val="28"/>
          </w:rPr>
          <w:t>.</w:t>
        </w:r>
        <w:r>
          <w:rPr>
            <w:rStyle w:val="Style15"/>
            <w:rFonts w:eastAsia="Arial Unicode MS"/>
            <w:bCs/>
            <w:sz w:val="28"/>
            <w:szCs w:val="28"/>
            <w:lang w:val="en-US"/>
          </w:rPr>
          <w:t>ru</w:t>
        </w:r>
      </w:hyperlink>
      <w:r>
        <w:rPr>
          <w:rStyle w:val="Style15"/>
          <w:rFonts w:eastAsia="Arial Unicode MS"/>
          <w:bCs/>
          <w:sz w:val="28"/>
          <w:szCs w:val="28"/>
        </w:rPr>
        <w:t xml:space="preserve">.  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По итогам рассмотрения заявок Организационный комитет направляет приглашение. Участники, принявшие приглашение на  Фестиваль и его условия, включаются в программу Фестиваля.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Организационный комитет вправе отклонить не соответствующие требованиям  заявки на участие в Фестивале.</w:t>
      </w:r>
    </w:p>
    <w:p>
      <w:pPr>
        <w:pStyle w:val="Style20"/>
        <w:widowControl/>
        <w:spacing w:before="0" w:after="0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Style20"/>
        <w:widowControl/>
        <w:spacing w:before="0" w:after="0"/>
        <w:jc w:val="center"/>
        <w:rPr/>
      </w:pPr>
      <w:r>
        <w:rPr>
          <w:rFonts w:eastAsia="Arial Unicode MS"/>
          <w:b/>
          <w:bCs/>
          <w:sz w:val="28"/>
          <w:szCs w:val="28"/>
        </w:rPr>
        <w:t>6. Сроки проведения Фестиваля</w:t>
      </w:r>
    </w:p>
    <w:p>
      <w:pPr>
        <w:pStyle w:val="Style20"/>
        <w:widowControl/>
        <w:spacing w:before="0" w:after="0"/>
        <w:ind w:hanging="57"/>
        <w:jc w:val="center"/>
        <w:rPr/>
      </w:pPr>
      <w:r>
        <w:rPr>
          <w:rFonts w:eastAsia="Arial Unicode MS"/>
          <w:b/>
          <w:bCs/>
          <w:sz w:val="28"/>
          <w:szCs w:val="28"/>
        </w:rPr>
        <w:t xml:space="preserve">                                                        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6.1. С 1 февраля по 1апреля 2019 года – прием пакета документов от претендентов на участие в соответствии с Положением (раздел 5, </w:t>
      </w:r>
      <w:r>
        <w:rPr>
          <w:rFonts w:eastAsia="Arial Unicode MS"/>
          <w:sz w:val="28"/>
          <w:szCs w:val="28"/>
          <w:lang w:val="en-US"/>
        </w:rPr>
        <w:t>I</w:t>
      </w:r>
      <w:r>
        <w:rPr>
          <w:rFonts w:eastAsia="Arial Unicode MS"/>
          <w:sz w:val="28"/>
          <w:szCs w:val="28"/>
        </w:rPr>
        <w:t xml:space="preserve"> этап).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6.2. С 1 мая по 1 июня 2019 года – направление приглашений Участникам, прошедшим во </w:t>
      </w:r>
      <w:r>
        <w:rPr>
          <w:rFonts w:eastAsia="Arial Unicode MS"/>
          <w:sz w:val="28"/>
          <w:szCs w:val="28"/>
          <w:lang w:val="en-US"/>
        </w:rPr>
        <w:t>II</w:t>
      </w:r>
      <w:r>
        <w:rPr>
          <w:rFonts w:eastAsia="Arial Unicode MS"/>
          <w:sz w:val="28"/>
          <w:szCs w:val="28"/>
        </w:rPr>
        <w:t xml:space="preserve"> этап, и прием заявок на участие в работе круглого стола, творческой лаборатории, выставке мастеров-ремесленников, презентации учреждений традиционной народной культуры, представлении проектов национального жилища, выездных концертах.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6.3. С 11 по 14 июля 2019 года –   проведение Фестиваля в </w:t>
      </w:r>
      <w:r>
        <w:rPr>
          <w:sz w:val="28"/>
          <w:szCs w:val="28"/>
        </w:rPr>
        <w:t>с. Кулунда  Кулундинского района  Алтайского края.</w:t>
      </w:r>
      <w:r>
        <w:rPr>
          <w:rFonts w:eastAsia="Arial Unicode MS"/>
          <w:sz w:val="28"/>
          <w:szCs w:val="28"/>
        </w:rPr>
        <w:t xml:space="preserve"> </w:t>
      </w:r>
    </w:p>
    <w:p>
      <w:pPr>
        <w:pStyle w:val="Style20"/>
        <w:widowControl/>
        <w:spacing w:before="0" w:after="0"/>
        <w:ind w:hanging="5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</w:r>
    </w:p>
    <w:p>
      <w:pPr>
        <w:pStyle w:val="Style20"/>
        <w:widowControl/>
        <w:spacing w:before="0" w:after="0"/>
        <w:ind w:hanging="57"/>
        <w:jc w:val="center"/>
        <w:rPr/>
      </w:pPr>
      <w:r>
        <w:rPr>
          <w:rFonts w:eastAsia="Arial Unicode MS"/>
          <w:b/>
          <w:bCs/>
          <w:sz w:val="28"/>
          <w:szCs w:val="28"/>
        </w:rPr>
        <w:t>7. Финансовое обеспечение Фестиваля</w:t>
      </w:r>
    </w:p>
    <w:p>
      <w:pPr>
        <w:pStyle w:val="Style20"/>
        <w:widowControl/>
        <w:spacing w:before="0" w:after="0"/>
        <w:ind w:hanging="57"/>
        <w:jc w:val="center"/>
        <w:rPr>
          <w:rFonts w:eastAsia="Arial Unicode MS"/>
          <w:b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</w:r>
    </w:p>
    <w:p>
      <w:pPr>
        <w:pStyle w:val="Style20"/>
        <w:widowControl/>
        <w:spacing w:before="0" w:after="0"/>
        <w:ind w:hanging="57"/>
        <w:jc w:val="both"/>
        <w:rPr/>
      </w:pPr>
      <w:r>
        <w:rPr>
          <w:rFonts w:eastAsia="Arial Unicode MS"/>
          <w:sz w:val="28"/>
          <w:szCs w:val="28"/>
        </w:rPr>
        <w:t xml:space="preserve">7.1. Бюджет Фестиваля формируется за счет средств федерального, </w:t>
      </w:r>
      <w:r>
        <w:rPr>
          <w:rFonts w:eastAsia="Arial Unicode MS"/>
          <w:color w:val="000000"/>
          <w:sz w:val="28"/>
          <w:szCs w:val="28"/>
        </w:rPr>
        <w:t>краевого бюджетов, партнеров Фестиваля.</w:t>
      </w:r>
    </w:p>
    <w:p>
      <w:pPr>
        <w:pStyle w:val="Style20"/>
        <w:widowControl/>
        <w:spacing w:before="0" w:after="0"/>
        <w:ind w:hanging="57"/>
        <w:jc w:val="both"/>
        <w:rPr/>
      </w:pPr>
      <w:r>
        <w:rPr>
          <w:rFonts w:eastAsia="Arial Unicode MS"/>
          <w:sz w:val="28"/>
          <w:szCs w:val="28"/>
        </w:rPr>
        <w:t>7.2. Организационный комитет за счет средств бюджета Фестиваля обеспечивает участникам:</w:t>
      </w:r>
    </w:p>
    <w:p>
      <w:pPr>
        <w:pStyle w:val="Style20"/>
        <w:widowControl/>
        <w:spacing w:before="0" w:after="0"/>
        <w:ind w:hanging="5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проживание;</w:t>
      </w:r>
    </w:p>
    <w:p>
      <w:pPr>
        <w:pStyle w:val="Style20"/>
        <w:widowControl/>
        <w:spacing w:before="0" w:after="0"/>
        <w:ind w:hanging="5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питание;</w:t>
      </w:r>
    </w:p>
    <w:p>
      <w:pPr>
        <w:pStyle w:val="Style20"/>
        <w:widowControl/>
        <w:spacing w:before="0" w:after="0"/>
        <w:ind w:hanging="57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предоставление сценической (концертной) площадки и выставочных площадей в соответствии с техническими параметрами.</w:t>
      </w:r>
    </w:p>
    <w:p>
      <w:pPr>
        <w:pStyle w:val="Style20"/>
        <w:widowControl/>
        <w:spacing w:before="0" w:after="0"/>
        <w:ind w:hanging="57"/>
        <w:jc w:val="both"/>
        <w:rPr/>
      </w:pPr>
      <w:r>
        <w:rPr>
          <w:rFonts w:eastAsia="Arial Unicode MS"/>
          <w:sz w:val="28"/>
          <w:szCs w:val="28"/>
        </w:rPr>
        <w:t xml:space="preserve">7.3. Оплата проезда до места проведения Фестиваля и обратно, транспортировка декораций, костюмов, реквизита, экспонатов и оборудования осуществляется за счет направляющей стороны. </w:t>
      </w:r>
    </w:p>
    <w:p>
      <w:pPr>
        <w:pStyle w:val="Style20"/>
        <w:widowControl/>
        <w:spacing w:before="0" w:after="0"/>
        <w:ind w:hanging="57"/>
        <w:jc w:val="both"/>
        <w:rPr/>
      </w:pPr>
      <w:r>
        <w:rPr>
          <w:rFonts w:eastAsia="Arial Unicode MS"/>
          <w:sz w:val="28"/>
          <w:szCs w:val="28"/>
        </w:rPr>
        <w:t>7.4. Организационный комитет осуществляет оплату расходов по организации и проведению Фестиваля в соответствии с утвержденной сметой.</w:t>
      </w:r>
    </w:p>
    <w:p>
      <w:pPr>
        <w:pStyle w:val="Style20"/>
        <w:widowControl/>
        <w:spacing w:before="0" w:after="0"/>
        <w:ind w:hanging="57"/>
        <w:jc w:val="center"/>
        <w:rPr>
          <w:rFonts w:eastAsia="Arial Unicode MS"/>
          <w:b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</w:r>
    </w:p>
    <w:p>
      <w:pPr>
        <w:pStyle w:val="Style20"/>
        <w:widowControl/>
        <w:spacing w:before="0" w:after="0"/>
        <w:ind w:hanging="57"/>
        <w:jc w:val="center"/>
        <w:rPr/>
      </w:pPr>
      <w:r>
        <w:rPr>
          <w:rFonts w:eastAsia="Arial Unicode MS"/>
          <w:b/>
          <w:bCs/>
          <w:sz w:val="28"/>
          <w:szCs w:val="28"/>
        </w:rPr>
        <w:t>8. Заключительные положения</w:t>
      </w:r>
    </w:p>
    <w:p>
      <w:pPr>
        <w:pStyle w:val="Style20"/>
        <w:widowControl/>
        <w:spacing w:before="0" w:after="0"/>
        <w:ind w:hanging="57"/>
        <w:jc w:val="center"/>
        <w:rPr>
          <w:rFonts w:eastAsia="Arial Unicode MS"/>
          <w:b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8.1.  Участникам Фестиваля вручаются свидетельства, </w:t>
      </w:r>
      <w:r>
        <w:rPr>
          <w:rFonts w:eastAsia="Arial Unicode MS"/>
          <w:color w:val="111111"/>
          <w:sz w:val="28"/>
          <w:szCs w:val="28"/>
        </w:rPr>
        <w:t>сувенирная продукция.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8.2. Дата заезда участников Фестиваля –  11 июля 2019 года, отъезда – 14 июля 2019 года.</w:t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>8.3. Организационный комитет Фестиваля оставляет за собой право воспроизводить, распространять фото, видео и  аудиозаписи, произведенные во время Фестиваля,  а также использовать записи при издании сборников, буклетов, выпуске  аудио и видеодисков без выплаты гонорара.</w:t>
      </w:r>
    </w:p>
    <w:p>
      <w:pPr>
        <w:pStyle w:val="Style20"/>
        <w:widowControl/>
        <w:spacing w:before="0" w:after="0"/>
        <w:ind w:firstLine="709"/>
        <w:jc w:val="both"/>
        <w:rPr>
          <w:rFonts w:eastAsia="Times New Roman"/>
          <w:b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Контакты организаторов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ind w:hanging="0"/>
        <w:jc w:val="both"/>
        <w:rPr/>
      </w:pPr>
      <w:r>
        <w:rPr>
          <w:rFonts w:eastAsia="Times New Roman"/>
          <w:sz w:val="28"/>
          <w:szCs w:val="28"/>
          <w:lang w:eastAsia="ru-RU"/>
        </w:rPr>
        <w:t>Краевое автономное учреждение «Алтайский государственный Дом народного творчества», почтовый адрес: 656043, Россия, Алтайский край,                            г. Барнаул, ул. Ползунова, 41.</w:t>
      </w:r>
    </w:p>
    <w:p>
      <w:pPr>
        <w:pStyle w:val="NormalWeb"/>
        <w:ind w:firstLine="709"/>
        <w:jc w:val="both"/>
        <w:rPr/>
      </w:pPr>
      <w:r>
        <w:rPr>
          <w:rFonts w:eastAsia="Times New Roman"/>
          <w:sz w:val="28"/>
          <w:szCs w:val="28"/>
          <w:lang w:eastAsia="ru-RU"/>
        </w:rPr>
        <w:t>Контактные телефоны:</w:t>
      </w:r>
      <w:r>
        <w:rPr>
          <w:color w:val="FF0000"/>
          <w:sz w:val="28"/>
          <w:szCs w:val="28"/>
        </w:rPr>
        <w:t xml:space="preserve"> </w:t>
      </w:r>
    </w:p>
    <w:p>
      <w:pPr>
        <w:pStyle w:val="NormalWeb"/>
        <w:ind w:hanging="0"/>
        <w:jc w:val="both"/>
        <w:rPr/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8 961 236 98 80 </w:t>
      </w:r>
      <w:r>
        <w:rPr>
          <w:rFonts w:eastAsia="Arial Unicode MS"/>
          <w:sz w:val="28"/>
          <w:szCs w:val="28"/>
        </w:rPr>
        <w:t xml:space="preserve">– </w:t>
      </w:r>
      <w:r>
        <w:rPr>
          <w:sz w:val="28"/>
          <w:szCs w:val="28"/>
        </w:rPr>
        <w:t xml:space="preserve">Эйхольц Елена Николаевна </w:t>
      </w:r>
    </w:p>
    <w:p>
      <w:pPr>
        <w:pStyle w:val="NormalWeb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ind w:firstLine="709"/>
        <w:jc w:val="both"/>
        <w:rPr/>
      </w:pPr>
      <w:r>
        <w:rPr>
          <w:sz w:val="28"/>
          <w:szCs w:val="28"/>
        </w:rPr>
        <w:t xml:space="preserve">892379634 18 </w:t>
      </w:r>
      <w:r>
        <w:rPr>
          <w:rFonts w:eastAsia="Arial Unicode MS"/>
          <w:sz w:val="28"/>
          <w:szCs w:val="28"/>
        </w:rPr>
        <w:t xml:space="preserve">– </w:t>
      </w:r>
      <w:r>
        <w:rPr>
          <w:sz w:val="28"/>
          <w:szCs w:val="28"/>
        </w:rPr>
        <w:t>Балаховцева Евгения Сергеевна,</w:t>
      </w:r>
      <w:r>
        <w:rPr>
          <w:rFonts w:eastAsia="Times New Roman"/>
          <w:color w:val="111111"/>
          <w:sz w:val="28"/>
          <w:szCs w:val="28"/>
          <w:lang w:val="en-US" w:eastAsia="ru-RU"/>
        </w:rPr>
        <w:t>e</w:t>
      </w:r>
      <w:r>
        <w:rPr>
          <w:rFonts w:eastAsia="Times New Roman"/>
          <w:color w:val="111111"/>
          <w:sz w:val="28"/>
          <w:szCs w:val="28"/>
          <w:lang w:eastAsia="ru-RU"/>
        </w:rPr>
        <w:t>-</w:t>
      </w:r>
      <w:r>
        <w:rPr>
          <w:rFonts w:eastAsia="Times New Roman"/>
          <w:color w:val="111111"/>
          <w:sz w:val="28"/>
          <w:szCs w:val="28"/>
          <w:lang w:val="en-US" w:eastAsia="ru-RU"/>
        </w:rPr>
        <w:t>mail</w:t>
      </w:r>
      <w:r>
        <w:rPr>
          <w:rFonts w:eastAsia="Times New Roman"/>
          <w:color w:val="111111"/>
          <w:sz w:val="28"/>
          <w:szCs w:val="28"/>
          <w:lang w:eastAsia="ru-RU"/>
        </w:rPr>
        <w:t>:</w:t>
      </w:r>
      <w:r>
        <w:rPr>
          <w:color w:val="FF0000"/>
          <w:sz w:val="28"/>
          <w:szCs w:val="28"/>
          <w:u w:val="single"/>
        </w:rPr>
        <w:t xml:space="preserve"> </w:t>
      </w:r>
      <w:r>
        <w:rPr>
          <w:rFonts w:eastAsia="Times New Roman"/>
          <w:color w:val="111111"/>
          <w:sz w:val="28"/>
          <w:szCs w:val="28"/>
          <w:lang w:val="en-US" w:eastAsia="ru-RU"/>
        </w:rPr>
        <w:t>dfolklor</w:t>
      </w:r>
      <w:r>
        <w:rPr>
          <w:rFonts w:eastAsia="Times New Roman"/>
          <w:color w:val="111111"/>
          <w:sz w:val="28"/>
          <w:szCs w:val="28"/>
          <w:lang w:eastAsia="ru-RU"/>
        </w:rPr>
        <w:t>@</w:t>
      </w:r>
      <w:r>
        <w:rPr>
          <w:rFonts w:eastAsia="Times New Roman"/>
          <w:color w:val="111111"/>
          <w:sz w:val="28"/>
          <w:szCs w:val="28"/>
          <w:lang w:val="en-US" w:eastAsia="ru-RU"/>
        </w:rPr>
        <w:t>yandex</w:t>
      </w:r>
      <w:r>
        <w:rPr>
          <w:rFonts w:eastAsia="Times New Roman"/>
          <w:color w:val="111111"/>
          <w:sz w:val="28"/>
          <w:szCs w:val="28"/>
          <w:lang w:eastAsia="ru-RU"/>
        </w:rPr>
        <w:t>.</w:t>
      </w:r>
      <w:r>
        <w:rPr>
          <w:rFonts w:eastAsia="Times New Roman"/>
          <w:color w:val="111111"/>
          <w:sz w:val="28"/>
          <w:szCs w:val="28"/>
          <w:lang w:val="en-US" w:eastAsia="ru-RU"/>
        </w:rPr>
        <w:t>ru</w:t>
      </w:r>
    </w:p>
    <w:p>
      <w:pPr>
        <w:pStyle w:val="NormalWeb"/>
        <w:ind w:hanging="0"/>
        <w:jc w:val="both"/>
        <w:rPr/>
      </w:pPr>
      <w:r>
        <w:rPr>
          <w:sz w:val="28"/>
          <w:szCs w:val="28"/>
        </w:rPr>
        <w:tab/>
        <w:t>8 906 967 10 28 – Мамонтова Оксана Сергеевна,</w:t>
      </w:r>
      <w:r>
        <w:rPr/>
        <w:t xml:space="preserve"> </w:t>
      </w:r>
    </w:p>
    <w:p>
      <w:pPr>
        <w:pStyle w:val="NormalWeb"/>
        <w:ind w:firstLine="709"/>
        <w:jc w:val="both"/>
        <w:rPr/>
      </w:pPr>
      <w:r>
        <w:rPr>
          <w:color w:val="111111"/>
          <w:sz w:val="28"/>
          <w:szCs w:val="28"/>
        </w:rPr>
        <w:t xml:space="preserve">8 913 023 04 55 </w:t>
      </w:r>
      <w:r>
        <w:rPr>
          <w:rFonts w:eastAsia="Arial Unicode MS"/>
          <w:sz w:val="28"/>
          <w:szCs w:val="28"/>
        </w:rPr>
        <w:t xml:space="preserve">– </w:t>
      </w:r>
      <w:r>
        <w:rPr>
          <w:color w:val="111111"/>
          <w:sz w:val="28"/>
          <w:szCs w:val="28"/>
        </w:rPr>
        <w:t>Марфенкова Светлана Владимировна</w:t>
      </w:r>
    </w:p>
    <w:p>
      <w:pPr>
        <w:pStyle w:val="NormalWeb"/>
        <w:ind w:firstLine="709"/>
        <w:jc w:val="both"/>
        <w:rPr>
          <w:rFonts w:eastAsia="Times New Roman"/>
          <w:color w:val="111111"/>
          <w:sz w:val="28"/>
          <w:szCs w:val="28"/>
          <w:lang w:val="en-US" w:eastAsia="ru-RU"/>
        </w:rPr>
      </w:pPr>
      <w:r>
        <w:rPr>
          <w:rFonts w:eastAsia="Times New Roman"/>
          <w:color w:val="111111"/>
          <w:sz w:val="28"/>
          <w:szCs w:val="28"/>
          <w:lang w:val="en-US" w:eastAsia="ru-RU"/>
        </w:rPr>
      </w:r>
    </w:p>
    <w:p>
      <w:pPr>
        <w:pStyle w:val="NormalWeb"/>
        <w:ind w:firstLine="709"/>
        <w:jc w:val="both"/>
        <w:rPr/>
      </w:pPr>
      <w:r>
        <w:rPr/>
      </w:r>
    </w:p>
    <w:p>
      <w:pPr>
        <w:pStyle w:val="Style20"/>
        <w:widowControl/>
        <w:spacing w:before="0" w:after="0"/>
        <w:jc w:val="both"/>
        <w:rPr/>
      </w:pPr>
      <w:r>
        <w:rPr>
          <w:rFonts w:eastAsia="Arial Unicode MS"/>
          <w:sz w:val="28"/>
          <w:szCs w:val="28"/>
        </w:rPr>
        <w:t xml:space="preserve">Страница Фестиваля размещена на официальном сайте КАУ «Алтайский государственный Дом народного творчества» </w:t>
      </w:r>
      <w:hyperlink r:id="rId3">
        <w:r>
          <w:rPr>
            <w:rStyle w:val="Style15"/>
            <w:rFonts w:eastAsia="Arial Unicode MS"/>
            <w:bCs/>
            <w:sz w:val="28"/>
            <w:szCs w:val="28"/>
            <w:lang w:val="en-US"/>
          </w:rPr>
          <w:t>http</w:t>
        </w:r>
        <w:r>
          <w:rPr>
            <w:rStyle w:val="Style15"/>
            <w:rFonts w:eastAsia="Arial Unicode MS"/>
            <w:bCs/>
            <w:sz w:val="28"/>
            <w:szCs w:val="28"/>
          </w:rPr>
          <w:t>:</w:t>
        </w:r>
        <w:r>
          <w:rPr>
            <w:rStyle w:val="Style15"/>
            <w:rFonts w:eastAsia="Arial Unicode MS"/>
            <w:bCs/>
            <w:sz w:val="28"/>
            <w:szCs w:val="28"/>
            <w:lang w:val="en-US"/>
          </w:rPr>
          <w:t>cntdaltai</w:t>
        </w:r>
        <w:r>
          <w:rPr>
            <w:rStyle w:val="Style15"/>
            <w:rFonts w:eastAsia="Arial Unicode MS"/>
            <w:bCs/>
            <w:sz w:val="28"/>
            <w:szCs w:val="28"/>
          </w:rPr>
          <w:t>.</w:t>
        </w:r>
        <w:r>
          <w:rPr>
            <w:rStyle w:val="Style15"/>
            <w:rFonts w:eastAsia="Arial Unicode MS"/>
            <w:bCs/>
            <w:sz w:val="28"/>
            <w:szCs w:val="28"/>
            <w:lang w:val="en-US"/>
          </w:rPr>
          <w:t>ru</w:t>
        </w:r>
      </w:hyperlink>
      <w:r>
        <w:rPr>
          <w:rStyle w:val="Style15"/>
          <w:rFonts w:eastAsia="Arial Unicode MS"/>
          <w:bCs/>
          <w:sz w:val="28"/>
          <w:szCs w:val="28"/>
        </w:rPr>
        <w:t>.</w:t>
      </w:r>
    </w:p>
    <w:p>
      <w:pPr>
        <w:pStyle w:val="Style20"/>
        <w:widowControl/>
        <w:spacing w:before="0" w:after="0"/>
        <w:ind w:firstLine="709"/>
        <w:jc w:val="center"/>
        <w:rPr/>
      </w:pPr>
      <w:r>
        <w:rPr>
          <w:rFonts w:eastAsia="Times New Roman"/>
          <w:sz w:val="28"/>
          <w:szCs w:val="28"/>
          <w:lang w:eastAsia="ru-RU"/>
        </w:rPr>
        <w:t xml:space="preserve">        </w:t>
      </w:r>
    </w:p>
    <w:p>
      <w:pPr>
        <w:pStyle w:val="NormalWeb"/>
        <w:jc w:val="right"/>
        <w:rPr/>
      </w:pPr>
      <w:r>
        <w:rPr/>
        <w:t xml:space="preserve">                                                                                          </w:t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</w:r>
    </w:p>
    <w:p>
      <w:pPr>
        <w:pStyle w:val="NormalWeb"/>
        <w:jc w:val="right"/>
        <w:rPr/>
      </w:pPr>
      <w:r>
        <w:rPr/>
        <w:t>ПРИЛОЖЕНИЕ  1.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b/>
          <w:bCs/>
        </w:rPr>
        <w:t xml:space="preserve">                                                                     </w:t>
      </w:r>
      <w:r>
        <w:rPr>
          <w:b/>
          <w:bCs/>
        </w:rPr>
        <w:t>ЗАЯВКА</w:t>
      </w:r>
    </w:p>
    <w:p>
      <w:pPr>
        <w:pStyle w:val="Normal"/>
        <w:tabs>
          <w:tab w:val="clear" w:pos="706"/>
          <w:tab w:val="left" w:pos="2520" w:leader="none"/>
        </w:tabs>
        <w:jc w:val="center"/>
        <w:rPr/>
      </w:pPr>
      <w:r>
        <w:rPr>
          <w:b/>
          <w:sz w:val="28"/>
          <w:szCs w:val="28"/>
        </w:rPr>
        <w:t xml:space="preserve">на участие в Межрегиональном фестивале </w:t>
      </w:r>
      <w:r>
        <w:rPr>
          <w:b/>
          <w:color w:val="111111"/>
          <w:sz w:val="28"/>
          <w:szCs w:val="28"/>
        </w:rPr>
        <w:t>национальных культур</w:t>
      </w:r>
      <w:r>
        <w:rPr>
          <w:color w:val="FF5429"/>
          <w:sz w:val="28"/>
          <w:szCs w:val="28"/>
        </w:rPr>
        <w:t xml:space="preserve"> </w:t>
      </w:r>
      <w:r>
        <w:rPr>
          <w:b/>
          <w:sz w:val="28"/>
          <w:szCs w:val="28"/>
        </w:rPr>
        <w:t>«Перекресток культур»</w:t>
      </w:r>
    </w:p>
    <w:p>
      <w:pPr>
        <w:pStyle w:val="Normal"/>
        <w:tabs>
          <w:tab w:val="clear" w:pos="706"/>
          <w:tab w:val="left" w:pos="2520" w:leader="none"/>
        </w:tabs>
        <w:jc w:val="center"/>
        <w:rPr/>
      </w:pPr>
      <w:r>
        <w:rPr/>
        <w:t xml:space="preserve">   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>Район (город, регион):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clear" w:pos="706"/>
          <w:tab w:val="left" w:pos="2880" w:leader="none"/>
        </w:tabs>
        <w:ind w:left="36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>Наименование организации: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  <w:t>Адрес: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  <w:t>Телефон: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>
          <w:lang w:val="en-US"/>
        </w:rPr>
        <w:t>e</w:t>
      </w:r>
      <w:r>
        <w:rPr/>
        <w:t>-</w:t>
      </w:r>
      <w:r>
        <w:rPr>
          <w:lang w:val="en-US"/>
        </w:rPr>
        <w:t>mail</w:t>
      </w:r>
      <w:r>
        <w:rPr/>
        <w:t>: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 xml:space="preserve">Ф.И.О. руководителя (контактный телефон):___________________________________ 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>
          <w:color w:val="FF5429"/>
        </w:rPr>
      </w:pPr>
      <w:r>
        <w:rPr>
          <w:color w:val="111111"/>
        </w:rPr>
        <w:t xml:space="preserve">Наименование коллектива __________________________________________________ 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>
          <w:color w:val="111111"/>
        </w:rPr>
      </w:pPr>
      <w:r>
        <w:rPr>
          <w:color w:val="111111"/>
        </w:rPr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>
          <w:color w:val="FF5429"/>
        </w:rPr>
      </w:pPr>
      <w:r>
        <w:rPr>
          <w:color w:val="111111"/>
        </w:rPr>
        <w:t>Ф.И.О. руководителя коллектива (контактный телефон)__________________________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>
          <w:color w:val="111111"/>
        </w:rPr>
      </w:pPr>
      <w:r>
        <w:rPr>
          <w:color w:val="111111"/>
        </w:rPr>
      </w:r>
    </w:p>
    <w:p>
      <w:pPr>
        <w:pStyle w:val="Style20"/>
        <w:widowControl/>
        <w:numPr>
          <w:ilvl w:val="0"/>
          <w:numId w:val="2"/>
        </w:numPr>
        <w:spacing w:before="0" w:after="0"/>
        <w:jc w:val="both"/>
        <w:rPr/>
      </w:pPr>
      <w:r>
        <w:rPr/>
        <w:t>Направляемые материалы (информационно-аналитический отчет,  видео презентация (слайд-презентация),  перечень  СМИ, освещающих деятельность Участников, статьи в СМИ, рекламные материалы) (подчеркнуть, что предоставили).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 xml:space="preserve">Численность делегации: _______чел., в т.ч. муж.________,жен.________ </w:t>
      </w:r>
    </w:p>
    <w:p>
      <w:pPr>
        <w:pStyle w:val="ListParagraph"/>
        <w:rPr/>
      </w:pPr>
      <w:r>
        <w:rPr/>
        <w:t>Возраст участников:</w:t>
      </w:r>
      <w:bookmarkStart w:id="4" w:name="_GoBack"/>
      <w:bookmarkEnd w:id="4"/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>Сведения об участниках: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tbl>
      <w:tblPr>
        <w:tblStyle w:val="af5"/>
        <w:tblW w:w="913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6"/>
        <w:gridCol w:w="1791"/>
        <w:gridCol w:w="1857"/>
        <w:gridCol w:w="1793"/>
        <w:gridCol w:w="1867"/>
      </w:tblGrid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ФИО полностью</w:t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Дата рождения</w:t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Паспортные данные</w:t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Контакты</w:t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Примечание</w:t>
            </w:r>
          </w:p>
        </w:tc>
      </w:tr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1826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1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5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6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  <w:t xml:space="preserve"> 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 xml:space="preserve">ФИО, должность участника(ов), презентующего(их)   учреждение (указать необходимое техническое оборудование): 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>Представление проекта выставочного пространства (национального жилища) (ФИО ответственного, перечислить, что будет представлено на площадке):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>Участие в работе круглого стола (ФИО участника, должность, указать тему):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rPr/>
      </w:pPr>
      <w:r>
        <w:rPr/>
        <w:t>Участие в творческой лаборатории (ФИО руководителя, перечень коллективов, репертуар, тема программы):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 xml:space="preserve">Ф.И.О. участника – мастера - ремесленника (контактный телефон, техника выполненных изделий): </w:t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>Список изделий мастеров-ремесленников, планируемых к демонстрации:</w:t>
      </w:r>
    </w:p>
    <w:tbl>
      <w:tblPr>
        <w:tblStyle w:val="af5"/>
        <w:tblW w:w="913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4"/>
        <w:gridCol w:w="2837"/>
        <w:gridCol w:w="3352"/>
        <w:gridCol w:w="2280"/>
      </w:tblGrid>
      <w:tr>
        <w:trPr/>
        <w:tc>
          <w:tcPr>
            <w:tcW w:w="664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№</w:t>
            </w:r>
          </w:p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п\п</w:t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Наименование изделия</w:t>
            </w:r>
          </w:p>
        </w:tc>
        <w:tc>
          <w:tcPr>
            <w:tcW w:w="335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Описание (кратко)</w:t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Примечание</w:t>
            </w:r>
          </w:p>
        </w:tc>
      </w:tr>
      <w:tr>
        <w:trPr/>
        <w:tc>
          <w:tcPr>
            <w:tcW w:w="664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64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64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64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64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64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64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837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335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28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>Необходимое техническое оборудование:</w:t>
      </w:r>
    </w:p>
    <w:p>
      <w:pPr>
        <w:pStyle w:val="ListParagrap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>Участие в выездных концертах (репертуар):</w:t>
      </w:r>
    </w:p>
    <w:tbl>
      <w:tblPr>
        <w:tblStyle w:val="af5"/>
        <w:tblW w:w="9134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3"/>
        <w:gridCol w:w="1245"/>
        <w:gridCol w:w="1388"/>
        <w:gridCol w:w="1835"/>
        <w:gridCol w:w="1570"/>
        <w:gridCol w:w="2442"/>
      </w:tblGrid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№</w:t>
            </w:r>
          </w:p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п\п</w:t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Жанр</w:t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автор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Наименование</w:t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Исполнитель</w:t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  <w:t>Продолжительность</w:t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  <w:tr>
        <w:trPr/>
        <w:tc>
          <w:tcPr>
            <w:tcW w:w="653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24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388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1570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  <w:tc>
          <w:tcPr>
            <w:tcW w:w="2442" w:type="dxa"/>
            <w:tcBorders/>
            <w:shd w:fill="auto" w:val="clear"/>
          </w:tcPr>
          <w:p>
            <w:pPr>
              <w:pStyle w:val="Normal"/>
              <w:tabs>
                <w:tab w:val="clear" w:pos="706"/>
                <w:tab w:val="left" w:pos="2520" w:leader="none"/>
              </w:tabs>
              <w:jc w:val="both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numPr>
          <w:ilvl w:val="0"/>
          <w:numId w:val="2"/>
        </w:numPr>
        <w:tabs>
          <w:tab w:val="clear" w:pos="706"/>
          <w:tab w:val="left" w:pos="2520" w:leader="none"/>
        </w:tabs>
        <w:jc w:val="both"/>
        <w:rPr/>
      </w:pPr>
      <w:r>
        <w:rPr/>
        <w:t xml:space="preserve">Конт. тел., </w:t>
      </w:r>
      <w:bookmarkStart w:id="5" w:name="__DdeLink__683_1744278988"/>
      <w:r>
        <w:rPr>
          <w:lang w:val="en-US"/>
        </w:rPr>
        <w:t>e-mail</w:t>
      </w:r>
      <w:r>
        <w:rPr/>
        <w:t>:</w:t>
      </w:r>
      <w:bookmarkEnd w:id="5"/>
    </w:p>
    <w:p>
      <w:pPr>
        <w:pStyle w:val="Normal"/>
        <w:tabs>
          <w:tab w:val="clear" w:pos="706"/>
          <w:tab w:val="left" w:pos="2520" w:leader="none"/>
        </w:tabs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  <w:t xml:space="preserve">8 983 102 84 98 (Эйхольц Елена Николаевна) 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  <w:t>8 923 796 34 18 (Балаховцева Евгения Сергеевна),</w:t>
      </w:r>
      <w:r>
        <w:rPr>
          <w:lang w:val="en-US"/>
        </w:rPr>
        <w:t>e-mail</w:t>
      </w:r>
      <w:r>
        <w:rPr/>
        <w:t xml:space="preserve">: </w:t>
      </w:r>
      <w:hyperlink r:id="rId4">
        <w:r>
          <w:rPr>
            <w:rStyle w:val="Style15"/>
            <w:color w:val="auto"/>
            <w:lang w:val="en-US"/>
          </w:rPr>
          <w:t>dfolklor</w:t>
        </w:r>
        <w:r>
          <w:rPr>
            <w:rStyle w:val="Style15"/>
            <w:color w:val="auto"/>
          </w:rPr>
          <w:t>@</w:t>
        </w:r>
        <w:r>
          <w:rPr>
            <w:rStyle w:val="Style15"/>
            <w:color w:val="auto"/>
            <w:lang w:val="en-US"/>
          </w:rPr>
          <w:t>yandex</w:t>
        </w:r>
        <w:r>
          <w:rPr>
            <w:rStyle w:val="Style15"/>
            <w:color w:val="auto"/>
          </w:rPr>
          <w:t>.</w:t>
        </w:r>
        <w:r>
          <w:rPr>
            <w:rStyle w:val="Style15"/>
            <w:color w:val="auto"/>
            <w:lang w:val="en-US"/>
          </w:rPr>
          <w:t>ru</w:t>
        </w:r>
      </w:hyperlink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  <w:t xml:space="preserve">8 906 967 10 28 – (Мамонтова Оксана Сергеевна) </w:t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ind w:left="720" w:hanging="0"/>
        <w:jc w:val="both"/>
        <w:rPr/>
      </w:pPr>
      <w:r>
        <w:rPr/>
        <w:t xml:space="preserve">8 913 023 04 55 (Марфенкова Светлана Владимировна) </w:t>
      </w:r>
    </w:p>
    <w:p>
      <w:pPr>
        <w:pStyle w:val="Normal"/>
        <w:tabs>
          <w:tab w:val="clear" w:pos="706"/>
          <w:tab w:val="left" w:pos="2520" w:leader="none"/>
        </w:tabs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jc w:val="both"/>
        <w:rPr/>
      </w:pPr>
      <w:r>
        <w:rPr/>
      </w:r>
    </w:p>
    <w:p>
      <w:pPr>
        <w:pStyle w:val="Normal"/>
        <w:tabs>
          <w:tab w:val="clear" w:pos="706"/>
          <w:tab w:val="left" w:pos="2520" w:leader="none"/>
        </w:tabs>
        <w:jc w:val="both"/>
        <w:rPr/>
      </w:pPr>
      <w:r>
        <w:rPr/>
      </w:r>
    </w:p>
    <w:p>
      <w:pPr>
        <w:pStyle w:val="Normal"/>
        <w:spacing w:before="600" w:after="0"/>
        <w:contextualSpacing/>
        <w:jc w:val="center"/>
        <w:rPr>
          <w:rFonts w:ascii="Liberation Serif" w:hAnsi="Liberation Serif" w:eastAsia="SimSun" w:cs="Mangal"/>
          <w:b/>
          <w:b/>
          <w:caps/>
          <w:color w:val="00000A"/>
          <w:kern w:val="0"/>
          <w:sz w:val="28"/>
          <w:lang w:bidi="hi-IN"/>
        </w:rPr>
      </w:pPr>
      <w:r>
        <w:rPr>
          <w:rFonts w:eastAsia="SimSun" w:cs="Mangal" w:ascii="Liberation Serif" w:hAnsi="Liberation Serif"/>
          <w:b/>
          <w:caps/>
          <w:color w:val="00000A"/>
          <w:kern w:val="0"/>
          <w:sz w:val="28"/>
          <w:lang w:bidi="hi-IN"/>
        </w:rPr>
      </w:r>
    </w:p>
    <w:p>
      <w:pPr>
        <w:pStyle w:val="Normal"/>
        <w:spacing w:before="600" w:after="0"/>
        <w:contextualSpacing/>
        <w:jc w:val="right"/>
        <w:rPr>
          <w:rFonts w:eastAsia="SimSun" w:cs="Mangal"/>
          <w:caps/>
          <w:color w:val="00000A"/>
          <w:kern w:val="0"/>
          <w:lang w:bidi="hi-IN"/>
        </w:rPr>
      </w:pPr>
      <w:r>
        <w:rPr/>
      </w:r>
    </w:p>
    <w:p>
      <w:pPr>
        <w:pStyle w:val="Normal"/>
        <w:spacing w:before="600" w:after="0"/>
        <w:contextualSpacing/>
        <w:jc w:val="right"/>
        <w:rPr>
          <w:rFonts w:eastAsia="SimSun" w:cs="Mangal"/>
          <w:caps/>
          <w:color w:val="00000A"/>
          <w:kern w:val="0"/>
          <w:lang w:bidi="hi-IN"/>
        </w:rPr>
      </w:pPr>
      <w:r>
        <w:rPr/>
      </w:r>
    </w:p>
    <w:p>
      <w:pPr>
        <w:pStyle w:val="Normal"/>
        <w:spacing w:before="600" w:after="0"/>
        <w:contextualSpacing/>
        <w:jc w:val="right"/>
        <w:rPr/>
      </w:pPr>
      <w:r>
        <w:rPr>
          <w:rFonts w:eastAsia="SimSun" w:cs="Mangal"/>
          <w:caps/>
          <w:color w:val="00000A"/>
          <w:kern w:val="0"/>
          <w:lang w:bidi="hi-IN"/>
        </w:rPr>
        <w:t>Приложение 2</w:t>
      </w:r>
    </w:p>
    <w:p>
      <w:pPr>
        <w:pStyle w:val="Normal"/>
        <w:spacing w:before="600" w:after="0"/>
        <w:contextualSpacing/>
        <w:jc w:val="center"/>
        <w:rPr>
          <w:rFonts w:ascii="Liberation Serif" w:hAnsi="Liberation Serif" w:eastAsia="SimSun" w:cs="Mangal"/>
          <w:b/>
          <w:b/>
          <w:caps/>
          <w:color w:val="00000A"/>
          <w:kern w:val="0"/>
          <w:sz w:val="28"/>
          <w:lang w:bidi="hi-IN"/>
        </w:rPr>
      </w:pPr>
      <w:r>
        <w:rPr>
          <w:rFonts w:eastAsia="SimSun" w:cs="Mangal"/>
          <w:b/>
          <w:caps/>
          <w:color w:val="00000A"/>
          <w:kern w:val="0"/>
          <w:lang w:bidi="hi-IN"/>
        </w:rPr>
        <w:t>Согласие</w:t>
      </w:r>
    </w:p>
    <w:p>
      <w:pPr>
        <w:pStyle w:val="Normal"/>
        <w:spacing w:before="0" w:after="600"/>
        <w:contextualSpacing/>
        <w:jc w:val="center"/>
        <w:rPr/>
      </w:pPr>
      <w:r>
        <w:rPr>
          <w:rFonts w:eastAsia="SimSun" w:cs="Mangal"/>
          <w:b/>
          <w:color w:val="00000A"/>
          <w:kern w:val="0"/>
          <w:lang w:bidi="hi-IN"/>
        </w:rPr>
        <w:t>на обработку персональных данных</w:t>
      </w:r>
      <w:r>
        <w:rPr>
          <w:rFonts w:eastAsia="SimSun" w:cs="Mangal" w:ascii="Liberation Serif" w:hAnsi="Liberation Serif"/>
          <w:b/>
          <w:color w:val="00000A"/>
          <w:kern w:val="0"/>
          <w:sz w:val="28"/>
          <w:lang w:bidi="hi-IN"/>
        </w:rPr>
        <w:t xml:space="preserve"> </w:t>
      </w:r>
    </w:p>
    <w:tbl>
      <w:tblPr>
        <w:tblW w:w="9356" w:type="dxa"/>
        <w:jc w:val="center"/>
        <w:tblInd w:w="0" w:type="dxa"/>
        <w:tblBorders/>
        <w:tblCellMar>
          <w:top w:w="0" w:type="dxa"/>
          <w:left w:w="1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66"/>
        <w:gridCol w:w="173"/>
        <w:gridCol w:w="1928"/>
        <w:gridCol w:w="595"/>
        <w:gridCol w:w="142"/>
        <w:gridCol w:w="565"/>
        <w:gridCol w:w="1871"/>
        <w:gridCol w:w="799"/>
        <w:gridCol w:w="2716"/>
      </w:tblGrid>
      <w:tr>
        <w:trPr/>
        <w:tc>
          <w:tcPr>
            <w:tcW w:w="566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8789" w:type="dxa"/>
            <w:gridSpan w:val="8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Я, субъект персональных данных: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(ФИО полностью)</w:t>
            </w:r>
          </w:p>
        </w:tc>
      </w:tr>
      <w:tr>
        <w:trPr/>
        <w:tc>
          <w:tcPr>
            <w:tcW w:w="396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документ, удостоверяющий личность:</w:t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79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серия:</w:t>
            </w:r>
          </w:p>
        </w:tc>
        <w:tc>
          <w:tcPr>
            <w:tcW w:w="2716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3969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1871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(документ)</w:t>
            </w:r>
          </w:p>
        </w:tc>
        <w:tc>
          <w:tcPr>
            <w:tcW w:w="799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2716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(серия)</w:t>
            </w:r>
          </w:p>
        </w:tc>
      </w:tr>
      <w:tr>
        <w:trPr/>
        <w:tc>
          <w:tcPr>
            <w:tcW w:w="73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номер:</w:t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7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выдан:</w:t>
            </w:r>
          </w:p>
        </w:tc>
        <w:tc>
          <w:tcPr>
            <w:tcW w:w="5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739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1928" w:type="dxa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(номер)</w:t>
            </w:r>
          </w:p>
        </w:tc>
        <w:tc>
          <w:tcPr>
            <w:tcW w:w="737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5951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(кем и когда)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326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зарегистрированный по адресу:</w:t>
            </w:r>
          </w:p>
        </w:tc>
        <w:tc>
          <w:tcPr>
            <w:tcW w:w="609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  <w:tr>
        <w:trPr/>
        <w:tc>
          <w:tcPr>
            <w:tcW w:w="3262" w:type="dxa"/>
            <w:gridSpan w:val="4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  <w:tc>
          <w:tcPr>
            <w:tcW w:w="6093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ascii="Liberation Serif" w:hAnsi="Liberation Serif" w:eastAsia="SimSun" w:cs="Mangal"/>
                <w:color w:val="00000A"/>
                <w:kern w:val="0"/>
                <w:sz w:val="16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  <w:t>(адрес полностью)</w:t>
            </w:r>
          </w:p>
        </w:tc>
      </w:tr>
      <w:tr>
        <w:trPr/>
        <w:tc>
          <w:tcPr>
            <w:tcW w:w="9355" w:type="dxa"/>
            <w:gridSpan w:val="9"/>
            <w:tcBorders/>
            <w:shd w:fill="auto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jc w:val="both"/>
              <w:rPr>
                <w:rFonts w:eastAsia="SimSun" w:cs="Mangal"/>
                <w:color w:val="00000A"/>
                <w:kern w:val="0"/>
                <w:lang w:bidi="hi-IN"/>
              </w:rPr>
            </w:pPr>
            <w:r>
              <w:rPr>
                <w:rFonts w:eastAsia="SimSun" w:cs="Mangal"/>
                <w:color w:val="00000A"/>
                <w:kern w:val="0"/>
                <w:lang w:bidi="hi-IN"/>
              </w:rPr>
            </w:r>
          </w:p>
        </w:tc>
      </w:tr>
    </w:tbl>
    <w:p>
      <w:pPr>
        <w:pStyle w:val="Normal"/>
        <w:numPr>
          <w:ilvl w:val="0"/>
          <w:numId w:val="1"/>
        </w:numPr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color w:val="00000A"/>
          <w:kern w:val="0"/>
          <w:lang w:bidi="hi-IN"/>
        </w:rPr>
        <w:t>принимаю решение о предоставлении моих персональных данных и даю согласие на их обработку свободно, своей волей и в своём интересе.</w:t>
      </w:r>
    </w:p>
    <w:p>
      <w:pPr>
        <w:pStyle w:val="Normal"/>
        <w:numPr>
          <w:ilvl w:val="0"/>
          <w:numId w:val="1"/>
        </w:numPr>
        <w:ind w:firstLine="567"/>
        <w:jc w:val="both"/>
        <w:rPr/>
      </w:pPr>
      <w:r>
        <w:rPr>
          <w:rFonts w:eastAsia="SimSun" w:cs="Mangal"/>
          <w:b/>
          <w:color w:val="00000A"/>
          <w:kern w:val="0"/>
          <w:lang w:bidi="hi-IN"/>
        </w:rPr>
        <w:t>Наименование и адрес оператора, получающего согласие субъекта персональных данных:</w:t>
      </w:r>
      <w:r>
        <w:rPr>
          <w:rFonts w:eastAsia="SimSun" w:cs="Mangal"/>
          <w:color w:val="00000A"/>
          <w:kern w:val="0"/>
          <w:lang w:bidi="hi-IN"/>
        </w:rPr>
        <w:t xml:space="preserve"> краевое автономное учреждение «Алтайский государственный Дом народного творчества», 656043,   г. Барнаул, ул. Ползунова, 41.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b/>
          <w:color w:val="00000A"/>
          <w:kern w:val="0"/>
          <w:lang w:bidi="hi-IN"/>
        </w:rPr>
        <w:t>Наименование и адрес оператора, получающего согласие субъекта персональных данных на передачу персональных данных третьим лицам:</w:t>
      </w:r>
      <w:r>
        <w:rPr>
          <w:rFonts w:eastAsia="SimSun" w:cs="Mangal"/>
          <w:color w:val="00000A"/>
          <w:kern w:val="0"/>
          <w:lang w:bidi="hi-IN"/>
        </w:rPr>
        <w:t xml:space="preserve"> краевое автономное учреждение «Алтайский государственный Дом народного творчества», 656043, г. Барнаул, ул. Ползунова, 41.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color w:val="00000A"/>
          <w:kern w:val="0"/>
          <w:lang w:bidi="hi-IN"/>
        </w:rPr>
        <w:t>Оператор с моего настоящего согласия имеет право передавать мои персональные данные, указанные ниже, следующим иным операторам: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color w:val="00000A"/>
          <w:kern w:val="0"/>
          <w:lang w:bidi="hi-IN"/>
        </w:rPr>
        <w:t>Полиграфической организации или типографии – для изготовления визитных карточек субъекта персональных данных; партнёрам – для исполнения обязательств, возложенных договорами и иными законными сделками; Налоговым органам Российской Федерации, Пенсионному фонду Российской Федерации, Федеральной миграционной службе, медицинской страховой компании, – для исполнения обязательств, возложенных на Оператора законодательными и нормативными актами, а также исполнения законных официальных запросов, касающихся субъекта персональных данных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b/>
          <w:color w:val="00000A"/>
          <w:kern w:val="0"/>
          <w:lang w:bidi="hi-IN"/>
        </w:rPr>
        <w:t>Со следующей целью обработки персональных данных:</w:t>
      </w:r>
      <w:r>
        <w:rPr>
          <w:rFonts w:eastAsia="SimSun" w:cs="Mangal"/>
          <w:color w:val="00000A"/>
          <w:kern w:val="0"/>
          <w:lang w:bidi="hi-IN"/>
        </w:rPr>
        <w:t xml:space="preserve"> отражение денежных выплат в бухгалтерском учёте; участие в мероприятиях, проводимых Оператором.</w:t>
      </w:r>
    </w:p>
    <w:p>
      <w:pPr>
        <w:pStyle w:val="Normal"/>
        <w:numPr>
          <w:ilvl w:val="0"/>
          <w:numId w:val="1"/>
        </w:numPr>
        <w:ind w:firstLine="567"/>
        <w:jc w:val="both"/>
        <w:rPr>
          <w:rFonts w:ascii="Liberation Serif" w:hAnsi="Liberation Serif" w:eastAsia="SimSun" w:cs="Mangal"/>
          <w:color w:val="00000A"/>
          <w:kern w:val="0"/>
          <w:lang w:bidi="hi-IN"/>
        </w:rPr>
      </w:pPr>
      <w:r>
        <w:rPr>
          <w:rFonts w:eastAsia="SimSun" w:cs="Mangal"/>
          <w:b/>
          <w:color w:val="00000A"/>
          <w:kern w:val="0"/>
          <w:lang w:bidi="hi-IN"/>
        </w:rPr>
        <w:t>Перечень персональных данных, на обработку которых даётся согласие субъекта персональных данных:</w:t>
      </w:r>
      <w:r>
        <w:rPr>
          <w:rFonts w:eastAsia="SimSun" w:cs="Mangal"/>
          <w:color w:val="00000A"/>
          <w:kern w:val="0"/>
          <w:lang w:bidi="hi-IN"/>
        </w:rPr>
        <w:t xml:space="preserve"> фамилия, имя, отчество; год, месяц, дата и место рождения; гражданство; место жительства/место регистрации; семейное положение; образование, квалификация и сведения об обучении; профессия, должность, отдел (департамент); место работы; размер дохода, иных выплат; номера банковских (лицевых) счетов; адрес постоянного места жительства в Российской Федерации и за рубежом; номера телефонов; паспортные данные; сведения о детях; ИНН; номера страховых свидетельств государственного пенсионного страхования; документы, биометрические персональные данные, в частности фотография субъекта персональных данных;  информация о состоянии здоровья, наличии группы инвалидности, сведения о добровольном медицинском страховании.</w:t>
      </w:r>
    </w:p>
    <w:p>
      <w:pPr>
        <w:pStyle w:val="Normal"/>
        <w:jc w:val="both"/>
        <w:rPr>
          <w:rFonts w:eastAsia="Calibri" w:cs="" w:cstheme="minorBidi" w:eastAsiaTheme="minorHAnsi"/>
          <w:color w:val="00000A"/>
          <w:kern w:val="0"/>
          <w:lang w:bidi="hi-IN"/>
        </w:rPr>
      </w:pPr>
      <w:r>
        <w:rPr>
          <w:rFonts w:eastAsia="Calibri" w:cs="" w:cstheme="minorBidi" w:eastAsiaTheme="minorHAnsi"/>
          <w:color w:val="00000A"/>
          <w:kern w:val="0"/>
          <w:lang w:bidi="hi-IN"/>
        </w:rPr>
        <w:t xml:space="preserve">«______»__________2019г._____________________    _______________________(Ф.И.О.)                         </w:t>
      </w:r>
    </w:p>
    <w:p>
      <w:pPr>
        <w:pStyle w:val="Normal"/>
        <w:jc w:val="both"/>
        <w:rPr>
          <w:rFonts w:eastAsia="Calibri" w:cs="" w:cstheme="minorBidi" w:eastAsiaTheme="minorHAnsi"/>
          <w:color w:val="00000A"/>
          <w:kern w:val="0"/>
          <w:lang w:bidi="hi-IN"/>
        </w:rPr>
      </w:pPr>
      <w:r>
        <w:rPr>
          <w:rFonts w:eastAsia="Calibri" w:cs="" w:cstheme="minorBidi" w:eastAsiaTheme="minorHAnsi"/>
          <w:color w:val="00000A"/>
          <w:kern w:val="0"/>
          <w:lang w:bidi="hi-IN"/>
        </w:rPr>
        <w:t xml:space="preserve">                                                       </w:t>
      </w:r>
      <w:r>
        <w:rPr>
          <w:rFonts w:eastAsia="Calibri" w:cs="" w:cstheme="minorBidi" w:eastAsiaTheme="minorHAnsi"/>
          <w:color w:val="00000A"/>
          <w:kern w:val="0"/>
          <w:sz w:val="22"/>
          <w:szCs w:val="22"/>
          <w:lang w:bidi="hi-IN"/>
        </w:rPr>
        <w:t>(подпись)</w:t>
      </w:r>
    </w:p>
    <w:p>
      <w:pPr>
        <w:pStyle w:val="Normal"/>
        <w:jc w:val="both"/>
        <w:rPr>
          <w:rFonts w:eastAsia="Calibri" w:cs="" w:cstheme="minorBidi" w:eastAsiaTheme="minorHAnsi"/>
          <w:color w:val="00000A"/>
          <w:kern w:val="0"/>
          <w:highlight w:val="yellow"/>
          <w:lang w:bidi="hi-IN"/>
        </w:rPr>
      </w:pPr>
      <w:r>
        <w:rPr>
          <w:rFonts w:eastAsia="Calibri" w:cs="" w:cstheme="minorBidi" w:eastAsiaTheme="minorHAnsi"/>
          <w:color w:val="00000A"/>
          <w:kern w:val="0"/>
          <w:highlight w:val="yellow"/>
          <w:lang w:bidi="hi-IN"/>
        </w:rPr>
      </w:r>
    </w:p>
    <w:p>
      <w:pPr>
        <w:sectPr>
          <w:type w:val="nextPage"/>
          <w:pgSz w:w="11906" w:h="16838"/>
          <w:pgMar w:left="1134" w:right="1134" w:header="0" w:top="709" w:footer="0" w:bottom="1134" w:gutter="0"/>
          <w:pgNumType w:fmt="decimal"/>
          <w:formProt w:val="false"/>
          <w:textDirection w:val="lrTb"/>
          <w:docGrid w:type="default" w:linePitch="240" w:charSpace="0"/>
        </w:sectPr>
      </w:pPr>
    </w:p>
    <w:p>
      <w:pPr>
        <w:pStyle w:val="Normal"/>
        <w:numPr>
          <w:ilvl w:val="0"/>
          <w:numId w:val="1"/>
        </w:numPr>
        <w:jc w:val="both"/>
        <w:rPr>
          <w:rFonts w:eastAsia="SimSun" w:cs="Mangal"/>
          <w:color w:val="00000A"/>
          <w:kern w:val="0"/>
          <w:lang w:bidi="hi-IN"/>
        </w:rPr>
      </w:pPr>
      <w:r>
        <w:rPr>
          <w:rFonts w:eastAsia="SimSun" w:cs="Mangal"/>
          <w:color w:val="00000A"/>
          <w:kern w:val="0"/>
          <w:lang w:bidi="hi-IN"/>
        </w:rPr>
      </w:r>
    </w:p>
    <w:p>
      <w:pPr>
        <w:pStyle w:val="Normal"/>
        <w:numPr>
          <w:ilvl w:val="0"/>
          <w:numId w:val="1"/>
        </w:numPr>
        <w:ind w:right="3515" w:hanging="0"/>
        <w:jc w:val="both"/>
        <w:rPr/>
      </w:pPr>
      <w:r>
        <w:rPr>
          <w:rFonts w:eastAsia="SimSun" w:cs="Mangal"/>
          <w:color w:val="00000A"/>
          <w:kern w:val="0"/>
          <w:lang w:bidi="hi-IN"/>
        </w:rPr>
        <w:t xml:space="preserve">                                                      </w:t>
      </w:r>
    </w:p>
    <w:sectPr>
      <w:type w:val="continuous"/>
      <w:pgSz w:w="11906" w:h="16838"/>
      <w:pgMar w:left="1134" w:right="1134" w:header="0" w:top="709" w:footer="0" w:bottom="1134" w:gutter="0"/>
      <w:cols w:num="3" w:equalWidth="false" w:sep="false">
        <w:col w:w="3508" w:space="142"/>
        <w:col w:w="2342" w:space="142"/>
        <w:col w:w="3503"/>
      </w:cols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6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00b"/>
    <w:pPr>
      <w:widowControl w:val="false"/>
      <w:suppressAutoHyphens w:val="true"/>
      <w:bidi w:val="0"/>
      <w:jc w:val="left"/>
    </w:pPr>
    <w:rPr>
      <w:rFonts w:ascii="Times New Roman" w:hAnsi="Times New Roman" w:eastAsia="Andale Sans UI;Arial Unicode MS" w:cs="Times New Roman"/>
      <w:color w:val="auto"/>
      <w:kern w:val="2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d2700b"/>
    <w:rPr/>
  </w:style>
  <w:style w:type="character" w:styleId="WW8Num1z1" w:customStyle="1">
    <w:name w:val="WW8Num1z1"/>
    <w:qFormat/>
    <w:rsid w:val="00d2700b"/>
    <w:rPr/>
  </w:style>
  <w:style w:type="character" w:styleId="WW8Num1z2" w:customStyle="1">
    <w:name w:val="WW8Num1z2"/>
    <w:qFormat/>
    <w:rsid w:val="00d2700b"/>
    <w:rPr/>
  </w:style>
  <w:style w:type="character" w:styleId="WW8Num1z3" w:customStyle="1">
    <w:name w:val="WW8Num1z3"/>
    <w:qFormat/>
    <w:rsid w:val="00d2700b"/>
    <w:rPr/>
  </w:style>
  <w:style w:type="character" w:styleId="WW8Num1z4" w:customStyle="1">
    <w:name w:val="WW8Num1z4"/>
    <w:qFormat/>
    <w:rsid w:val="00d2700b"/>
    <w:rPr/>
  </w:style>
  <w:style w:type="character" w:styleId="WW8Num1z5" w:customStyle="1">
    <w:name w:val="WW8Num1z5"/>
    <w:qFormat/>
    <w:rsid w:val="00d2700b"/>
    <w:rPr/>
  </w:style>
  <w:style w:type="character" w:styleId="WW8Num1z6" w:customStyle="1">
    <w:name w:val="WW8Num1z6"/>
    <w:qFormat/>
    <w:rsid w:val="00d2700b"/>
    <w:rPr/>
  </w:style>
  <w:style w:type="character" w:styleId="WW8Num1z7" w:customStyle="1">
    <w:name w:val="WW8Num1z7"/>
    <w:qFormat/>
    <w:rsid w:val="00d2700b"/>
    <w:rPr/>
  </w:style>
  <w:style w:type="character" w:styleId="WW8Num1z8" w:customStyle="1">
    <w:name w:val="WW8Num1z8"/>
    <w:qFormat/>
    <w:rsid w:val="00d2700b"/>
    <w:rPr/>
  </w:style>
  <w:style w:type="character" w:styleId="5" w:customStyle="1">
    <w:name w:val="Основной шрифт абзаца5"/>
    <w:qFormat/>
    <w:rsid w:val="00d2700b"/>
    <w:rPr/>
  </w:style>
  <w:style w:type="character" w:styleId="4" w:customStyle="1">
    <w:name w:val="Основной шрифт абзаца4"/>
    <w:qFormat/>
    <w:rsid w:val="00d2700b"/>
    <w:rPr/>
  </w:style>
  <w:style w:type="character" w:styleId="WW8Num2z0" w:customStyle="1">
    <w:name w:val="WW8Num2z0"/>
    <w:qFormat/>
    <w:rsid w:val="00d2700b"/>
    <w:rPr>
      <w:rFonts w:ascii="Times New Roman" w:hAnsi="Times New Roman" w:cs="Times New Roman"/>
    </w:rPr>
  </w:style>
  <w:style w:type="character" w:styleId="WW8Num2z1" w:customStyle="1">
    <w:name w:val="WW8Num2z1"/>
    <w:qFormat/>
    <w:rsid w:val="00d2700b"/>
    <w:rPr/>
  </w:style>
  <w:style w:type="character" w:styleId="WW8Num2z2" w:customStyle="1">
    <w:name w:val="WW8Num2z2"/>
    <w:qFormat/>
    <w:rsid w:val="00d2700b"/>
    <w:rPr/>
  </w:style>
  <w:style w:type="character" w:styleId="WW8Num2z3" w:customStyle="1">
    <w:name w:val="WW8Num2z3"/>
    <w:qFormat/>
    <w:rsid w:val="00d2700b"/>
    <w:rPr/>
  </w:style>
  <w:style w:type="character" w:styleId="WW8Num2z4" w:customStyle="1">
    <w:name w:val="WW8Num2z4"/>
    <w:qFormat/>
    <w:rsid w:val="00d2700b"/>
    <w:rPr/>
  </w:style>
  <w:style w:type="character" w:styleId="WW8Num2z5" w:customStyle="1">
    <w:name w:val="WW8Num2z5"/>
    <w:qFormat/>
    <w:rsid w:val="00d2700b"/>
    <w:rPr/>
  </w:style>
  <w:style w:type="character" w:styleId="WW8Num2z6" w:customStyle="1">
    <w:name w:val="WW8Num2z6"/>
    <w:qFormat/>
    <w:rsid w:val="00d2700b"/>
    <w:rPr/>
  </w:style>
  <w:style w:type="character" w:styleId="WW8Num2z7" w:customStyle="1">
    <w:name w:val="WW8Num2z7"/>
    <w:qFormat/>
    <w:rsid w:val="00d2700b"/>
    <w:rPr/>
  </w:style>
  <w:style w:type="character" w:styleId="WW8Num2z8" w:customStyle="1">
    <w:name w:val="WW8Num2z8"/>
    <w:qFormat/>
    <w:rsid w:val="00d2700b"/>
    <w:rPr/>
  </w:style>
  <w:style w:type="character" w:styleId="WW8Num3z0" w:customStyle="1">
    <w:name w:val="WW8Num3z0"/>
    <w:qFormat/>
    <w:rsid w:val="00d2700b"/>
    <w:rPr/>
  </w:style>
  <w:style w:type="character" w:styleId="WW8Num3z1" w:customStyle="1">
    <w:name w:val="WW8Num3z1"/>
    <w:qFormat/>
    <w:rsid w:val="00d2700b"/>
    <w:rPr/>
  </w:style>
  <w:style w:type="character" w:styleId="WW8Num3z2" w:customStyle="1">
    <w:name w:val="WW8Num3z2"/>
    <w:qFormat/>
    <w:rsid w:val="00d2700b"/>
    <w:rPr/>
  </w:style>
  <w:style w:type="character" w:styleId="WW8Num3z3" w:customStyle="1">
    <w:name w:val="WW8Num3z3"/>
    <w:qFormat/>
    <w:rsid w:val="00d2700b"/>
    <w:rPr/>
  </w:style>
  <w:style w:type="character" w:styleId="WW8Num3z4" w:customStyle="1">
    <w:name w:val="WW8Num3z4"/>
    <w:qFormat/>
    <w:rsid w:val="00d2700b"/>
    <w:rPr/>
  </w:style>
  <w:style w:type="character" w:styleId="WW8Num3z5" w:customStyle="1">
    <w:name w:val="WW8Num3z5"/>
    <w:qFormat/>
    <w:rsid w:val="00d2700b"/>
    <w:rPr/>
  </w:style>
  <w:style w:type="character" w:styleId="WW8Num3z6" w:customStyle="1">
    <w:name w:val="WW8Num3z6"/>
    <w:qFormat/>
    <w:rsid w:val="00d2700b"/>
    <w:rPr/>
  </w:style>
  <w:style w:type="character" w:styleId="WW8Num3z7" w:customStyle="1">
    <w:name w:val="WW8Num3z7"/>
    <w:qFormat/>
    <w:rsid w:val="00d2700b"/>
    <w:rPr/>
  </w:style>
  <w:style w:type="character" w:styleId="WW8Num3z8" w:customStyle="1">
    <w:name w:val="WW8Num3z8"/>
    <w:qFormat/>
    <w:rsid w:val="00d2700b"/>
    <w:rPr/>
  </w:style>
  <w:style w:type="character" w:styleId="3" w:customStyle="1">
    <w:name w:val="Основной шрифт абзаца3"/>
    <w:qFormat/>
    <w:rsid w:val="00d2700b"/>
    <w:rPr/>
  </w:style>
  <w:style w:type="character" w:styleId="2" w:customStyle="1">
    <w:name w:val="Основной шрифт абзаца2"/>
    <w:qFormat/>
    <w:rsid w:val="00d2700b"/>
    <w:rPr/>
  </w:style>
  <w:style w:type="character" w:styleId="WW8Num4z0" w:customStyle="1">
    <w:name w:val="WW8Num4z0"/>
    <w:qFormat/>
    <w:rsid w:val="00d2700b"/>
    <w:rPr/>
  </w:style>
  <w:style w:type="character" w:styleId="WW8Num4z1" w:customStyle="1">
    <w:name w:val="WW8Num4z1"/>
    <w:qFormat/>
    <w:rsid w:val="00d2700b"/>
    <w:rPr/>
  </w:style>
  <w:style w:type="character" w:styleId="WW8Num4z2" w:customStyle="1">
    <w:name w:val="WW8Num4z2"/>
    <w:qFormat/>
    <w:rsid w:val="00d2700b"/>
    <w:rPr/>
  </w:style>
  <w:style w:type="character" w:styleId="WW8Num4z3" w:customStyle="1">
    <w:name w:val="WW8Num4z3"/>
    <w:qFormat/>
    <w:rsid w:val="00d2700b"/>
    <w:rPr/>
  </w:style>
  <w:style w:type="character" w:styleId="WW8Num4z4" w:customStyle="1">
    <w:name w:val="WW8Num4z4"/>
    <w:qFormat/>
    <w:rsid w:val="00d2700b"/>
    <w:rPr/>
  </w:style>
  <w:style w:type="character" w:styleId="WW8Num4z5" w:customStyle="1">
    <w:name w:val="WW8Num4z5"/>
    <w:qFormat/>
    <w:rsid w:val="00d2700b"/>
    <w:rPr/>
  </w:style>
  <w:style w:type="character" w:styleId="WW8Num4z6" w:customStyle="1">
    <w:name w:val="WW8Num4z6"/>
    <w:qFormat/>
    <w:rsid w:val="00d2700b"/>
    <w:rPr/>
  </w:style>
  <w:style w:type="character" w:styleId="WW8Num4z7" w:customStyle="1">
    <w:name w:val="WW8Num4z7"/>
    <w:qFormat/>
    <w:rsid w:val="00d2700b"/>
    <w:rPr/>
  </w:style>
  <w:style w:type="character" w:styleId="WW8Num4z8" w:customStyle="1">
    <w:name w:val="WW8Num4z8"/>
    <w:qFormat/>
    <w:rsid w:val="00d2700b"/>
    <w:rPr/>
  </w:style>
  <w:style w:type="character" w:styleId="WW8Num5z0" w:customStyle="1">
    <w:name w:val="WW8Num5z0"/>
    <w:qFormat/>
    <w:rsid w:val="00d2700b"/>
    <w:rPr>
      <w:rFonts w:ascii="Arial" w:hAnsi="Arial" w:cs="Arial"/>
      <w:b w:val="false"/>
      <w:i w:val="false"/>
      <w:caps w:val="false"/>
      <w:smallCaps w:val="false"/>
      <w:spacing w:val="0"/>
      <w:sz w:val="23"/>
      <w:szCs w:val="28"/>
    </w:rPr>
  </w:style>
  <w:style w:type="character" w:styleId="WW8Num5z1" w:customStyle="1">
    <w:name w:val="WW8Num5z1"/>
    <w:qFormat/>
    <w:rsid w:val="00d2700b"/>
    <w:rPr/>
  </w:style>
  <w:style w:type="character" w:styleId="WW8Num5z2" w:customStyle="1">
    <w:name w:val="WW8Num5z2"/>
    <w:qFormat/>
    <w:rsid w:val="00d2700b"/>
    <w:rPr/>
  </w:style>
  <w:style w:type="character" w:styleId="WW8Num5z3" w:customStyle="1">
    <w:name w:val="WW8Num5z3"/>
    <w:qFormat/>
    <w:rsid w:val="00d2700b"/>
    <w:rPr/>
  </w:style>
  <w:style w:type="character" w:styleId="WW8Num5z4" w:customStyle="1">
    <w:name w:val="WW8Num5z4"/>
    <w:qFormat/>
    <w:rsid w:val="00d2700b"/>
    <w:rPr/>
  </w:style>
  <w:style w:type="character" w:styleId="WW8Num5z5" w:customStyle="1">
    <w:name w:val="WW8Num5z5"/>
    <w:qFormat/>
    <w:rsid w:val="00d2700b"/>
    <w:rPr/>
  </w:style>
  <w:style w:type="character" w:styleId="WW8Num5z6" w:customStyle="1">
    <w:name w:val="WW8Num5z6"/>
    <w:qFormat/>
    <w:rsid w:val="00d2700b"/>
    <w:rPr/>
  </w:style>
  <w:style w:type="character" w:styleId="WW8Num5z7" w:customStyle="1">
    <w:name w:val="WW8Num5z7"/>
    <w:qFormat/>
    <w:rsid w:val="00d2700b"/>
    <w:rPr/>
  </w:style>
  <w:style w:type="character" w:styleId="WW8Num5z8" w:customStyle="1">
    <w:name w:val="WW8Num5z8"/>
    <w:qFormat/>
    <w:rsid w:val="00d2700b"/>
    <w:rPr/>
  </w:style>
  <w:style w:type="character" w:styleId="1" w:customStyle="1">
    <w:name w:val="Основной шрифт абзаца1"/>
    <w:qFormat/>
    <w:rsid w:val="00d2700b"/>
    <w:rPr/>
  </w:style>
  <w:style w:type="character" w:styleId="Style14">
    <w:name w:val="Выделение"/>
    <w:qFormat/>
    <w:rsid w:val="00d2700b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473119"/>
    <w:rPr>
      <w:color w:val="0000FF" w:themeColor="hyperlink"/>
      <w:u w:val="single"/>
    </w:rPr>
  </w:style>
  <w:style w:type="character" w:styleId="WW8Num7z0" w:customStyle="1">
    <w:name w:val="WW8Num7z0"/>
    <w:qFormat/>
    <w:rsid w:val="00d2700b"/>
    <w:rPr>
      <w:rFonts w:ascii="Symbol" w:hAnsi="Symbol" w:cs="Symbol"/>
      <w:sz w:val="28"/>
      <w:szCs w:val="28"/>
    </w:rPr>
  </w:style>
  <w:style w:type="character" w:styleId="WW8Num7z1" w:customStyle="1">
    <w:name w:val="WW8Num7z1"/>
    <w:qFormat/>
    <w:rsid w:val="00d2700b"/>
    <w:rPr>
      <w:rFonts w:ascii="Courier New" w:hAnsi="Courier New" w:cs="Courier New"/>
    </w:rPr>
  </w:style>
  <w:style w:type="character" w:styleId="WW8Num7z2" w:customStyle="1">
    <w:name w:val="WW8Num7z2"/>
    <w:qFormat/>
    <w:rsid w:val="00d2700b"/>
    <w:rPr>
      <w:rFonts w:ascii="Wingdings" w:hAnsi="Wingdings" w:cs="Wingdings"/>
    </w:rPr>
  </w:style>
  <w:style w:type="character" w:styleId="WW8Num8z0" w:customStyle="1">
    <w:name w:val="WW8Num8z0"/>
    <w:qFormat/>
    <w:rsid w:val="00d2700b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Style16" w:customStyle="1">
    <w:name w:val="Выделение жирным"/>
    <w:qFormat/>
    <w:rsid w:val="00d2700b"/>
    <w:rPr>
      <w:b/>
      <w:bCs/>
    </w:rPr>
  </w:style>
  <w:style w:type="character" w:styleId="WW8Num6z0" w:customStyle="1">
    <w:name w:val="WW8Num6z0"/>
    <w:qFormat/>
    <w:rsid w:val="00d2700b"/>
    <w:rPr>
      <w:rFonts w:ascii="Symbol" w:hAnsi="Symbol" w:cs="OpenSymbol;Arial Unicode MS"/>
      <w:caps w:val="false"/>
      <w:smallCaps w:val="false"/>
      <w:color w:val="474747"/>
      <w:spacing w:val="0"/>
      <w:sz w:val="24"/>
    </w:rPr>
  </w:style>
  <w:style w:type="character" w:styleId="WW8Num9z0" w:customStyle="1">
    <w:name w:val="WW8Num9z0"/>
    <w:qFormat/>
    <w:rsid w:val="00d2700b"/>
    <w:rPr/>
  </w:style>
  <w:style w:type="character" w:styleId="WW8Num9z1" w:customStyle="1">
    <w:name w:val="WW8Num9z1"/>
    <w:qFormat/>
    <w:rsid w:val="00d2700b"/>
    <w:rPr/>
  </w:style>
  <w:style w:type="character" w:styleId="WW8Num9z2" w:customStyle="1">
    <w:name w:val="WW8Num9z2"/>
    <w:qFormat/>
    <w:rsid w:val="00d2700b"/>
    <w:rPr/>
  </w:style>
  <w:style w:type="character" w:styleId="WW8Num9z3" w:customStyle="1">
    <w:name w:val="WW8Num9z3"/>
    <w:qFormat/>
    <w:rsid w:val="00d2700b"/>
    <w:rPr/>
  </w:style>
  <w:style w:type="character" w:styleId="WW8Num9z4" w:customStyle="1">
    <w:name w:val="WW8Num9z4"/>
    <w:qFormat/>
    <w:rsid w:val="00d2700b"/>
    <w:rPr/>
  </w:style>
  <w:style w:type="character" w:styleId="WW8Num9z5" w:customStyle="1">
    <w:name w:val="WW8Num9z5"/>
    <w:qFormat/>
    <w:rsid w:val="00d2700b"/>
    <w:rPr/>
  </w:style>
  <w:style w:type="character" w:styleId="WW8Num9z6" w:customStyle="1">
    <w:name w:val="WW8Num9z6"/>
    <w:qFormat/>
    <w:rsid w:val="00d2700b"/>
    <w:rPr/>
  </w:style>
  <w:style w:type="character" w:styleId="WW8Num9z7" w:customStyle="1">
    <w:name w:val="WW8Num9z7"/>
    <w:qFormat/>
    <w:rsid w:val="00d2700b"/>
    <w:rPr/>
  </w:style>
  <w:style w:type="character" w:styleId="WW8Num9z8" w:customStyle="1">
    <w:name w:val="WW8Num9z8"/>
    <w:qFormat/>
    <w:rsid w:val="00d2700b"/>
    <w:rPr/>
  </w:style>
  <w:style w:type="character" w:styleId="WW8Num10z0" w:customStyle="1">
    <w:name w:val="WW8Num10z0"/>
    <w:qFormat/>
    <w:rsid w:val="00d2700b"/>
    <w:rPr/>
  </w:style>
  <w:style w:type="character" w:styleId="WW8Num10z1" w:customStyle="1">
    <w:name w:val="WW8Num10z1"/>
    <w:qFormat/>
    <w:rsid w:val="00d2700b"/>
    <w:rPr>
      <w:rFonts w:ascii="Symbol" w:hAnsi="Symbol" w:cs="OpenSymbol;Arial Unicode MS"/>
    </w:rPr>
  </w:style>
  <w:style w:type="character" w:styleId="WW8Num11z0" w:customStyle="1">
    <w:name w:val="WW8Num11z0"/>
    <w:qFormat/>
    <w:rsid w:val="00d2700b"/>
    <w:rPr/>
  </w:style>
  <w:style w:type="character" w:styleId="WW8Num11z1" w:customStyle="1">
    <w:name w:val="WW8Num11z1"/>
    <w:qFormat/>
    <w:rsid w:val="00d2700b"/>
    <w:rPr/>
  </w:style>
  <w:style w:type="character" w:styleId="WW8Num11z2" w:customStyle="1">
    <w:name w:val="WW8Num11z2"/>
    <w:qFormat/>
    <w:rsid w:val="00d2700b"/>
    <w:rPr/>
  </w:style>
  <w:style w:type="character" w:styleId="WW8Num11z3" w:customStyle="1">
    <w:name w:val="WW8Num11z3"/>
    <w:qFormat/>
    <w:rsid w:val="00d2700b"/>
    <w:rPr/>
  </w:style>
  <w:style w:type="character" w:styleId="WW8Num11z4" w:customStyle="1">
    <w:name w:val="WW8Num11z4"/>
    <w:qFormat/>
    <w:rsid w:val="00d2700b"/>
    <w:rPr/>
  </w:style>
  <w:style w:type="character" w:styleId="WW8Num11z5" w:customStyle="1">
    <w:name w:val="WW8Num11z5"/>
    <w:qFormat/>
    <w:rsid w:val="00d2700b"/>
    <w:rPr/>
  </w:style>
  <w:style w:type="character" w:styleId="WW8Num11z6" w:customStyle="1">
    <w:name w:val="WW8Num11z6"/>
    <w:qFormat/>
    <w:rsid w:val="00d2700b"/>
    <w:rPr/>
  </w:style>
  <w:style w:type="character" w:styleId="WW8Num11z7" w:customStyle="1">
    <w:name w:val="WW8Num11z7"/>
    <w:qFormat/>
    <w:rsid w:val="00d2700b"/>
    <w:rPr/>
  </w:style>
  <w:style w:type="character" w:styleId="WW8Num11z8" w:customStyle="1">
    <w:name w:val="WW8Num11z8"/>
    <w:qFormat/>
    <w:rsid w:val="00d2700b"/>
    <w:rPr/>
  </w:style>
  <w:style w:type="character" w:styleId="WW8Num14z0" w:customStyle="1">
    <w:name w:val="WW8Num14z0"/>
    <w:qFormat/>
    <w:rsid w:val="00d2700b"/>
    <w:rPr/>
  </w:style>
  <w:style w:type="character" w:styleId="WW8Num14z1" w:customStyle="1">
    <w:name w:val="WW8Num14z1"/>
    <w:qFormat/>
    <w:rsid w:val="00d2700b"/>
    <w:rPr/>
  </w:style>
  <w:style w:type="character" w:styleId="WW8Num14z2" w:customStyle="1">
    <w:name w:val="WW8Num14z2"/>
    <w:qFormat/>
    <w:rsid w:val="00d2700b"/>
    <w:rPr/>
  </w:style>
  <w:style w:type="character" w:styleId="WW8Num14z3" w:customStyle="1">
    <w:name w:val="WW8Num14z3"/>
    <w:qFormat/>
    <w:rsid w:val="00d2700b"/>
    <w:rPr/>
  </w:style>
  <w:style w:type="character" w:styleId="WW8Num14z4" w:customStyle="1">
    <w:name w:val="WW8Num14z4"/>
    <w:qFormat/>
    <w:rsid w:val="00d2700b"/>
    <w:rPr/>
  </w:style>
  <w:style w:type="character" w:styleId="WW8Num14z5" w:customStyle="1">
    <w:name w:val="WW8Num14z5"/>
    <w:qFormat/>
    <w:rsid w:val="00d2700b"/>
    <w:rPr/>
  </w:style>
  <w:style w:type="character" w:styleId="WW8Num14z6" w:customStyle="1">
    <w:name w:val="WW8Num14z6"/>
    <w:qFormat/>
    <w:rsid w:val="00d2700b"/>
    <w:rPr/>
  </w:style>
  <w:style w:type="character" w:styleId="WW8Num14z7" w:customStyle="1">
    <w:name w:val="WW8Num14z7"/>
    <w:qFormat/>
    <w:rsid w:val="00d2700b"/>
    <w:rPr/>
  </w:style>
  <w:style w:type="character" w:styleId="WW8Num14z8" w:customStyle="1">
    <w:name w:val="WW8Num14z8"/>
    <w:qFormat/>
    <w:rsid w:val="00d2700b"/>
    <w:rPr/>
  </w:style>
  <w:style w:type="character" w:styleId="WW8Num15z0" w:customStyle="1">
    <w:name w:val="WW8Num15z0"/>
    <w:qFormat/>
    <w:rsid w:val="00d2700b"/>
    <w:rPr/>
  </w:style>
  <w:style w:type="character" w:styleId="WW8Num15z1" w:customStyle="1">
    <w:name w:val="WW8Num15z1"/>
    <w:qFormat/>
    <w:rsid w:val="00d2700b"/>
    <w:rPr/>
  </w:style>
  <w:style w:type="character" w:styleId="WW8Num15z2" w:customStyle="1">
    <w:name w:val="WW8Num15z2"/>
    <w:qFormat/>
    <w:rsid w:val="00d2700b"/>
    <w:rPr/>
  </w:style>
  <w:style w:type="character" w:styleId="WW8Num15z3" w:customStyle="1">
    <w:name w:val="WW8Num15z3"/>
    <w:qFormat/>
    <w:rsid w:val="00d2700b"/>
    <w:rPr/>
  </w:style>
  <w:style w:type="character" w:styleId="WW8Num15z4" w:customStyle="1">
    <w:name w:val="WW8Num15z4"/>
    <w:qFormat/>
    <w:rsid w:val="00d2700b"/>
    <w:rPr/>
  </w:style>
  <w:style w:type="character" w:styleId="WW8Num15z5" w:customStyle="1">
    <w:name w:val="WW8Num15z5"/>
    <w:qFormat/>
    <w:rsid w:val="00d2700b"/>
    <w:rPr/>
  </w:style>
  <w:style w:type="character" w:styleId="WW8Num15z6" w:customStyle="1">
    <w:name w:val="WW8Num15z6"/>
    <w:qFormat/>
    <w:rsid w:val="00d2700b"/>
    <w:rPr/>
  </w:style>
  <w:style w:type="character" w:styleId="WW8Num15z7" w:customStyle="1">
    <w:name w:val="WW8Num15z7"/>
    <w:qFormat/>
    <w:rsid w:val="00d2700b"/>
    <w:rPr/>
  </w:style>
  <w:style w:type="character" w:styleId="WW8Num15z8" w:customStyle="1">
    <w:name w:val="WW8Num15z8"/>
    <w:qFormat/>
    <w:rsid w:val="00d2700b"/>
    <w:rPr/>
  </w:style>
  <w:style w:type="character" w:styleId="WW8Num16z0" w:customStyle="1">
    <w:name w:val="WW8Num16z0"/>
    <w:qFormat/>
    <w:rsid w:val="00d2700b"/>
    <w:rPr/>
  </w:style>
  <w:style w:type="character" w:styleId="WW8Num16z1" w:customStyle="1">
    <w:name w:val="WW8Num16z1"/>
    <w:qFormat/>
    <w:rsid w:val="00d2700b"/>
    <w:rPr/>
  </w:style>
  <w:style w:type="character" w:styleId="WW8Num16z2" w:customStyle="1">
    <w:name w:val="WW8Num16z2"/>
    <w:qFormat/>
    <w:rsid w:val="00d2700b"/>
    <w:rPr/>
  </w:style>
  <w:style w:type="character" w:styleId="WW8Num16z3" w:customStyle="1">
    <w:name w:val="WW8Num16z3"/>
    <w:qFormat/>
    <w:rsid w:val="00d2700b"/>
    <w:rPr/>
  </w:style>
  <w:style w:type="character" w:styleId="WW8Num16z4" w:customStyle="1">
    <w:name w:val="WW8Num16z4"/>
    <w:qFormat/>
    <w:rsid w:val="00d2700b"/>
    <w:rPr/>
  </w:style>
  <w:style w:type="character" w:styleId="WW8Num16z5" w:customStyle="1">
    <w:name w:val="WW8Num16z5"/>
    <w:qFormat/>
    <w:rsid w:val="00d2700b"/>
    <w:rPr/>
  </w:style>
  <w:style w:type="character" w:styleId="WW8Num16z6" w:customStyle="1">
    <w:name w:val="WW8Num16z6"/>
    <w:qFormat/>
    <w:rsid w:val="00d2700b"/>
    <w:rPr/>
  </w:style>
  <w:style w:type="character" w:styleId="WW8Num16z7" w:customStyle="1">
    <w:name w:val="WW8Num16z7"/>
    <w:qFormat/>
    <w:rsid w:val="00d2700b"/>
    <w:rPr/>
  </w:style>
  <w:style w:type="character" w:styleId="WW8Num16z8" w:customStyle="1">
    <w:name w:val="WW8Num16z8"/>
    <w:qFormat/>
    <w:rsid w:val="00d2700b"/>
    <w:rPr/>
  </w:style>
  <w:style w:type="character" w:styleId="WW8Num17z0" w:customStyle="1">
    <w:name w:val="WW8Num17z0"/>
    <w:qFormat/>
    <w:rsid w:val="00d2700b"/>
    <w:rPr/>
  </w:style>
  <w:style w:type="character" w:styleId="WW8Num17z1" w:customStyle="1">
    <w:name w:val="WW8Num17z1"/>
    <w:qFormat/>
    <w:rsid w:val="00d2700b"/>
    <w:rPr/>
  </w:style>
  <w:style w:type="character" w:styleId="WW8Num17z2" w:customStyle="1">
    <w:name w:val="WW8Num17z2"/>
    <w:qFormat/>
    <w:rsid w:val="00d2700b"/>
    <w:rPr/>
  </w:style>
  <w:style w:type="character" w:styleId="WW8Num17z3" w:customStyle="1">
    <w:name w:val="WW8Num17z3"/>
    <w:qFormat/>
    <w:rsid w:val="00d2700b"/>
    <w:rPr/>
  </w:style>
  <w:style w:type="character" w:styleId="WW8Num17z4" w:customStyle="1">
    <w:name w:val="WW8Num17z4"/>
    <w:qFormat/>
    <w:rsid w:val="00d2700b"/>
    <w:rPr/>
  </w:style>
  <w:style w:type="character" w:styleId="WW8Num17z5" w:customStyle="1">
    <w:name w:val="WW8Num17z5"/>
    <w:qFormat/>
    <w:rsid w:val="00d2700b"/>
    <w:rPr/>
  </w:style>
  <w:style w:type="character" w:styleId="WW8Num17z6" w:customStyle="1">
    <w:name w:val="WW8Num17z6"/>
    <w:qFormat/>
    <w:rsid w:val="00d2700b"/>
    <w:rPr/>
  </w:style>
  <w:style w:type="character" w:styleId="WW8Num17z7" w:customStyle="1">
    <w:name w:val="WW8Num17z7"/>
    <w:qFormat/>
    <w:rsid w:val="00d2700b"/>
    <w:rPr/>
  </w:style>
  <w:style w:type="character" w:styleId="WW8Num17z8" w:customStyle="1">
    <w:name w:val="WW8Num17z8"/>
    <w:qFormat/>
    <w:rsid w:val="00d2700b"/>
    <w:rPr/>
  </w:style>
  <w:style w:type="character" w:styleId="31" w:customStyle="1">
    <w:name w:val="Заголовок 3 Знак"/>
    <w:qFormat/>
    <w:rsid w:val="00d2700b"/>
    <w:rPr>
      <w:rFonts w:ascii="Cambria" w:hAnsi="Cambria" w:eastAsia="Times New Roman" w:cs="Times New Roman"/>
      <w:b/>
      <w:bCs/>
      <w:kern w:val="2"/>
      <w:sz w:val="26"/>
      <w:szCs w:val="26"/>
      <w:lang w:eastAsia="zh-CN"/>
    </w:rPr>
  </w:style>
  <w:style w:type="character" w:styleId="21" w:customStyle="1">
    <w:name w:val="Заголовок 2 Знак"/>
    <w:qFormat/>
    <w:rsid w:val="00d2700b"/>
    <w:rPr>
      <w:rFonts w:ascii="Cambria" w:hAnsi="Cambria" w:eastAsia="Times New Roman" w:cs="Times New Roman"/>
      <w:b/>
      <w:bCs/>
      <w:i/>
      <w:iCs/>
      <w:kern w:val="2"/>
      <w:sz w:val="28"/>
      <w:szCs w:val="28"/>
      <w:lang w:eastAsia="zh-CN"/>
    </w:rPr>
  </w:style>
  <w:style w:type="character" w:styleId="Style17" w:customStyle="1">
    <w:name w:val="Текст выноски Знак"/>
    <w:qFormat/>
    <w:rsid w:val="00d2700b"/>
    <w:rPr>
      <w:rFonts w:ascii="Tahoma" w:hAnsi="Tahoma" w:eastAsia="Andale Sans UI;Arial Unicode MS" w:cs="Tahoma"/>
      <w:kern w:val="2"/>
      <w:sz w:val="16"/>
      <w:szCs w:val="16"/>
      <w:lang w:eastAsia="zh-CN"/>
    </w:rPr>
  </w:style>
  <w:style w:type="character" w:styleId="Strong">
    <w:name w:val="Strong"/>
    <w:qFormat/>
    <w:rsid w:val="00d2700b"/>
    <w:rPr>
      <w:b/>
      <w:bCs/>
    </w:rPr>
  </w:style>
  <w:style w:type="character" w:styleId="FontStyle12" w:customStyle="1">
    <w:name w:val="Font Style12"/>
    <w:qFormat/>
    <w:rsid w:val="00d2700b"/>
    <w:rPr>
      <w:rFonts w:ascii="Times New Roman" w:hAnsi="Times New Roman" w:cs="Times New Roman"/>
      <w:sz w:val="26"/>
      <w:szCs w:val="26"/>
    </w:rPr>
  </w:style>
  <w:style w:type="character" w:styleId="Appleconvertedspace" w:customStyle="1">
    <w:name w:val="apple-converted-space"/>
    <w:basedOn w:val="DefaultParagraphFont"/>
    <w:qFormat/>
    <w:rsid w:val="00d2700b"/>
    <w:rPr/>
  </w:style>
  <w:style w:type="character" w:styleId="11" w:customStyle="1">
    <w:name w:val="Знак примечания1"/>
    <w:qFormat/>
    <w:rsid w:val="00d2700b"/>
    <w:rPr>
      <w:sz w:val="16"/>
      <w:szCs w:val="16"/>
    </w:rPr>
  </w:style>
  <w:style w:type="character" w:styleId="ListLabel1" w:customStyle="1">
    <w:name w:val="ListLabel 1"/>
    <w:qFormat/>
    <w:rsid w:val="00d2700b"/>
    <w:rPr>
      <w:rFonts w:eastAsia="Arial Unicode MS"/>
      <w:b/>
      <w:bCs/>
      <w:sz w:val="28"/>
      <w:szCs w:val="28"/>
      <w:u w:val="single"/>
      <w:lang w:val="en-US"/>
    </w:rPr>
  </w:style>
  <w:style w:type="character" w:styleId="ListLabel2" w:customStyle="1">
    <w:name w:val="ListLabel 2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3" w:customStyle="1">
    <w:name w:val="ListLabel 3"/>
    <w:qFormat/>
    <w:rsid w:val="00d2700b"/>
    <w:rPr>
      <w:rFonts w:eastAsia="Times New Roman"/>
      <w:color w:val="000000"/>
      <w:sz w:val="28"/>
      <w:szCs w:val="28"/>
      <w:lang w:val="ru-RU" w:eastAsia="ru-RU"/>
    </w:rPr>
  </w:style>
  <w:style w:type="character" w:styleId="ListLabel4" w:customStyle="1">
    <w:name w:val="ListLabel 4"/>
    <w:qFormat/>
    <w:rsid w:val="00d2700b"/>
    <w:rPr>
      <w:rFonts w:eastAsia="Arial Unicode MS"/>
      <w:b/>
      <w:bCs/>
      <w:sz w:val="28"/>
      <w:szCs w:val="28"/>
      <w:u w:val="single"/>
      <w:lang w:val="en-US"/>
    </w:rPr>
  </w:style>
  <w:style w:type="character" w:styleId="ListLabel5" w:customStyle="1">
    <w:name w:val="ListLabel 5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6" w:customStyle="1">
    <w:name w:val="ListLabel 6"/>
    <w:qFormat/>
    <w:rsid w:val="00d2700b"/>
    <w:rPr>
      <w:rFonts w:eastAsia="Times New Roman"/>
      <w:color w:val="000000"/>
      <w:sz w:val="28"/>
      <w:szCs w:val="28"/>
      <w:lang w:val="ru-RU" w:eastAsia="ru-RU"/>
    </w:rPr>
  </w:style>
  <w:style w:type="character" w:styleId="ListLabel7" w:customStyle="1">
    <w:name w:val="ListLabel 7"/>
    <w:qFormat/>
    <w:rsid w:val="00d2700b"/>
    <w:rPr>
      <w:rFonts w:eastAsia="Arial Unicode MS"/>
      <w:b/>
      <w:bCs/>
      <w:sz w:val="28"/>
      <w:szCs w:val="28"/>
      <w:u w:val="single"/>
      <w:lang w:val="en-US"/>
    </w:rPr>
  </w:style>
  <w:style w:type="character" w:styleId="ListLabel8" w:customStyle="1">
    <w:name w:val="ListLabel 8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9" w:customStyle="1">
    <w:name w:val="ListLabel 9"/>
    <w:qFormat/>
    <w:rsid w:val="00d2700b"/>
    <w:rPr>
      <w:rFonts w:eastAsia="Times New Roman"/>
      <w:color w:val="000000"/>
      <w:sz w:val="28"/>
      <w:szCs w:val="28"/>
      <w:lang w:val="ru-RU" w:eastAsia="ru-RU"/>
    </w:rPr>
  </w:style>
  <w:style w:type="character" w:styleId="ListLabel10" w:customStyle="1">
    <w:name w:val="ListLabel 10"/>
    <w:qFormat/>
    <w:rsid w:val="00d2700b"/>
    <w:rPr>
      <w:rFonts w:eastAsia="Arial Unicode MS"/>
      <w:b/>
      <w:bCs/>
      <w:sz w:val="28"/>
      <w:szCs w:val="28"/>
      <w:u w:val="single"/>
      <w:lang w:val="en-US"/>
    </w:rPr>
  </w:style>
  <w:style w:type="character" w:styleId="ListLabel11" w:customStyle="1">
    <w:name w:val="ListLabel 11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12" w:customStyle="1">
    <w:name w:val="ListLabel 12"/>
    <w:qFormat/>
    <w:rsid w:val="00d2700b"/>
    <w:rPr>
      <w:rFonts w:eastAsia="Times New Roman"/>
      <w:color w:val="000000"/>
      <w:sz w:val="28"/>
      <w:szCs w:val="28"/>
      <w:lang w:val="ru-RU" w:eastAsia="ru-RU"/>
    </w:rPr>
  </w:style>
  <w:style w:type="character" w:styleId="ListLabel13" w:customStyle="1">
    <w:name w:val="ListLabel 13"/>
    <w:qFormat/>
    <w:rsid w:val="00d2700b"/>
    <w:rPr>
      <w:rFonts w:eastAsia="Arial Unicode MS"/>
      <w:b/>
      <w:bCs/>
      <w:sz w:val="28"/>
      <w:szCs w:val="28"/>
      <w:u w:val="single"/>
      <w:lang w:val="en-US"/>
    </w:rPr>
  </w:style>
  <w:style w:type="character" w:styleId="ListLabel14" w:customStyle="1">
    <w:name w:val="ListLabel 14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15" w:customStyle="1">
    <w:name w:val="ListLabel 15"/>
    <w:qFormat/>
    <w:rsid w:val="00d2700b"/>
    <w:rPr>
      <w:rFonts w:eastAsia="Times New Roman"/>
      <w:color w:val="000000"/>
      <w:sz w:val="28"/>
      <w:szCs w:val="28"/>
      <w:lang w:val="ru-RU" w:eastAsia="ru-RU"/>
    </w:rPr>
  </w:style>
  <w:style w:type="character" w:styleId="ListLabel16" w:customStyle="1">
    <w:name w:val="ListLabel 16"/>
    <w:qFormat/>
    <w:rsid w:val="00d2700b"/>
    <w:rPr>
      <w:rFonts w:eastAsia="Arial Unicode MS"/>
      <w:b/>
      <w:bCs/>
      <w:sz w:val="28"/>
      <w:szCs w:val="28"/>
      <w:u w:val="single"/>
      <w:lang w:val="en-US"/>
    </w:rPr>
  </w:style>
  <w:style w:type="character" w:styleId="ListLabel17" w:customStyle="1">
    <w:name w:val="ListLabel 17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18" w:customStyle="1">
    <w:name w:val="ListLabel 18"/>
    <w:qFormat/>
    <w:rsid w:val="00d2700b"/>
    <w:rPr>
      <w:rFonts w:eastAsia="Times New Roman"/>
      <w:color w:val="000000"/>
      <w:sz w:val="28"/>
      <w:szCs w:val="28"/>
      <w:lang w:val="ru-RU" w:eastAsia="ru-RU"/>
    </w:rPr>
  </w:style>
  <w:style w:type="character" w:styleId="ListLabel19" w:customStyle="1">
    <w:name w:val="ListLabel 19"/>
    <w:qFormat/>
    <w:rsid w:val="00d2700b"/>
    <w:rPr>
      <w:rFonts w:eastAsia="Arial Unicode MS"/>
      <w:b/>
      <w:bCs/>
      <w:sz w:val="28"/>
      <w:szCs w:val="28"/>
      <w:u w:val="single"/>
      <w:lang w:val="en-US"/>
    </w:rPr>
  </w:style>
  <w:style w:type="character" w:styleId="ListLabel20" w:customStyle="1">
    <w:name w:val="ListLabel 20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21" w:customStyle="1">
    <w:name w:val="ListLabel 21"/>
    <w:qFormat/>
    <w:rsid w:val="00d2700b"/>
    <w:rPr>
      <w:rFonts w:eastAsia="Times New Roman"/>
      <w:color w:val="000000"/>
      <w:sz w:val="28"/>
      <w:szCs w:val="28"/>
      <w:lang w:val="ru-RU" w:eastAsia="ru-RU"/>
    </w:rPr>
  </w:style>
  <w:style w:type="character" w:styleId="ListLabel22" w:customStyle="1">
    <w:name w:val="ListLabel 22"/>
    <w:qFormat/>
    <w:rsid w:val="00d2700b"/>
    <w:rPr>
      <w:rFonts w:eastAsia="Arial Unicode MS"/>
      <w:b/>
      <w:bCs/>
      <w:sz w:val="28"/>
      <w:szCs w:val="28"/>
      <w:u w:val="single"/>
      <w:lang w:val="en-US"/>
    </w:rPr>
  </w:style>
  <w:style w:type="character" w:styleId="ListLabel23" w:customStyle="1">
    <w:name w:val="ListLabel 23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24" w:customStyle="1">
    <w:name w:val="ListLabel 24"/>
    <w:qFormat/>
    <w:rsid w:val="00d2700b"/>
    <w:rPr>
      <w:rFonts w:eastAsia="Times New Roman"/>
      <w:color w:val="000000"/>
      <w:sz w:val="28"/>
      <w:szCs w:val="28"/>
      <w:lang w:val="ru-RU" w:eastAsia="ru-RU"/>
    </w:rPr>
  </w:style>
  <w:style w:type="character" w:styleId="ListLabel25" w:customStyle="1">
    <w:name w:val="ListLabel 25"/>
    <w:qFormat/>
    <w:rsid w:val="00d2700b"/>
    <w:rPr>
      <w:rFonts w:eastAsia="Arial Unicode MS"/>
      <w:b/>
      <w:bCs/>
      <w:sz w:val="28"/>
      <w:szCs w:val="28"/>
      <w:u w:val="single"/>
      <w:lang w:val="en-US"/>
    </w:rPr>
  </w:style>
  <w:style w:type="character" w:styleId="ListLabel26" w:customStyle="1">
    <w:name w:val="ListLabel 26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27" w:customStyle="1">
    <w:name w:val="ListLabel 27"/>
    <w:qFormat/>
    <w:rsid w:val="00d2700b"/>
    <w:rPr>
      <w:rFonts w:eastAsia="Times New Roman"/>
      <w:color w:val="000000"/>
      <w:sz w:val="28"/>
      <w:szCs w:val="28"/>
      <w:lang w:val="ru-RU" w:eastAsia="ru-RU"/>
    </w:rPr>
  </w:style>
  <w:style w:type="character" w:styleId="ListLabel28" w:customStyle="1">
    <w:name w:val="ListLabel 28"/>
    <w:qFormat/>
    <w:rsid w:val="00d2700b"/>
    <w:rPr>
      <w:rFonts w:cs="Times New Roman"/>
    </w:rPr>
  </w:style>
  <w:style w:type="character" w:styleId="ListLabel29" w:customStyle="1">
    <w:name w:val="ListLabel 29"/>
    <w:qFormat/>
    <w:rsid w:val="00d2700b"/>
    <w:rPr>
      <w:rFonts w:eastAsia="Arial Unicode MS"/>
      <w:b/>
      <w:bCs/>
      <w:sz w:val="28"/>
      <w:szCs w:val="28"/>
      <w:u w:val="single"/>
      <w:lang w:val="en-US"/>
    </w:rPr>
  </w:style>
  <w:style w:type="character" w:styleId="ListLabel30" w:customStyle="1">
    <w:name w:val="ListLabel 30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31" w:customStyle="1">
    <w:name w:val="ListLabel 31"/>
    <w:qFormat/>
    <w:rsid w:val="00d2700b"/>
    <w:rPr>
      <w:rFonts w:eastAsia="Times New Roman"/>
      <w:color w:val="000000"/>
      <w:sz w:val="28"/>
      <w:szCs w:val="28"/>
      <w:lang w:val="ru-RU" w:eastAsia="ru-RU"/>
    </w:rPr>
  </w:style>
  <w:style w:type="character" w:styleId="ListLabel32" w:customStyle="1">
    <w:name w:val="ListLabel 32"/>
    <w:qFormat/>
    <w:rsid w:val="00d2700b"/>
    <w:rPr>
      <w:sz w:val="28"/>
      <w:szCs w:val="28"/>
      <w:lang w:val="ru-RU"/>
    </w:rPr>
  </w:style>
  <w:style w:type="character" w:styleId="ListLabel33" w:customStyle="1">
    <w:name w:val="ListLabel 33"/>
    <w:qFormat/>
    <w:rsid w:val="00d2700b"/>
    <w:rPr>
      <w:lang w:val="en-US"/>
    </w:rPr>
  </w:style>
  <w:style w:type="character" w:styleId="ListLabel34" w:customStyle="1">
    <w:name w:val="ListLabel 34"/>
    <w:qFormat/>
    <w:rsid w:val="00d2700b"/>
    <w:rPr>
      <w:rFonts w:cs="Times New Roman"/>
    </w:rPr>
  </w:style>
  <w:style w:type="character" w:styleId="ListLabel35" w:customStyle="1">
    <w:name w:val="ListLabel 35"/>
    <w:qFormat/>
    <w:rsid w:val="00d2700b"/>
    <w:rPr>
      <w:rFonts w:eastAsia="Arial Unicode MS"/>
      <w:bCs/>
      <w:sz w:val="28"/>
      <w:szCs w:val="28"/>
      <w:lang w:val="en-US"/>
    </w:rPr>
  </w:style>
  <w:style w:type="character" w:styleId="ListLabel36" w:customStyle="1">
    <w:name w:val="ListLabel 36"/>
    <w:qFormat/>
    <w:rsid w:val="00d2700b"/>
    <w:rPr>
      <w:rFonts w:eastAsia="Arial Unicode MS"/>
      <w:bCs/>
      <w:sz w:val="28"/>
      <w:szCs w:val="28"/>
    </w:rPr>
  </w:style>
  <w:style w:type="character" w:styleId="ListLabel37" w:customStyle="1">
    <w:name w:val="ListLabel 37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38" w:customStyle="1">
    <w:name w:val="ListLabel 38"/>
    <w:qFormat/>
    <w:rsid w:val="00d2700b"/>
    <w:rPr>
      <w:rFonts w:eastAsia="Times New Roman"/>
      <w:color w:val="000000"/>
      <w:sz w:val="28"/>
      <w:szCs w:val="28"/>
      <w:lang w:eastAsia="ru-RU"/>
    </w:rPr>
  </w:style>
  <w:style w:type="character" w:styleId="ListLabel39" w:customStyle="1">
    <w:name w:val="ListLabel 39"/>
    <w:qFormat/>
    <w:rsid w:val="00d2700b"/>
    <w:rPr>
      <w:lang w:val="en-US"/>
    </w:rPr>
  </w:style>
  <w:style w:type="character" w:styleId="ListLabel40" w:customStyle="1">
    <w:name w:val="ListLabel 40"/>
    <w:qFormat/>
    <w:rsid w:val="00d2700b"/>
    <w:rPr/>
  </w:style>
  <w:style w:type="character" w:styleId="ListLabel41" w:customStyle="1">
    <w:name w:val="ListLabel 41"/>
    <w:qFormat/>
    <w:rsid w:val="00d2700b"/>
    <w:rPr>
      <w:rFonts w:cs="Times New Roman"/>
    </w:rPr>
  </w:style>
  <w:style w:type="character" w:styleId="ListLabel42" w:customStyle="1">
    <w:name w:val="ListLabel 42"/>
    <w:qFormat/>
    <w:rsid w:val="00d2700b"/>
    <w:rPr>
      <w:rFonts w:eastAsia="Arial Unicode MS"/>
      <w:bCs/>
      <w:sz w:val="28"/>
      <w:szCs w:val="28"/>
      <w:lang w:val="en-US"/>
    </w:rPr>
  </w:style>
  <w:style w:type="character" w:styleId="ListLabel43" w:customStyle="1">
    <w:name w:val="ListLabel 43"/>
    <w:qFormat/>
    <w:rsid w:val="00d2700b"/>
    <w:rPr>
      <w:rFonts w:eastAsia="Arial Unicode MS"/>
      <w:bCs/>
      <w:sz w:val="28"/>
      <w:szCs w:val="28"/>
    </w:rPr>
  </w:style>
  <w:style w:type="character" w:styleId="ListLabel44" w:customStyle="1">
    <w:name w:val="ListLabel 44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45" w:customStyle="1">
    <w:name w:val="ListLabel 45"/>
    <w:qFormat/>
    <w:rsid w:val="00d2700b"/>
    <w:rPr>
      <w:rFonts w:eastAsia="Times New Roman"/>
      <w:color w:val="000000"/>
      <w:sz w:val="28"/>
      <w:szCs w:val="28"/>
      <w:lang w:eastAsia="ru-RU"/>
    </w:rPr>
  </w:style>
  <w:style w:type="character" w:styleId="ListLabel46" w:customStyle="1">
    <w:name w:val="ListLabel 46"/>
    <w:qFormat/>
    <w:rsid w:val="00d2700b"/>
    <w:rPr>
      <w:lang w:val="en-US"/>
    </w:rPr>
  </w:style>
  <w:style w:type="character" w:styleId="ListLabel47" w:customStyle="1">
    <w:name w:val="ListLabel 47"/>
    <w:qFormat/>
    <w:rsid w:val="00d2700b"/>
    <w:rPr/>
  </w:style>
  <w:style w:type="character" w:styleId="ListLabel48" w:customStyle="1">
    <w:name w:val="ListLabel 48"/>
    <w:qFormat/>
    <w:rsid w:val="00d2700b"/>
    <w:rPr>
      <w:rFonts w:cs="Times New Roman"/>
    </w:rPr>
  </w:style>
  <w:style w:type="character" w:styleId="ListLabel49" w:customStyle="1">
    <w:name w:val="ListLabel 49"/>
    <w:qFormat/>
    <w:rsid w:val="00d2700b"/>
    <w:rPr>
      <w:rFonts w:eastAsia="Arial Unicode MS"/>
      <w:bCs/>
      <w:sz w:val="28"/>
      <w:szCs w:val="28"/>
      <w:lang w:val="en-US"/>
    </w:rPr>
  </w:style>
  <w:style w:type="character" w:styleId="ListLabel50" w:customStyle="1">
    <w:name w:val="ListLabel 50"/>
    <w:qFormat/>
    <w:rsid w:val="00d2700b"/>
    <w:rPr>
      <w:rFonts w:eastAsia="Arial Unicode MS"/>
      <w:bCs/>
      <w:sz w:val="28"/>
      <w:szCs w:val="28"/>
    </w:rPr>
  </w:style>
  <w:style w:type="character" w:styleId="ListLabel51" w:customStyle="1">
    <w:name w:val="ListLabel 51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52" w:customStyle="1">
    <w:name w:val="ListLabel 52"/>
    <w:qFormat/>
    <w:rsid w:val="00d2700b"/>
    <w:rPr>
      <w:rFonts w:eastAsia="Times New Roman"/>
      <w:color w:val="000000"/>
      <w:sz w:val="28"/>
      <w:szCs w:val="28"/>
      <w:lang w:eastAsia="ru-RU"/>
    </w:rPr>
  </w:style>
  <w:style w:type="character" w:styleId="ListLabel53" w:customStyle="1">
    <w:name w:val="ListLabel 53"/>
    <w:qFormat/>
    <w:rsid w:val="00d2700b"/>
    <w:rPr>
      <w:lang w:val="en-US"/>
    </w:rPr>
  </w:style>
  <w:style w:type="character" w:styleId="ListLabel54" w:customStyle="1">
    <w:name w:val="ListLabel 54"/>
    <w:qFormat/>
    <w:rsid w:val="00d2700b"/>
    <w:rPr/>
  </w:style>
  <w:style w:type="character" w:styleId="ListLabel55" w:customStyle="1">
    <w:name w:val="ListLabel 55"/>
    <w:qFormat/>
    <w:rsid w:val="00d2700b"/>
    <w:rPr>
      <w:rFonts w:cs="Times New Roman"/>
    </w:rPr>
  </w:style>
  <w:style w:type="character" w:styleId="ListLabel56" w:customStyle="1">
    <w:name w:val="ListLabel 56"/>
    <w:qFormat/>
    <w:rsid w:val="00d2700b"/>
    <w:rPr>
      <w:rFonts w:eastAsia="Arial Unicode MS"/>
      <w:bCs/>
      <w:sz w:val="28"/>
      <w:szCs w:val="28"/>
      <w:lang w:val="en-US"/>
    </w:rPr>
  </w:style>
  <w:style w:type="character" w:styleId="ListLabel57" w:customStyle="1">
    <w:name w:val="ListLabel 57"/>
    <w:qFormat/>
    <w:rsid w:val="00d2700b"/>
    <w:rPr>
      <w:rFonts w:eastAsia="Arial Unicode MS"/>
      <w:bCs/>
      <w:sz w:val="28"/>
      <w:szCs w:val="28"/>
    </w:rPr>
  </w:style>
  <w:style w:type="character" w:styleId="ListLabel58" w:customStyle="1">
    <w:name w:val="ListLabel 58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59" w:customStyle="1">
    <w:name w:val="ListLabel 59"/>
    <w:qFormat/>
    <w:rsid w:val="00d2700b"/>
    <w:rPr>
      <w:rFonts w:eastAsia="Times New Roman"/>
      <w:color w:val="000000"/>
      <w:sz w:val="28"/>
      <w:szCs w:val="28"/>
      <w:lang w:eastAsia="ru-RU"/>
    </w:rPr>
  </w:style>
  <w:style w:type="character" w:styleId="ListLabel60" w:customStyle="1">
    <w:name w:val="ListLabel 60"/>
    <w:qFormat/>
    <w:rsid w:val="00d2700b"/>
    <w:rPr>
      <w:lang w:val="en-US"/>
    </w:rPr>
  </w:style>
  <w:style w:type="character" w:styleId="ListLabel61" w:customStyle="1">
    <w:name w:val="ListLabel 61"/>
    <w:qFormat/>
    <w:rsid w:val="00d2700b"/>
    <w:rPr/>
  </w:style>
  <w:style w:type="character" w:styleId="ListLabel62" w:customStyle="1">
    <w:name w:val="ListLabel 62"/>
    <w:qFormat/>
    <w:rsid w:val="00d2700b"/>
    <w:rPr>
      <w:rFonts w:cs="Times New Roman"/>
    </w:rPr>
  </w:style>
  <w:style w:type="character" w:styleId="ListLabel63" w:customStyle="1">
    <w:name w:val="ListLabel 63"/>
    <w:qFormat/>
    <w:rsid w:val="00d2700b"/>
    <w:rPr>
      <w:rFonts w:eastAsia="Arial Unicode MS"/>
      <w:bCs/>
      <w:sz w:val="28"/>
      <w:szCs w:val="28"/>
      <w:lang w:val="en-US"/>
    </w:rPr>
  </w:style>
  <w:style w:type="character" w:styleId="ListLabel64" w:customStyle="1">
    <w:name w:val="ListLabel 64"/>
    <w:qFormat/>
    <w:rsid w:val="00d2700b"/>
    <w:rPr>
      <w:rFonts w:eastAsia="Arial Unicode MS"/>
      <w:bCs/>
      <w:sz w:val="28"/>
      <w:szCs w:val="28"/>
    </w:rPr>
  </w:style>
  <w:style w:type="character" w:styleId="ListLabel65" w:customStyle="1">
    <w:name w:val="ListLabel 65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66" w:customStyle="1">
    <w:name w:val="ListLabel 66"/>
    <w:qFormat/>
    <w:rsid w:val="00d2700b"/>
    <w:rPr>
      <w:rFonts w:eastAsia="Times New Roman"/>
      <w:color w:val="000000"/>
      <w:sz w:val="28"/>
      <w:szCs w:val="28"/>
      <w:lang w:eastAsia="ru-RU"/>
    </w:rPr>
  </w:style>
  <w:style w:type="character" w:styleId="ListLabel67" w:customStyle="1">
    <w:name w:val="ListLabel 67"/>
    <w:qFormat/>
    <w:rsid w:val="00d2700b"/>
    <w:rPr>
      <w:lang w:val="en-US"/>
    </w:rPr>
  </w:style>
  <w:style w:type="character" w:styleId="ListLabel68" w:customStyle="1">
    <w:name w:val="ListLabel 68"/>
    <w:qFormat/>
    <w:rsid w:val="00d2700b"/>
    <w:rPr/>
  </w:style>
  <w:style w:type="character" w:styleId="ListLabel69" w:customStyle="1">
    <w:name w:val="ListLabel 69"/>
    <w:qFormat/>
    <w:rsid w:val="00d2700b"/>
    <w:rPr>
      <w:rFonts w:cs="Times New Roman"/>
    </w:rPr>
  </w:style>
  <w:style w:type="character" w:styleId="ListLabel70" w:customStyle="1">
    <w:name w:val="ListLabel 70"/>
    <w:qFormat/>
    <w:rsid w:val="00d2700b"/>
    <w:rPr>
      <w:rFonts w:eastAsia="Arial Unicode MS"/>
      <w:bCs/>
      <w:sz w:val="28"/>
      <w:szCs w:val="28"/>
      <w:lang w:val="en-US"/>
    </w:rPr>
  </w:style>
  <w:style w:type="character" w:styleId="ListLabel71" w:customStyle="1">
    <w:name w:val="ListLabel 71"/>
    <w:qFormat/>
    <w:rsid w:val="00d2700b"/>
    <w:rPr>
      <w:rFonts w:eastAsia="Arial Unicode MS"/>
      <w:bCs/>
      <w:sz w:val="28"/>
      <w:szCs w:val="28"/>
    </w:rPr>
  </w:style>
  <w:style w:type="character" w:styleId="ListLabel72" w:customStyle="1">
    <w:name w:val="ListLabel 72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73" w:customStyle="1">
    <w:name w:val="ListLabel 73"/>
    <w:qFormat/>
    <w:rsid w:val="00d2700b"/>
    <w:rPr>
      <w:rFonts w:eastAsia="Times New Roman"/>
      <w:color w:val="000000"/>
      <w:sz w:val="28"/>
      <w:szCs w:val="28"/>
      <w:lang w:eastAsia="ru-RU"/>
    </w:rPr>
  </w:style>
  <w:style w:type="character" w:styleId="ListLabel74" w:customStyle="1">
    <w:name w:val="ListLabel 74"/>
    <w:qFormat/>
    <w:rsid w:val="00d2700b"/>
    <w:rPr>
      <w:lang w:val="en-US"/>
    </w:rPr>
  </w:style>
  <w:style w:type="character" w:styleId="ListLabel75" w:customStyle="1">
    <w:name w:val="ListLabel 75"/>
    <w:qFormat/>
    <w:rsid w:val="00d2700b"/>
    <w:rPr/>
  </w:style>
  <w:style w:type="character" w:styleId="ListLabel76" w:customStyle="1">
    <w:name w:val="ListLabel 76"/>
    <w:qFormat/>
    <w:rsid w:val="00d2700b"/>
    <w:rPr>
      <w:rFonts w:cs="Times New Roman"/>
    </w:rPr>
  </w:style>
  <w:style w:type="character" w:styleId="ListLabel77" w:customStyle="1">
    <w:name w:val="ListLabel 77"/>
    <w:qFormat/>
    <w:rsid w:val="00d2700b"/>
    <w:rPr>
      <w:rFonts w:eastAsia="Arial Unicode MS"/>
      <w:bCs/>
      <w:sz w:val="28"/>
      <w:szCs w:val="28"/>
      <w:lang w:val="en-US"/>
    </w:rPr>
  </w:style>
  <w:style w:type="character" w:styleId="ListLabel78" w:customStyle="1">
    <w:name w:val="ListLabel 78"/>
    <w:qFormat/>
    <w:rsid w:val="00d2700b"/>
    <w:rPr>
      <w:rFonts w:eastAsia="Arial Unicode MS"/>
      <w:bCs/>
      <w:sz w:val="28"/>
      <w:szCs w:val="28"/>
    </w:rPr>
  </w:style>
  <w:style w:type="character" w:styleId="ListLabel79" w:customStyle="1">
    <w:name w:val="ListLabel 79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80" w:customStyle="1">
    <w:name w:val="ListLabel 80"/>
    <w:qFormat/>
    <w:rsid w:val="00d2700b"/>
    <w:rPr>
      <w:rFonts w:eastAsia="Times New Roman"/>
      <w:color w:val="000000"/>
      <w:sz w:val="28"/>
      <w:szCs w:val="28"/>
      <w:lang w:eastAsia="ru-RU"/>
    </w:rPr>
  </w:style>
  <w:style w:type="character" w:styleId="ListLabel81" w:customStyle="1">
    <w:name w:val="ListLabel 81"/>
    <w:qFormat/>
    <w:rsid w:val="00d2700b"/>
    <w:rPr>
      <w:lang w:val="en-US"/>
    </w:rPr>
  </w:style>
  <w:style w:type="character" w:styleId="ListLabel82" w:customStyle="1">
    <w:name w:val="ListLabel 82"/>
    <w:qFormat/>
    <w:rsid w:val="00d2700b"/>
    <w:rPr/>
  </w:style>
  <w:style w:type="character" w:styleId="ListLabel83" w:customStyle="1">
    <w:name w:val="ListLabel 83"/>
    <w:qFormat/>
    <w:rsid w:val="00d2700b"/>
    <w:rPr>
      <w:rFonts w:cs="Times New Roman"/>
    </w:rPr>
  </w:style>
  <w:style w:type="character" w:styleId="ListLabel84" w:customStyle="1">
    <w:name w:val="ListLabel 84"/>
    <w:qFormat/>
    <w:rsid w:val="00d2700b"/>
    <w:rPr>
      <w:rFonts w:eastAsia="Times New Roman"/>
      <w:color w:val="000000"/>
      <w:sz w:val="28"/>
      <w:szCs w:val="28"/>
      <w:lang w:val="en-US" w:eastAsia="ru-RU"/>
    </w:rPr>
  </w:style>
  <w:style w:type="character" w:styleId="ListLabel85" w:customStyle="1">
    <w:name w:val="ListLabel 85"/>
    <w:qFormat/>
    <w:rsid w:val="00d2700b"/>
    <w:rPr>
      <w:rFonts w:eastAsia="Times New Roman"/>
      <w:color w:val="000000"/>
      <w:sz w:val="28"/>
      <w:szCs w:val="28"/>
      <w:lang w:eastAsia="ru-RU"/>
    </w:rPr>
  </w:style>
  <w:style w:type="character" w:styleId="ListLabel86" w:customStyle="1">
    <w:name w:val="ListLabel 86"/>
    <w:qFormat/>
    <w:rsid w:val="00d2700b"/>
    <w:rPr>
      <w:rFonts w:eastAsia="Arial Unicode MS"/>
      <w:bCs/>
      <w:sz w:val="28"/>
      <w:szCs w:val="28"/>
      <w:lang w:val="en-US"/>
    </w:rPr>
  </w:style>
  <w:style w:type="character" w:styleId="ListLabel87" w:customStyle="1">
    <w:name w:val="ListLabel 87"/>
    <w:qFormat/>
    <w:rsid w:val="00d2700b"/>
    <w:rPr>
      <w:rFonts w:eastAsia="Arial Unicode MS"/>
      <w:bCs/>
      <w:sz w:val="28"/>
      <w:szCs w:val="28"/>
    </w:rPr>
  </w:style>
  <w:style w:type="character" w:styleId="ListLabel88" w:customStyle="1">
    <w:name w:val="ListLabel 88"/>
    <w:qFormat/>
    <w:rsid w:val="00d2700b"/>
    <w:rPr>
      <w:lang w:val="en-US"/>
    </w:rPr>
  </w:style>
  <w:style w:type="character" w:styleId="ListLabel89" w:customStyle="1">
    <w:name w:val="ListLabel 89"/>
    <w:qFormat/>
    <w:rsid w:val="00d2700b"/>
    <w:rPr/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eastAsia="Arial Unicode MS"/>
      <w:sz w:val="28"/>
    </w:rPr>
  </w:style>
  <w:style w:type="character" w:styleId="ListLabel92" w:customStyle="1">
    <w:name w:val="ListLabel 92"/>
    <w:qFormat/>
    <w:rPr>
      <w:rFonts w:eastAsia="Arial Unicode MS"/>
      <w:sz w:val="28"/>
    </w:rPr>
  </w:style>
  <w:style w:type="character" w:styleId="ListLabel93" w:customStyle="1">
    <w:name w:val="ListLabel 93"/>
    <w:qFormat/>
    <w:rPr>
      <w:rFonts w:eastAsia="Arial Unicode MS"/>
      <w:b w:val="false"/>
      <w:sz w:val="28"/>
    </w:rPr>
  </w:style>
  <w:style w:type="character" w:styleId="ListLabel94" w:customStyle="1">
    <w:name w:val="ListLabel 94"/>
    <w:qFormat/>
    <w:rPr>
      <w:rFonts w:eastAsia="Arial Unicode MS"/>
      <w:bCs/>
      <w:sz w:val="28"/>
      <w:szCs w:val="28"/>
      <w:lang w:val="en-US"/>
    </w:rPr>
  </w:style>
  <w:style w:type="character" w:styleId="ListLabel95" w:customStyle="1">
    <w:name w:val="ListLabel 95"/>
    <w:qFormat/>
    <w:rPr>
      <w:rFonts w:eastAsia="Arial Unicode MS"/>
      <w:bCs/>
      <w:sz w:val="28"/>
      <w:szCs w:val="28"/>
    </w:rPr>
  </w:style>
  <w:style w:type="character" w:styleId="ListLabel96" w:customStyle="1">
    <w:name w:val="ListLabel 96"/>
    <w:qFormat/>
    <w:rPr>
      <w:rFonts w:eastAsia="Times New Roman"/>
      <w:color w:val="000000"/>
      <w:sz w:val="28"/>
      <w:szCs w:val="28"/>
      <w:lang w:val="en-US" w:eastAsia="ru-RU"/>
    </w:rPr>
  </w:style>
  <w:style w:type="character" w:styleId="ListLabel97" w:customStyle="1">
    <w:name w:val="ListLabel 97"/>
    <w:qFormat/>
    <w:rPr>
      <w:rFonts w:eastAsia="Times New Roman"/>
      <w:color w:val="000000"/>
      <w:sz w:val="28"/>
      <w:szCs w:val="28"/>
      <w:lang w:eastAsia="ru-RU"/>
    </w:rPr>
  </w:style>
  <w:style w:type="character" w:styleId="ListLabel98" w:customStyle="1">
    <w:name w:val="ListLabel 98"/>
    <w:qFormat/>
    <w:rPr>
      <w:color w:val="auto"/>
      <w:lang w:val="en-US"/>
    </w:rPr>
  </w:style>
  <w:style w:type="character" w:styleId="ListLabel99" w:customStyle="1">
    <w:name w:val="ListLabel 99"/>
    <w:qFormat/>
    <w:rPr>
      <w:color w:val="auto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eastAsia="Arial Unicode MS"/>
      <w:b w:val="false"/>
      <w:sz w:val="28"/>
    </w:rPr>
  </w:style>
  <w:style w:type="character" w:styleId="ListLabel102" w:customStyle="1">
    <w:name w:val="ListLabel 102"/>
    <w:qFormat/>
    <w:rPr>
      <w:rFonts w:eastAsia="Arial Unicode MS"/>
      <w:bCs/>
      <w:sz w:val="28"/>
      <w:szCs w:val="28"/>
      <w:lang w:val="en-US"/>
    </w:rPr>
  </w:style>
  <w:style w:type="character" w:styleId="ListLabel103" w:customStyle="1">
    <w:name w:val="ListLabel 103"/>
    <w:qFormat/>
    <w:rPr>
      <w:rFonts w:eastAsia="Arial Unicode MS"/>
      <w:bCs/>
      <w:sz w:val="28"/>
      <w:szCs w:val="28"/>
    </w:rPr>
  </w:style>
  <w:style w:type="character" w:styleId="ListLabel104" w:customStyle="1">
    <w:name w:val="ListLabel 104"/>
    <w:qFormat/>
    <w:rPr>
      <w:rFonts w:eastAsia="Times New Roman"/>
      <w:color w:val="000000"/>
      <w:sz w:val="28"/>
      <w:szCs w:val="28"/>
      <w:lang w:val="en-US" w:eastAsia="ru-RU"/>
    </w:rPr>
  </w:style>
  <w:style w:type="character" w:styleId="ListLabel105" w:customStyle="1">
    <w:name w:val="ListLabel 105"/>
    <w:qFormat/>
    <w:rPr>
      <w:rFonts w:eastAsia="Times New Roman"/>
      <w:color w:val="000000"/>
      <w:sz w:val="28"/>
      <w:szCs w:val="28"/>
      <w:lang w:eastAsia="ru-RU"/>
    </w:rPr>
  </w:style>
  <w:style w:type="character" w:styleId="ListLabel106" w:customStyle="1">
    <w:name w:val="ListLabel 106"/>
    <w:qFormat/>
    <w:rPr>
      <w:color w:val="auto"/>
      <w:lang w:val="en-US"/>
    </w:rPr>
  </w:style>
  <w:style w:type="character" w:styleId="ListLabel107" w:customStyle="1">
    <w:name w:val="ListLabel 107"/>
    <w:qFormat/>
    <w:rPr>
      <w:color w:val="auto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eastAsia="Arial Unicode MS"/>
      <w:b w:val="false"/>
      <w:sz w:val="28"/>
    </w:rPr>
  </w:style>
  <w:style w:type="character" w:styleId="ListLabel110" w:customStyle="1">
    <w:name w:val="ListLabel 110"/>
    <w:qFormat/>
    <w:rPr>
      <w:rFonts w:eastAsia="Arial Unicode MS"/>
      <w:bCs/>
      <w:sz w:val="28"/>
      <w:szCs w:val="28"/>
      <w:lang w:val="en-US"/>
    </w:rPr>
  </w:style>
  <w:style w:type="character" w:styleId="ListLabel111" w:customStyle="1">
    <w:name w:val="ListLabel 111"/>
    <w:qFormat/>
    <w:rPr>
      <w:rFonts w:eastAsia="Arial Unicode MS"/>
      <w:bCs/>
      <w:sz w:val="28"/>
      <w:szCs w:val="28"/>
    </w:rPr>
  </w:style>
  <w:style w:type="character" w:styleId="ListLabel112" w:customStyle="1">
    <w:name w:val="ListLabel 112"/>
    <w:qFormat/>
    <w:rPr>
      <w:rFonts w:eastAsia="Times New Roman"/>
      <w:color w:val="000000"/>
      <w:sz w:val="28"/>
      <w:szCs w:val="28"/>
      <w:lang w:val="en-US" w:eastAsia="ru-RU"/>
    </w:rPr>
  </w:style>
  <w:style w:type="character" w:styleId="ListLabel113" w:customStyle="1">
    <w:name w:val="ListLabel 113"/>
    <w:qFormat/>
    <w:rPr>
      <w:rFonts w:eastAsia="Times New Roman"/>
      <w:color w:val="000000"/>
      <w:sz w:val="28"/>
      <w:szCs w:val="28"/>
      <w:lang w:eastAsia="ru-RU"/>
    </w:rPr>
  </w:style>
  <w:style w:type="character" w:styleId="ListLabel114" w:customStyle="1">
    <w:name w:val="ListLabel 114"/>
    <w:qFormat/>
    <w:rPr>
      <w:color w:val="auto"/>
      <w:lang w:val="en-US"/>
    </w:rPr>
  </w:style>
  <w:style w:type="character" w:styleId="ListLabel115" w:customStyle="1">
    <w:name w:val="ListLabel 115"/>
    <w:qFormat/>
    <w:rPr>
      <w:color w:val="auto"/>
    </w:rPr>
  </w:style>
  <w:style w:type="character" w:styleId="ListLabel116" w:customStyle="1">
    <w:name w:val="ListLabel 116"/>
    <w:qFormat/>
    <w:rPr>
      <w:rFonts w:cs="Times New Roman"/>
    </w:rPr>
  </w:style>
  <w:style w:type="character" w:styleId="ListLabel117" w:customStyle="1">
    <w:name w:val="ListLabel 117"/>
    <w:qFormat/>
    <w:rPr>
      <w:rFonts w:eastAsia="Arial Unicode MS"/>
      <w:b w:val="false"/>
      <w:sz w:val="28"/>
    </w:rPr>
  </w:style>
  <w:style w:type="character" w:styleId="ListLabel118" w:customStyle="1">
    <w:name w:val="ListLabel 118"/>
    <w:qFormat/>
    <w:rPr>
      <w:rFonts w:eastAsia="Arial Unicode MS"/>
      <w:bCs/>
      <w:sz w:val="28"/>
      <w:szCs w:val="28"/>
      <w:lang w:val="en-US"/>
    </w:rPr>
  </w:style>
  <w:style w:type="character" w:styleId="ListLabel119" w:customStyle="1">
    <w:name w:val="ListLabel 119"/>
    <w:qFormat/>
    <w:rPr>
      <w:rFonts w:eastAsia="Arial Unicode MS"/>
      <w:bCs/>
      <w:sz w:val="28"/>
      <w:szCs w:val="28"/>
    </w:rPr>
  </w:style>
  <w:style w:type="character" w:styleId="ListLabel120" w:customStyle="1">
    <w:name w:val="ListLabel 120"/>
    <w:qFormat/>
    <w:rPr>
      <w:sz w:val="28"/>
      <w:szCs w:val="28"/>
      <w:lang w:val="en-US"/>
    </w:rPr>
  </w:style>
  <w:style w:type="character" w:styleId="ListLabel121" w:customStyle="1">
    <w:name w:val="ListLabel 121"/>
    <w:qFormat/>
    <w:rPr>
      <w:sz w:val="28"/>
      <w:szCs w:val="28"/>
    </w:rPr>
  </w:style>
  <w:style w:type="character" w:styleId="ListLabel122" w:customStyle="1">
    <w:name w:val="ListLabel 122"/>
    <w:qFormat/>
    <w:rPr>
      <w:color w:val="auto"/>
      <w:lang w:val="en-US"/>
    </w:rPr>
  </w:style>
  <w:style w:type="character" w:styleId="ListLabel123" w:customStyle="1">
    <w:name w:val="ListLabel 123"/>
    <w:qFormat/>
    <w:rPr>
      <w:color w:val="auto"/>
    </w:rPr>
  </w:style>
  <w:style w:type="character" w:styleId="ListLabel124" w:customStyle="1">
    <w:name w:val="ListLabel 124"/>
    <w:qFormat/>
    <w:rPr>
      <w:rFonts w:cs="Times New Roman"/>
    </w:rPr>
  </w:style>
  <w:style w:type="character" w:styleId="ListLabel125" w:customStyle="1">
    <w:name w:val="ListLabel 125"/>
    <w:qFormat/>
    <w:rPr>
      <w:rFonts w:eastAsia="Arial Unicode MS"/>
      <w:b w:val="false"/>
      <w:sz w:val="28"/>
    </w:rPr>
  </w:style>
  <w:style w:type="character" w:styleId="ListLabel126" w:customStyle="1">
    <w:name w:val="ListLabel 126"/>
    <w:qFormat/>
    <w:rPr>
      <w:rFonts w:eastAsia="Arial Unicode MS"/>
      <w:bCs/>
      <w:sz w:val="28"/>
      <w:szCs w:val="28"/>
      <w:lang w:val="en-US"/>
    </w:rPr>
  </w:style>
  <w:style w:type="character" w:styleId="ListLabel127" w:customStyle="1">
    <w:name w:val="ListLabel 127"/>
    <w:qFormat/>
    <w:rPr>
      <w:rFonts w:eastAsia="Arial Unicode MS"/>
      <w:bCs/>
      <w:sz w:val="28"/>
      <w:szCs w:val="28"/>
    </w:rPr>
  </w:style>
  <w:style w:type="character" w:styleId="ListLabel128" w:customStyle="1">
    <w:name w:val="ListLabel 128"/>
    <w:qFormat/>
    <w:rPr>
      <w:sz w:val="28"/>
      <w:szCs w:val="28"/>
      <w:lang w:val="en-US"/>
    </w:rPr>
  </w:style>
  <w:style w:type="character" w:styleId="ListLabel129" w:customStyle="1">
    <w:name w:val="ListLabel 129"/>
    <w:qFormat/>
    <w:rPr>
      <w:sz w:val="28"/>
      <w:szCs w:val="28"/>
    </w:rPr>
  </w:style>
  <w:style w:type="character" w:styleId="ListLabel130" w:customStyle="1">
    <w:name w:val="ListLabel 130"/>
    <w:qFormat/>
    <w:rPr>
      <w:color w:val="auto"/>
      <w:lang w:val="en-US"/>
    </w:rPr>
  </w:style>
  <w:style w:type="character" w:styleId="ListLabel131" w:customStyle="1">
    <w:name w:val="ListLabel 131"/>
    <w:qFormat/>
    <w:rPr>
      <w:color w:val="auto"/>
    </w:rPr>
  </w:style>
  <w:style w:type="character" w:styleId="ListLabel132" w:customStyle="1">
    <w:name w:val="ListLabel 132"/>
    <w:qFormat/>
    <w:rPr>
      <w:rFonts w:cs="Times New Roman"/>
    </w:rPr>
  </w:style>
  <w:style w:type="character" w:styleId="ListLabel133" w:customStyle="1">
    <w:name w:val="ListLabel 133"/>
    <w:qFormat/>
    <w:rPr>
      <w:rFonts w:eastAsia="Arial Unicode MS"/>
      <w:bCs/>
      <w:sz w:val="28"/>
      <w:szCs w:val="28"/>
      <w:lang w:val="en-US"/>
    </w:rPr>
  </w:style>
  <w:style w:type="character" w:styleId="ListLabel134" w:customStyle="1">
    <w:name w:val="ListLabel 134"/>
    <w:qFormat/>
    <w:rPr>
      <w:rFonts w:eastAsia="Arial Unicode MS"/>
      <w:bCs/>
      <w:sz w:val="28"/>
      <w:szCs w:val="28"/>
    </w:rPr>
  </w:style>
  <w:style w:type="character" w:styleId="ListLabel135" w:customStyle="1">
    <w:name w:val="ListLabel 135"/>
    <w:qFormat/>
    <w:rPr>
      <w:color w:val="auto"/>
      <w:lang w:val="en-US"/>
    </w:rPr>
  </w:style>
  <w:style w:type="character" w:styleId="ListLabel136" w:customStyle="1">
    <w:name w:val="ListLabel 136"/>
    <w:qFormat/>
    <w:rPr>
      <w:color w:val="auto"/>
    </w:rPr>
  </w:style>
  <w:style w:type="character" w:styleId="Style18" w:customStyle="1">
    <w:name w:val="Символ нумерации"/>
    <w:qFormat/>
    <w:rPr/>
  </w:style>
  <w:style w:type="character" w:styleId="ListLabel137" w:customStyle="1">
    <w:name w:val="ListLabel 137"/>
    <w:qFormat/>
    <w:rPr>
      <w:rFonts w:cs="Times New Roman"/>
    </w:rPr>
  </w:style>
  <w:style w:type="character" w:styleId="ListLabel138" w:customStyle="1">
    <w:name w:val="ListLabel 138"/>
    <w:qFormat/>
    <w:rPr>
      <w:rFonts w:eastAsia="Arial Unicode MS"/>
      <w:bCs/>
      <w:sz w:val="28"/>
      <w:szCs w:val="28"/>
      <w:lang w:val="en-US"/>
    </w:rPr>
  </w:style>
  <w:style w:type="character" w:styleId="ListLabel139" w:customStyle="1">
    <w:name w:val="ListLabel 139"/>
    <w:qFormat/>
    <w:rPr>
      <w:rFonts w:eastAsia="Arial Unicode MS"/>
      <w:bCs/>
      <w:sz w:val="28"/>
      <w:szCs w:val="28"/>
    </w:rPr>
  </w:style>
  <w:style w:type="character" w:styleId="ListLabel140" w:customStyle="1">
    <w:name w:val="ListLabel 140"/>
    <w:qFormat/>
    <w:rPr>
      <w:color w:val="auto"/>
      <w:lang w:val="en-US"/>
    </w:rPr>
  </w:style>
  <w:style w:type="character" w:styleId="ListLabel141" w:customStyle="1">
    <w:name w:val="ListLabel 141"/>
    <w:qFormat/>
    <w:rPr>
      <w:color w:val="auto"/>
    </w:rPr>
  </w:style>
  <w:style w:type="character" w:styleId="ListLabel142" w:customStyle="1">
    <w:name w:val="ListLabel 142"/>
    <w:qFormat/>
    <w:rPr>
      <w:rFonts w:cs="Times New Roman"/>
    </w:rPr>
  </w:style>
  <w:style w:type="character" w:styleId="ListLabel143" w:customStyle="1">
    <w:name w:val="ListLabel 143"/>
    <w:qFormat/>
    <w:rPr>
      <w:rFonts w:eastAsia="Arial Unicode MS"/>
      <w:bCs/>
      <w:sz w:val="28"/>
      <w:szCs w:val="28"/>
      <w:lang w:val="en-US"/>
    </w:rPr>
  </w:style>
  <w:style w:type="character" w:styleId="ListLabel144" w:customStyle="1">
    <w:name w:val="ListLabel 144"/>
    <w:qFormat/>
    <w:rPr>
      <w:rFonts w:eastAsia="Arial Unicode MS"/>
      <w:bCs/>
      <w:sz w:val="28"/>
      <w:szCs w:val="28"/>
    </w:rPr>
  </w:style>
  <w:style w:type="character" w:styleId="ListLabel145" w:customStyle="1">
    <w:name w:val="ListLabel 145"/>
    <w:qFormat/>
    <w:rPr>
      <w:color w:val="auto"/>
      <w:lang w:val="en-US"/>
    </w:rPr>
  </w:style>
  <w:style w:type="character" w:styleId="ListLabel146" w:customStyle="1">
    <w:name w:val="ListLabel 146"/>
    <w:qFormat/>
    <w:rPr>
      <w:color w:val="auto"/>
    </w:rPr>
  </w:style>
  <w:style w:type="character" w:styleId="ListLabel147" w:customStyle="1">
    <w:name w:val="ListLabel 147"/>
    <w:qFormat/>
    <w:rPr>
      <w:rFonts w:cs="Times New Roman"/>
    </w:rPr>
  </w:style>
  <w:style w:type="character" w:styleId="ListLabel148" w:customStyle="1">
    <w:name w:val="ListLabel 148"/>
    <w:qFormat/>
    <w:rPr>
      <w:rFonts w:eastAsia="Arial Unicode MS"/>
      <w:bCs/>
      <w:sz w:val="28"/>
      <w:szCs w:val="28"/>
      <w:lang w:val="en-US"/>
    </w:rPr>
  </w:style>
  <w:style w:type="character" w:styleId="ListLabel149" w:customStyle="1">
    <w:name w:val="ListLabel 149"/>
    <w:qFormat/>
    <w:rPr>
      <w:rFonts w:eastAsia="Arial Unicode MS"/>
      <w:bCs/>
      <w:sz w:val="28"/>
      <w:szCs w:val="28"/>
    </w:rPr>
  </w:style>
  <w:style w:type="character" w:styleId="ListLabel150" w:customStyle="1">
    <w:name w:val="ListLabel 150"/>
    <w:qFormat/>
    <w:rPr>
      <w:color w:val="auto"/>
      <w:lang w:val="en-US"/>
    </w:rPr>
  </w:style>
  <w:style w:type="character" w:styleId="ListLabel151" w:customStyle="1">
    <w:name w:val="ListLabel 151"/>
    <w:qFormat/>
    <w:rPr>
      <w:color w:val="auto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eastAsia="Arial Unicode MS"/>
      <w:bCs/>
      <w:sz w:val="28"/>
      <w:szCs w:val="28"/>
      <w:lang w:val="en-US"/>
    </w:rPr>
  </w:style>
  <w:style w:type="character" w:styleId="ListLabel154">
    <w:name w:val="ListLabel 154"/>
    <w:qFormat/>
    <w:rPr>
      <w:rFonts w:eastAsia="Arial Unicode MS"/>
      <w:bCs/>
      <w:sz w:val="28"/>
      <w:szCs w:val="28"/>
    </w:rPr>
  </w:style>
  <w:style w:type="character" w:styleId="ListLabel155">
    <w:name w:val="ListLabel 155"/>
    <w:qFormat/>
    <w:rPr>
      <w:color w:val="auto"/>
      <w:lang w:val="en-US"/>
    </w:rPr>
  </w:style>
  <w:style w:type="character" w:styleId="ListLabel156">
    <w:name w:val="ListLabel 156"/>
    <w:qFormat/>
    <w:rPr>
      <w:color w:val="auto"/>
    </w:rPr>
  </w:style>
  <w:style w:type="character" w:styleId="ListLabel157">
    <w:name w:val="ListLabel 157"/>
    <w:qFormat/>
    <w:rPr/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eastAsia="Arial Unicode MS"/>
      <w:bCs/>
      <w:sz w:val="28"/>
      <w:szCs w:val="28"/>
      <w:lang w:val="en-US"/>
    </w:rPr>
  </w:style>
  <w:style w:type="character" w:styleId="ListLabel160">
    <w:name w:val="ListLabel 160"/>
    <w:qFormat/>
    <w:rPr>
      <w:rFonts w:eastAsia="Arial Unicode MS"/>
      <w:bCs/>
      <w:sz w:val="28"/>
      <w:szCs w:val="28"/>
    </w:rPr>
  </w:style>
  <w:style w:type="character" w:styleId="ListLabel161">
    <w:name w:val="ListLabel 161"/>
    <w:qFormat/>
    <w:rPr>
      <w:color w:val="auto"/>
      <w:lang w:val="en-US"/>
    </w:rPr>
  </w:style>
  <w:style w:type="character" w:styleId="ListLabel162">
    <w:name w:val="ListLabel 162"/>
    <w:qFormat/>
    <w:rPr>
      <w:color w:val="auto"/>
    </w:rPr>
  </w:style>
  <w:style w:type="character" w:styleId="ListLabel163">
    <w:name w:val="ListLabel 163"/>
    <w:qFormat/>
    <w:rPr/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eastAsia="Arial Unicode MS"/>
      <w:bCs/>
      <w:sz w:val="28"/>
      <w:szCs w:val="28"/>
      <w:lang w:val="en-US"/>
    </w:rPr>
  </w:style>
  <w:style w:type="character" w:styleId="ListLabel166">
    <w:name w:val="ListLabel 166"/>
    <w:qFormat/>
    <w:rPr>
      <w:rFonts w:eastAsia="Arial Unicode MS"/>
      <w:bCs/>
      <w:sz w:val="28"/>
      <w:szCs w:val="28"/>
    </w:rPr>
  </w:style>
  <w:style w:type="character" w:styleId="ListLabel167">
    <w:name w:val="ListLabel 167"/>
    <w:qFormat/>
    <w:rPr>
      <w:color w:val="auto"/>
      <w:lang w:val="en-US"/>
    </w:rPr>
  </w:style>
  <w:style w:type="character" w:styleId="ListLabel168">
    <w:name w:val="ListLabel 168"/>
    <w:qFormat/>
    <w:rPr>
      <w:color w:val="auto"/>
    </w:rPr>
  </w:style>
  <w:style w:type="character" w:styleId="ListLabel169">
    <w:name w:val="ListLabel 169"/>
    <w:qFormat/>
    <w:rPr/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eastAsia="Arial Unicode MS"/>
      <w:bCs/>
      <w:sz w:val="28"/>
      <w:szCs w:val="28"/>
      <w:lang w:val="en-US"/>
    </w:rPr>
  </w:style>
  <w:style w:type="character" w:styleId="ListLabel172">
    <w:name w:val="ListLabel 172"/>
    <w:qFormat/>
    <w:rPr>
      <w:rFonts w:eastAsia="Arial Unicode MS"/>
      <w:bCs/>
      <w:sz w:val="28"/>
      <w:szCs w:val="28"/>
    </w:rPr>
  </w:style>
  <w:style w:type="character" w:styleId="ListLabel173">
    <w:name w:val="ListLabel 173"/>
    <w:qFormat/>
    <w:rPr>
      <w:color w:val="auto"/>
      <w:lang w:val="en-US"/>
    </w:rPr>
  </w:style>
  <w:style w:type="character" w:styleId="ListLabel174">
    <w:name w:val="ListLabel 174"/>
    <w:qFormat/>
    <w:rPr>
      <w:color w:val="auto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eastAsia="Arial Unicode MS"/>
      <w:bCs/>
      <w:sz w:val="28"/>
      <w:szCs w:val="28"/>
      <w:lang w:val="en-US"/>
    </w:rPr>
  </w:style>
  <w:style w:type="character" w:styleId="ListLabel177">
    <w:name w:val="ListLabel 177"/>
    <w:qFormat/>
    <w:rPr>
      <w:rFonts w:eastAsia="Arial Unicode MS"/>
      <w:bCs/>
      <w:sz w:val="28"/>
      <w:szCs w:val="28"/>
    </w:rPr>
  </w:style>
  <w:style w:type="character" w:styleId="ListLabel178">
    <w:name w:val="ListLabel 178"/>
    <w:qFormat/>
    <w:rPr>
      <w:color w:val="auto"/>
      <w:lang w:val="en-US"/>
    </w:rPr>
  </w:style>
  <w:style w:type="character" w:styleId="ListLabel179">
    <w:name w:val="ListLabel 179"/>
    <w:qFormat/>
    <w:rPr>
      <w:color w:val="auto"/>
    </w:rPr>
  </w:style>
  <w:style w:type="paragraph" w:styleId="Style19" w:customStyle="1">
    <w:name w:val="Заголовок"/>
    <w:basedOn w:val="Normal"/>
    <w:next w:val="Style20"/>
    <w:qFormat/>
    <w:rsid w:val="00d2700b"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rsid w:val="00d2700b"/>
    <w:pPr>
      <w:spacing w:before="0" w:after="120"/>
    </w:pPr>
    <w:rPr/>
  </w:style>
  <w:style w:type="paragraph" w:styleId="Style21">
    <w:name w:val="List"/>
    <w:basedOn w:val="Style20"/>
    <w:rsid w:val="00d2700b"/>
    <w:pPr/>
    <w:rPr>
      <w:rFonts w:cs="Tahoma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d2700b"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rsid w:val="00d2700b"/>
    <w:pPr>
      <w:suppressLineNumbers/>
    </w:pPr>
    <w:rPr>
      <w:rFonts w:cs="Arial"/>
    </w:rPr>
  </w:style>
  <w:style w:type="paragraph" w:styleId="111" w:customStyle="1">
    <w:name w:val="Заголовок 11"/>
    <w:basedOn w:val="Style19"/>
    <w:next w:val="Style20"/>
    <w:qFormat/>
    <w:rsid w:val="00d2700b"/>
    <w:pPr>
      <w:outlineLvl w:val="0"/>
    </w:pPr>
    <w:rPr>
      <w:rFonts w:ascii="Liberation Serif;Times New Roma" w:hAnsi="Liberation Serif;Times New Roma" w:eastAsia="SimSun;宋体"/>
      <w:b/>
      <w:bCs/>
      <w:kern w:val="0"/>
      <w:sz w:val="48"/>
      <w:szCs w:val="48"/>
      <w:lang w:bidi="hi-IN"/>
    </w:rPr>
  </w:style>
  <w:style w:type="paragraph" w:styleId="211" w:customStyle="1">
    <w:name w:val="Заголовок 21"/>
    <w:basedOn w:val="Normal"/>
    <w:next w:val="Normal"/>
    <w:qFormat/>
    <w:rsid w:val="00d2700b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311" w:customStyle="1">
    <w:name w:val="Заголовок 31"/>
    <w:basedOn w:val="Normal"/>
    <w:next w:val="Normal"/>
    <w:qFormat/>
    <w:rsid w:val="00d2700b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51" w:customStyle="1">
    <w:name w:val="Заголовок 51"/>
    <w:basedOn w:val="Style19"/>
    <w:next w:val="Style20"/>
    <w:qFormat/>
    <w:rsid w:val="00d2700b"/>
    <w:pPr>
      <w:spacing w:before="120" w:after="60"/>
      <w:outlineLvl w:val="4"/>
    </w:pPr>
    <w:rPr>
      <w:rFonts w:ascii="Liberation Serif;Times New Roma" w:hAnsi="Liberation Serif;Times New Roma" w:eastAsia="SimSun;宋体"/>
      <w:b/>
      <w:bCs/>
      <w:kern w:val="0"/>
      <w:sz w:val="20"/>
      <w:szCs w:val="20"/>
      <w:lang w:bidi="hi-IN"/>
    </w:rPr>
  </w:style>
  <w:style w:type="paragraph" w:styleId="61" w:customStyle="1">
    <w:name w:val="Заголовок 61"/>
    <w:basedOn w:val="Style19"/>
    <w:next w:val="Style20"/>
    <w:qFormat/>
    <w:rsid w:val="00d2700b"/>
    <w:pPr>
      <w:spacing w:before="60" w:after="60"/>
      <w:outlineLvl w:val="5"/>
    </w:pPr>
    <w:rPr>
      <w:rFonts w:ascii="Liberation Serif;Times New Roma" w:hAnsi="Liberation Serif;Times New Roma" w:eastAsia="SimSun;宋体"/>
      <w:b/>
      <w:bCs/>
      <w:kern w:val="0"/>
      <w:sz w:val="14"/>
      <w:szCs w:val="14"/>
      <w:lang w:bidi="hi-IN"/>
    </w:rPr>
  </w:style>
  <w:style w:type="paragraph" w:styleId="12" w:customStyle="1">
    <w:name w:val="Название объекта1"/>
    <w:basedOn w:val="Normal"/>
    <w:qFormat/>
    <w:rsid w:val="00d2700b"/>
    <w:pPr>
      <w:suppressLineNumbers/>
      <w:spacing w:before="120" w:after="120"/>
    </w:pPr>
    <w:rPr>
      <w:rFonts w:cs="Tahoma"/>
      <w:i/>
      <w:iCs/>
    </w:rPr>
  </w:style>
  <w:style w:type="paragraph" w:styleId="13" w:customStyle="1">
    <w:name w:val="Заголовок1"/>
    <w:basedOn w:val="Normal"/>
    <w:next w:val="Style20"/>
    <w:qFormat/>
    <w:rsid w:val="00d2700b"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6" w:customStyle="1">
    <w:name w:val="Указатель6"/>
    <w:basedOn w:val="Normal"/>
    <w:qFormat/>
    <w:rsid w:val="00d2700b"/>
    <w:pPr>
      <w:suppressLineNumbers/>
    </w:pPr>
    <w:rPr>
      <w:rFonts w:cs="Arial"/>
    </w:rPr>
  </w:style>
  <w:style w:type="paragraph" w:styleId="52" w:customStyle="1">
    <w:name w:val="Название объекта5"/>
    <w:basedOn w:val="Normal"/>
    <w:qFormat/>
    <w:rsid w:val="00d2700b"/>
    <w:pPr>
      <w:suppressLineNumbers/>
      <w:spacing w:before="120" w:after="120"/>
    </w:pPr>
    <w:rPr>
      <w:rFonts w:cs="Arial"/>
      <w:i/>
      <w:iCs/>
    </w:rPr>
  </w:style>
  <w:style w:type="paragraph" w:styleId="53" w:customStyle="1">
    <w:name w:val="Указатель5"/>
    <w:basedOn w:val="Normal"/>
    <w:qFormat/>
    <w:rsid w:val="00d2700b"/>
    <w:pPr>
      <w:suppressLineNumbers/>
    </w:pPr>
    <w:rPr>
      <w:rFonts w:cs="Arial"/>
    </w:rPr>
  </w:style>
  <w:style w:type="paragraph" w:styleId="41" w:customStyle="1">
    <w:name w:val="Название объекта4"/>
    <w:basedOn w:val="Normal"/>
    <w:qFormat/>
    <w:rsid w:val="00d2700b"/>
    <w:pPr>
      <w:suppressLineNumbers/>
      <w:spacing w:before="120" w:after="120"/>
    </w:pPr>
    <w:rPr>
      <w:rFonts w:cs="Arial"/>
      <w:i/>
      <w:iCs/>
    </w:rPr>
  </w:style>
  <w:style w:type="paragraph" w:styleId="42" w:customStyle="1">
    <w:name w:val="Указатель4"/>
    <w:basedOn w:val="Normal"/>
    <w:qFormat/>
    <w:rsid w:val="00d2700b"/>
    <w:pPr>
      <w:suppressLineNumbers/>
    </w:pPr>
    <w:rPr>
      <w:rFonts w:cs="Arial"/>
    </w:rPr>
  </w:style>
  <w:style w:type="paragraph" w:styleId="32" w:customStyle="1">
    <w:name w:val="Название объекта3"/>
    <w:basedOn w:val="Normal"/>
    <w:qFormat/>
    <w:rsid w:val="00d2700b"/>
    <w:pPr>
      <w:suppressLineNumbers/>
      <w:spacing w:before="120" w:after="120"/>
    </w:pPr>
    <w:rPr>
      <w:rFonts w:cs="Arial"/>
      <w:i/>
      <w:iCs/>
    </w:rPr>
  </w:style>
  <w:style w:type="paragraph" w:styleId="33" w:customStyle="1">
    <w:name w:val="Указатель3"/>
    <w:basedOn w:val="Normal"/>
    <w:qFormat/>
    <w:rsid w:val="00d2700b"/>
    <w:pPr>
      <w:suppressLineNumbers/>
    </w:pPr>
    <w:rPr>
      <w:rFonts w:cs="Arial"/>
    </w:rPr>
  </w:style>
  <w:style w:type="paragraph" w:styleId="22" w:customStyle="1">
    <w:name w:val="Название объекта2"/>
    <w:basedOn w:val="Normal"/>
    <w:qFormat/>
    <w:rsid w:val="00d2700b"/>
    <w:pPr>
      <w:suppressLineNumbers/>
      <w:spacing w:before="120" w:after="120"/>
    </w:pPr>
    <w:rPr>
      <w:rFonts w:cs="Arial"/>
      <w:i/>
      <w:iCs/>
    </w:rPr>
  </w:style>
  <w:style w:type="paragraph" w:styleId="23" w:customStyle="1">
    <w:name w:val="Указатель2"/>
    <w:basedOn w:val="Normal"/>
    <w:qFormat/>
    <w:rsid w:val="00d2700b"/>
    <w:pPr>
      <w:suppressLineNumbers/>
    </w:pPr>
    <w:rPr>
      <w:rFonts w:cs="Arial"/>
    </w:rPr>
  </w:style>
  <w:style w:type="paragraph" w:styleId="14" w:customStyle="1">
    <w:name w:val="Указатель1"/>
    <w:basedOn w:val="Normal"/>
    <w:qFormat/>
    <w:rsid w:val="00d2700b"/>
    <w:pPr>
      <w:suppressLineNumbers/>
    </w:pPr>
    <w:rPr>
      <w:rFonts w:cs="Tahoma"/>
    </w:rPr>
  </w:style>
  <w:style w:type="paragraph" w:styleId="Style24" w:customStyle="1">
    <w:name w:val="Содержимое таблицы"/>
    <w:basedOn w:val="Normal"/>
    <w:qFormat/>
    <w:rsid w:val="00d2700b"/>
    <w:pPr>
      <w:suppressLineNumbers/>
    </w:pPr>
    <w:rPr/>
  </w:style>
  <w:style w:type="paragraph" w:styleId="Style25" w:customStyle="1">
    <w:name w:val="Заголовок таблицы"/>
    <w:basedOn w:val="Style24"/>
    <w:qFormat/>
    <w:rsid w:val="00d2700b"/>
    <w:pPr>
      <w:jc w:val="center"/>
    </w:pPr>
    <w:rPr>
      <w:b/>
      <w:bCs/>
    </w:rPr>
  </w:style>
  <w:style w:type="paragraph" w:styleId="ListParagraph">
    <w:name w:val="List Paragraph"/>
    <w:basedOn w:val="Normal"/>
    <w:qFormat/>
    <w:rsid w:val="00d2700b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qFormat/>
    <w:rsid w:val="00d2700b"/>
    <w:pPr/>
    <w:rPr/>
  </w:style>
  <w:style w:type="paragraph" w:styleId="BalloonText">
    <w:name w:val="Balloon Text"/>
    <w:basedOn w:val="Normal"/>
    <w:qFormat/>
    <w:rsid w:val="00d2700b"/>
    <w:pPr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2700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Style26" w:customStyle="1">
    <w:name w:val="Документ Текст"/>
    <w:basedOn w:val="Normal"/>
    <w:qFormat/>
    <w:rsid w:val="00d2700b"/>
    <w:pPr>
      <w:ind w:firstLine="567"/>
    </w:pPr>
    <w:rPr/>
  </w:style>
  <w:style w:type="paragraph" w:styleId="Style27" w:customStyle="1">
    <w:name w:val="Документ Текст Ширина"/>
    <w:basedOn w:val="Style26"/>
    <w:qFormat/>
    <w:rsid w:val="00d2700b"/>
    <w:pPr>
      <w:jc w:val="both"/>
    </w:pPr>
    <w:rPr/>
  </w:style>
  <w:style w:type="paragraph" w:styleId="123" w:customStyle="1">
    <w:name w:val="Документ Текст Ширина Список 1. 2. 3."/>
    <w:basedOn w:val="Style27"/>
    <w:qFormat/>
    <w:rsid w:val="00d2700b"/>
    <w:pPr/>
    <w:rPr/>
  </w:style>
  <w:style w:type="paragraph" w:styleId="Style28" w:customStyle="1">
    <w:name w:val="Документ Текст Ширина Список -"/>
    <w:basedOn w:val="123"/>
    <w:qFormat/>
    <w:rsid w:val="00d2700b"/>
    <w:pPr>
      <w:ind w:left="1135" w:hanging="284"/>
    </w:pPr>
    <w:rPr/>
  </w:style>
  <w:style w:type="paragraph" w:styleId="Style151" w:customStyle="1">
    <w:name w:val="style15"/>
    <w:basedOn w:val="Normal"/>
    <w:qFormat/>
    <w:rsid w:val="00d2700b"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d2700b"/>
  </w:style>
  <w:style w:type="numbering" w:styleId="WW8Num2" w:customStyle="1">
    <w:name w:val="WW8Num2"/>
    <w:qFormat/>
    <w:rsid w:val="00d2700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7044aa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ntdaltai.ru/" TargetMode="External"/><Relationship Id="rId3" Type="http://schemas.openxmlformats.org/officeDocument/2006/relationships/hyperlink" Target="http://cntdaltai.ru/" TargetMode="External"/><Relationship Id="rId4" Type="http://schemas.openxmlformats.org/officeDocument/2006/relationships/hyperlink" Target="mailto:dfolklor@yandex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6BF43-3868-4B0D-8B0E-56133874E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2244</TotalTime>
  <Application>LibreOffice/6.1.4.2$Windows_X86_64 LibreOffice_project/9d0f32d1f0b509096fd65e0d4bec26ddd1938fd3</Application>
  <Pages>9</Pages>
  <Words>1721</Words>
  <Characters>13619</Characters>
  <CharactersWithSpaces>15995</CharactersWithSpaces>
  <Paragraphs>185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2009-04-16T17:32:00Z</dcterms:created>
  <dc:creator/>
  <dc:description/>
  <dc:language>ru-RU</dc:language>
  <cp:lastModifiedBy/>
  <cp:lastPrinted>2019-01-17T12:51:00Z</cp:lastPrinted>
  <dcterms:modified xsi:type="dcterms:W3CDTF">2019-02-07T10:17:18Z</dcterms:modified>
  <cp:revision>146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