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6F" w:rsidRDefault="0052086F">
      <w:r>
        <w:rPr>
          <w:noProof/>
        </w:rPr>
        <w:drawing>
          <wp:inline distT="0" distB="0" distL="0" distR="0" wp14:anchorId="02F3880F" wp14:editId="53B74B90">
            <wp:extent cx="9251950" cy="654113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24"/>
        <w:gridCol w:w="31"/>
        <w:gridCol w:w="171"/>
        <w:gridCol w:w="5424"/>
        <w:gridCol w:w="12"/>
        <w:gridCol w:w="2468"/>
        <w:gridCol w:w="10"/>
        <w:gridCol w:w="2753"/>
        <w:gridCol w:w="8"/>
        <w:gridCol w:w="2900"/>
      </w:tblGrid>
      <w:tr w:rsidR="00F37DD7" w:rsidTr="00965124"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37DD7" w:rsidTr="00965124">
        <w:tc>
          <w:tcPr>
            <w:tcW w:w="146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ОРГАНИЗАЦИОННАЯ И ИССЛЕДОВАТЕЛЬСКАЯ РАБОТА</w:t>
            </w:r>
          </w:p>
        </w:tc>
      </w:tr>
      <w:tr w:rsidR="00F37DD7" w:rsidTr="0096512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обработка и анализ государственной статистической отчетности  КДУ края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учебно-методической деятельности</w:t>
            </w:r>
          </w:p>
        </w:tc>
      </w:tr>
      <w:tr w:rsidR="00F37DD7" w:rsidTr="0096512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обработка анализ отчетов о деятельности КДУ края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отделами,</w:t>
            </w:r>
          </w:p>
          <w:p w:rsidR="00F37DD7" w:rsidRDefault="002E79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АГДНТ</w:t>
            </w:r>
          </w:p>
        </w:tc>
      </w:tr>
      <w:tr w:rsidR="00F37DD7" w:rsidTr="0096512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статистического отчета в ГИВЦ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статуправление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учреждениям культуры клубного типа, народов Севера, размещение показателей Свода годовых сведений об учреждениях культурно-досугового типа, народов Севера,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автоматизированной с</w:t>
            </w:r>
            <w:r w:rsidR="001D6B60">
              <w:rPr>
                <w:rFonts w:ascii="Times New Roman" w:hAnsi="Times New Roman" w:cs="Times New Roman"/>
                <w:sz w:val="28"/>
                <w:szCs w:val="28"/>
              </w:rPr>
              <w:t>истеме Министерства культуры РФ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F37DD7" w:rsidTr="0096512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о состоянии культурно-досуговой деятельности и развитии жанров самодеятельного художественного</w:t>
            </w:r>
          </w:p>
          <w:p w:rsidR="00F37DD7" w:rsidRDefault="002E79F9" w:rsidP="00B56A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в Алтайском крае  в 201</w:t>
            </w:r>
            <w:r w:rsidR="00B56A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F37DD7" w:rsidRDefault="002E79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  <w:p w:rsidR="00F37DD7" w:rsidRDefault="002E79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АГДНТ</w:t>
            </w:r>
          </w:p>
        </w:tc>
      </w:tr>
      <w:tr w:rsidR="00F37DD7" w:rsidTr="00E43F7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текстового, статистического отчета о деятельности АГДНТ в 2017 году, отчета по кадрам, материально-технической базе, финансовой деятельности в управление по культуре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архивному делу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Е.В.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Н.В.</w:t>
            </w:r>
          </w:p>
          <w:p w:rsidR="00F37DD7" w:rsidRDefault="001E5B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А.Н.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И.А.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</w:tc>
      </w:tr>
      <w:tr w:rsidR="00F37DD7" w:rsidTr="00E43F7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по выполнению показателей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 в управление по культуре и архивному делу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Е.В.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И.А.</w:t>
            </w:r>
          </w:p>
        </w:tc>
      </w:tr>
      <w:tr w:rsidR="00F37DD7" w:rsidTr="00E43F7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отчетность по выполнению показателей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F37DD7" w:rsidRDefault="002E79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  <w:p w:rsidR="00F37DD7" w:rsidRDefault="002E79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АГДНТ</w:t>
            </w:r>
          </w:p>
        </w:tc>
      </w:tr>
      <w:tr w:rsidR="00F37DD7" w:rsidTr="00E43F7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присвоению звания: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«Заслуженный коллектив самодеятельного художественного творчества Алтайского края»;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«Народный (образцовый) самодеятельный коллектив Алтайского края»;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«Народный мастер Алтайского края»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Боенко Е.А.</w:t>
            </w:r>
          </w:p>
          <w:p w:rsidR="00F37DD7" w:rsidRDefault="00F37D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F37D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F37D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F37D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F37D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F37D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Н.М.</w:t>
            </w:r>
          </w:p>
        </w:tc>
      </w:tr>
      <w:tr w:rsidR="00F37DD7" w:rsidTr="00E43F7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 w:rsidP="005B18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внутренней комиссии по выполнению показателей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структурными подразделениями учреждения, комиссии по определению качества оказания услуг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Pr="00F66064" w:rsidRDefault="00F660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37DD7" w:rsidTr="00E43F7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присвоению звания «Лучший работник культуры года» учреждения культуры клубного типа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Е.В.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F37DD7" w:rsidTr="00E43F7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документов на участников ежегодного конкурса среди муниципальных образований Алтайского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 на лучшую организацию деятельности органов местного самоуправления в сфере культуры и искусства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proofErr w:type="gramEnd"/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F37DD7" w:rsidTr="00E43F7B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конкурса на присвоение звания «Модельное учреждение культуры клубного типа»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подтверждение статуса «Модельное учреждение культуры клубного типа»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 Первомайского района</w:t>
            </w:r>
          </w:p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ЦДК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F37DD7" w:rsidTr="0096512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о деятельности КДУ  районов и городов края</w:t>
            </w:r>
          </w:p>
        </w:tc>
        <w:tc>
          <w:tcPr>
            <w:tcW w:w="2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F37DD7" w:rsidRDefault="002E79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  <w:p w:rsidR="00F37DD7" w:rsidRDefault="002E79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отделов</w:t>
            </w:r>
          </w:p>
        </w:tc>
      </w:tr>
      <w:tr w:rsidR="00F37DD7" w:rsidTr="00965124"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степени удовлетворенности потребителей качеством выполняемой работы АГДНТ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</w:tc>
      </w:tr>
      <w:tr w:rsidR="00F37DD7" w:rsidTr="00965124"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 w:rsidP="00B56A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фактической обеспеченности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учреждениями культуры клубного типа в городских округах и муниципальных районах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</w:tc>
      </w:tr>
      <w:tr w:rsidR="00F37DD7" w:rsidTr="00965124"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целевых показателей (индикаторов) обеспечивающих выполнение «дорожной карты»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</w:tc>
      </w:tr>
      <w:tr w:rsidR="00F37DD7" w:rsidTr="00965124"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достижения индикаторов государственной программы Алтайского края «Развитие культуры Алтайского края» 2015-2020 гг.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</w:tc>
      </w:tr>
      <w:tr w:rsidR="00F37DD7" w:rsidTr="00965124"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1.18.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достижения показателей результативности субсидий, предоставляемых из федерального бюджета Алтайского края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</w:tc>
      </w:tr>
      <w:tr w:rsidR="00F37DD7" w:rsidTr="00965124"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учреждений культуры по выполнению Конвенции о правах инвалидов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F37DD7" w:rsidTr="00965124">
        <w:trPr>
          <w:trHeight w:val="3490"/>
        </w:trPr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основных показателей деятельности КДУ: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рейтинга муниципальных образований Алтайского края по основным показателям деятельности клубных учреждений;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таблицы основных показателей КДУ за 2016-2017 годы в разрезе муниципальных образований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F37D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F37D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F37DD7" w:rsidRDefault="00F37D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F37D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F37D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  <w:p w:rsidR="00F37DD7" w:rsidRDefault="00F37D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D7" w:rsidTr="00965124">
        <w:trPr>
          <w:trHeight w:val="1174"/>
        </w:trPr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 «Деятельность учреждений культуры по организации досуга людей с ограниченными возможностями здоровья»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F37DD7" w:rsidTr="00965124">
        <w:trPr>
          <w:trHeight w:val="1555"/>
        </w:trPr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методических служб «Многофункциональных  культурных центров по итогам реформирования сети КДУ»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I, 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  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F37DD7" w:rsidTr="00965124"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вопросов на коллегию управления Алтайского края по культуре и архивному делу: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«Независимая оценка качества оказания услуг организациями культуры. Вопросы реализации предложений потребителей услуг».</w:t>
            </w:r>
          </w:p>
          <w:p w:rsidR="00F37DD7" w:rsidRDefault="00F37D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4AE9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Каменский, </w:t>
            </w:r>
          </w:p>
          <w:p w:rsidR="00854AE9" w:rsidRDefault="00854A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Немецкий национальный,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районы, </w:t>
            </w:r>
          </w:p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Алейск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Сысоев Е.В.</w:t>
            </w:r>
          </w:p>
        </w:tc>
      </w:tr>
      <w:tr w:rsidR="00F37DD7" w:rsidTr="00965124"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рубрик на сайте АГДНТ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«Клубная жизнь в лицах»</w:t>
            </w:r>
          </w:p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«Дом, в котором живет праздник»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F37DD7" w:rsidTr="00965124"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 сайта АГДНТ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DD7" w:rsidRDefault="002E79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9271EF" w:rsidTr="00965124"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1EF" w:rsidRPr="009271EF" w:rsidRDefault="009271EF" w:rsidP="009271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.26.</w:t>
            </w:r>
          </w:p>
        </w:tc>
        <w:tc>
          <w:tcPr>
            <w:tcW w:w="5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1EF" w:rsidRDefault="009271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коллекции фильмофонда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1EF" w:rsidRDefault="009271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1EF" w:rsidRDefault="009271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9271EF" w:rsidRDefault="009271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Рубцовск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1EF" w:rsidRDefault="009271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Г.М.</w:t>
            </w:r>
          </w:p>
        </w:tc>
      </w:tr>
      <w:tr w:rsidR="00F37DD7" w:rsidTr="00965124">
        <w:tc>
          <w:tcPr>
            <w:tcW w:w="14601" w:type="dxa"/>
            <w:gridSpan w:val="10"/>
            <w:tcBorders>
              <w:top w:val="single" w:sz="4" w:space="0" w:color="00000A"/>
            </w:tcBorders>
            <w:shd w:val="clear" w:color="auto" w:fill="auto"/>
          </w:tcPr>
          <w:p w:rsidR="00F37DD7" w:rsidRDefault="00F37D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7DD7" w:rsidRDefault="002E79F9" w:rsidP="00A271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РАБОТА ПО ПРОВЕДЕНИЮ ФЕСТИВАЛЕЙ, ВЫСТАВОК, СМОТРОВ, КОНКУРСОВ И ИНЫХ ПРОГРАММНЫХ КУЛЬТУРНО-МАССОВЫХ, КУЛЬТУРНО-ПРОСВЕТИТЕЛЬСКИХ МЕРОПРИЯТИЙ</w:t>
            </w:r>
          </w:p>
        </w:tc>
      </w:tr>
      <w:tr w:rsidR="00F37DD7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56AF1" w:rsidRDefault="002646B9" w:rsidP="0059004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  <w:r w:rsidR="002E79F9">
              <w:rPr>
                <w:b/>
                <w:bCs/>
                <w:sz w:val="28"/>
                <w:szCs w:val="28"/>
              </w:rPr>
              <w:t>, посвященн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="002E79F9">
              <w:rPr>
                <w:b/>
                <w:bCs/>
                <w:sz w:val="28"/>
                <w:szCs w:val="28"/>
              </w:rPr>
              <w:t>е 73-й годовщине Победы в Великой Отечественной войне</w:t>
            </w:r>
            <w:r w:rsidR="002E79F9">
              <w:rPr>
                <w:sz w:val="28"/>
                <w:szCs w:val="28"/>
              </w:rPr>
              <w:t>:   Тематические показы фильмов, посвященных Дню защитника Отечества, Дню Победы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F37DD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005D82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февраля                                   </w:t>
            </w:r>
          </w:p>
          <w:p w:rsidR="00005D82" w:rsidRDefault="00005D82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Барнаул                    </w:t>
            </w:r>
          </w:p>
          <w:p w:rsidR="00005D82" w:rsidRDefault="00005D82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</w:t>
            </w:r>
          </w:p>
          <w:p w:rsidR="00005D82" w:rsidRDefault="00005D82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005D82" w:rsidRDefault="00005D82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  <w:p w:rsidR="00005D82" w:rsidRDefault="00005D82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DA514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Г.М.</w:t>
            </w:r>
          </w:p>
        </w:tc>
      </w:tr>
      <w:tr w:rsidR="00F37DD7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646B9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  <w:r w:rsidR="00590047">
              <w:rPr>
                <w:b/>
                <w:bCs/>
                <w:sz w:val="28"/>
                <w:szCs w:val="28"/>
              </w:rPr>
              <w:t>, посвященное 73-</w:t>
            </w:r>
            <w:r w:rsidR="002E79F9">
              <w:rPr>
                <w:b/>
                <w:bCs/>
                <w:sz w:val="28"/>
                <w:szCs w:val="28"/>
              </w:rPr>
              <w:t>й годовщине Победы в Великой Отечественной войне</w:t>
            </w:r>
            <w:r w:rsidR="002E79F9">
              <w:rPr>
                <w:sz w:val="28"/>
                <w:szCs w:val="28"/>
              </w:rPr>
              <w:t>:   Краевая творческая встреча ветеранских коллективов «Живите в радости»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  </w:t>
            </w:r>
          </w:p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    Благовещенский район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Классен</w:t>
            </w:r>
            <w:proofErr w:type="spellEnd"/>
            <w:r>
              <w:rPr>
                <w:sz w:val="28"/>
                <w:szCs w:val="28"/>
              </w:rPr>
              <w:t xml:space="preserve"> Г. С.    Толстоног Е. П.</w:t>
            </w:r>
          </w:p>
        </w:tc>
      </w:tr>
      <w:tr w:rsidR="00F37DD7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05D82" w:rsidRDefault="002E79F9" w:rsidP="00B56A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Мероприятие, посвященное Десятилетию детства</w:t>
            </w:r>
            <w:r>
              <w:rPr>
                <w:sz w:val="28"/>
                <w:szCs w:val="28"/>
              </w:rPr>
              <w:t xml:space="preserve">: </w:t>
            </w:r>
            <w:r w:rsidR="00B56AF1">
              <w:rPr>
                <w:sz w:val="28"/>
                <w:szCs w:val="28"/>
              </w:rPr>
              <w:t xml:space="preserve">Детский праздник «Волшебный мир – </w:t>
            </w:r>
            <w:r>
              <w:rPr>
                <w:sz w:val="28"/>
                <w:szCs w:val="28"/>
              </w:rPr>
              <w:t xml:space="preserve">детство!», </w:t>
            </w:r>
          </w:p>
          <w:p w:rsidR="00F37DD7" w:rsidRDefault="002E79F9" w:rsidP="00B56A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«Планета детства» (открытие детских пришкольных лагерей)</w:t>
            </w:r>
          </w:p>
          <w:p w:rsidR="00A271D6" w:rsidRDefault="00A271D6" w:rsidP="00B56AF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F37DD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                                                       </w:t>
            </w:r>
          </w:p>
          <w:p w:rsidR="00F37DD7" w:rsidRDefault="00F37DD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июня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F37DD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к/т «Премьера                         </w:t>
            </w:r>
          </w:p>
          <w:p w:rsidR="00F37DD7" w:rsidRDefault="00F37DD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Рубцовск</w:t>
            </w:r>
          </w:p>
          <w:p w:rsidR="00005D82" w:rsidRDefault="00005D82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F37DD7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F37DD7" w:rsidRDefault="002E79F9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Баклага А. Ю.     </w:t>
            </w:r>
          </w:p>
          <w:p w:rsidR="00F37DD7" w:rsidRDefault="00F37DD7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F37DD7" w:rsidRDefault="002E79F9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Сизова Т. В.</w:t>
            </w:r>
          </w:p>
          <w:p w:rsidR="00005D82" w:rsidRDefault="00005D82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</w:t>
            </w:r>
          </w:p>
        </w:tc>
      </w:tr>
      <w:tr w:rsidR="00F37DD7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III краевой </w:t>
            </w:r>
            <w:proofErr w:type="spellStart"/>
            <w:r>
              <w:rPr>
                <w:rStyle w:val="1"/>
                <w:sz w:val="28"/>
                <w:szCs w:val="28"/>
              </w:rPr>
              <w:t>видеоконкурс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композиторов любителей </w:t>
            </w:r>
            <w:r>
              <w:rPr>
                <w:rStyle w:val="SegoeUI115pt"/>
                <w:rFonts w:cs="Times New Roman"/>
                <w:sz w:val="28"/>
                <w:szCs w:val="28"/>
                <w:lang w:val="ru-RU" w:eastAsia="ru-RU" w:bidi="ru-RU"/>
              </w:rPr>
              <w:t>«</w:t>
            </w:r>
            <w:r>
              <w:rPr>
                <w:rStyle w:val="SegoeUI115pt"/>
                <w:rFonts w:cs="Times New Roman"/>
                <w:i w:val="0"/>
                <w:sz w:val="28"/>
                <w:szCs w:val="28"/>
                <w:lang w:val="ru-RU" w:eastAsia="ru-RU" w:bidi="ru-RU"/>
              </w:rPr>
              <w:t>Я</w:t>
            </w:r>
            <w:r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этой землей очарован»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rStyle w:val="1"/>
                <w:sz w:val="28"/>
                <w:szCs w:val="28"/>
              </w:rPr>
              <w:t>февраль-июнь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Лакиза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</w:p>
        </w:tc>
      </w:tr>
      <w:tr w:rsidR="00B831CC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831CC" w:rsidRDefault="00B831CC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831CC" w:rsidRPr="0022494C" w:rsidRDefault="00B831CC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  <w:lang w:val="en-US"/>
              </w:rPr>
              <w:t>VII</w:t>
            </w:r>
            <w:r>
              <w:rPr>
                <w:rStyle w:val="1"/>
                <w:sz w:val="28"/>
                <w:szCs w:val="28"/>
              </w:rPr>
              <w:t xml:space="preserve"> фестиваль хореографического искусства Алтайского края «Навстречу солнцу»</w:t>
            </w:r>
          </w:p>
          <w:p w:rsidR="0022494C" w:rsidRPr="00A466F9" w:rsidRDefault="0022494C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</w:p>
          <w:p w:rsidR="0022494C" w:rsidRPr="00A466F9" w:rsidRDefault="0022494C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</w:p>
          <w:p w:rsidR="0022494C" w:rsidRPr="00A466F9" w:rsidRDefault="0022494C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</w:p>
          <w:p w:rsidR="00B831CC" w:rsidRDefault="00B831CC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</w:p>
          <w:p w:rsidR="00B831CC" w:rsidRDefault="00B831CC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831CC" w:rsidRDefault="00B831CC" w:rsidP="00DA61CD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 w:rsidRPr="001E3B12">
              <w:rPr>
                <w:rStyle w:val="1"/>
                <w:sz w:val="28"/>
                <w:szCs w:val="28"/>
              </w:rPr>
              <w:t xml:space="preserve">25 </w:t>
            </w:r>
            <w:r>
              <w:rPr>
                <w:rStyle w:val="1"/>
                <w:sz w:val="28"/>
                <w:szCs w:val="28"/>
              </w:rPr>
              <w:t>февраля</w:t>
            </w:r>
          </w:p>
          <w:p w:rsidR="00B831CC" w:rsidRDefault="00B831CC" w:rsidP="00DA61CD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10-11 марта</w:t>
            </w:r>
          </w:p>
          <w:p w:rsidR="00B831CC" w:rsidRDefault="00B831CC" w:rsidP="00DA61CD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8 апреля</w:t>
            </w:r>
          </w:p>
          <w:p w:rsidR="00B831CC" w:rsidRDefault="00B831CC" w:rsidP="00DA61CD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15 апреля</w:t>
            </w:r>
          </w:p>
          <w:p w:rsidR="00B831CC" w:rsidRDefault="00B831CC" w:rsidP="00DA61CD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27 апреля</w:t>
            </w:r>
          </w:p>
          <w:p w:rsidR="00B831CC" w:rsidRDefault="00B831CC" w:rsidP="00DA61CD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28 апреля</w:t>
            </w:r>
          </w:p>
          <w:p w:rsidR="00B831CC" w:rsidRPr="001E3B12" w:rsidRDefault="00B831CC" w:rsidP="00DA61CD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29 апреля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831CC" w:rsidRPr="00B831CC" w:rsidRDefault="00B831CC" w:rsidP="00DA61CD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Бийск</w:t>
            </w:r>
            <w:r w:rsidRPr="00B831CC">
              <w:rPr>
                <w:rStyle w:val="1"/>
                <w:sz w:val="28"/>
                <w:szCs w:val="28"/>
              </w:rPr>
              <w:t xml:space="preserve"> </w:t>
            </w:r>
          </w:p>
          <w:p w:rsidR="00B831CC" w:rsidRDefault="00B831CC" w:rsidP="00DA61CD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Новоалтайск</w:t>
            </w:r>
          </w:p>
          <w:p w:rsidR="00B831CC" w:rsidRDefault="00B831CC" w:rsidP="00DA61CD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rStyle w:val="1"/>
                <w:sz w:val="28"/>
                <w:szCs w:val="28"/>
              </w:rPr>
              <w:t>Ключевской район</w:t>
            </w:r>
          </w:p>
          <w:p w:rsidR="00B831CC" w:rsidRDefault="00B831CC" w:rsidP="00DA61CD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Рубцовск</w:t>
            </w:r>
          </w:p>
          <w:p w:rsidR="00B831CC" w:rsidRDefault="00B831CC" w:rsidP="00DA61CD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 (зона)</w:t>
            </w:r>
          </w:p>
          <w:p w:rsidR="00B831CC" w:rsidRDefault="00B831CC" w:rsidP="00DA61CD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 (2 тур)</w:t>
            </w:r>
          </w:p>
          <w:p w:rsidR="00B831CC" w:rsidRDefault="00B831CC" w:rsidP="00DA61CD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                      (гала концерт)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831CC" w:rsidRDefault="00B831CC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Боенко Е.А.</w:t>
            </w:r>
          </w:p>
          <w:p w:rsidR="00B831CC" w:rsidRDefault="00B831CC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Чаплыгина Е. А.,</w:t>
            </w:r>
          </w:p>
          <w:p w:rsidR="00B831CC" w:rsidRDefault="00B831CC" w:rsidP="00B831CC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"/>
                <w:sz w:val="28"/>
                <w:szCs w:val="28"/>
              </w:rPr>
              <w:t>сотрудники отдела</w:t>
            </w:r>
          </w:p>
        </w:tc>
      </w:tr>
      <w:tr w:rsidR="00F37DD7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>
            <w:pPr>
              <w:pStyle w:val="2"/>
              <w:shd w:val="clear" w:color="auto" w:fill="auto"/>
              <w:spacing w:line="374" w:lineRule="exact"/>
              <w:jc w:val="both"/>
            </w:pPr>
            <w:r>
              <w:rPr>
                <w:rStyle w:val="1"/>
                <w:sz w:val="28"/>
                <w:szCs w:val="28"/>
              </w:rPr>
              <w:t>Конкурс сценариев «Копилка творческих идей» (заочный)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февраль-октябрь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37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370" w:lineRule="exact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Классен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Г.С.</w:t>
            </w:r>
          </w:p>
          <w:p w:rsidR="00F37DD7" w:rsidRDefault="002E79F9">
            <w:pPr>
              <w:pStyle w:val="2"/>
              <w:shd w:val="clear" w:color="auto" w:fill="auto"/>
              <w:spacing w:line="370" w:lineRule="exact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Сапега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О.Н.</w:t>
            </w:r>
          </w:p>
        </w:tc>
      </w:tr>
      <w:tr w:rsidR="00F37DD7" w:rsidTr="00E43F7B">
        <w:trPr>
          <w:trHeight w:val="641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>
            <w:pPr>
              <w:pStyle w:val="2"/>
              <w:spacing w:line="240" w:lineRule="auto"/>
              <w:ind w:left="-143"/>
              <w:jc w:val="both"/>
            </w:pPr>
            <w:r>
              <w:rPr>
                <w:rStyle w:val="1"/>
                <w:rFonts w:eastAsia="Segoe UI"/>
                <w:sz w:val="28"/>
                <w:szCs w:val="28"/>
              </w:rPr>
              <w:t xml:space="preserve">Киномероприятие, посвященное 90-летию народного артиста Вячеслава </w:t>
            </w:r>
            <w:proofErr w:type="gramStart"/>
            <w:r>
              <w:rPr>
                <w:rStyle w:val="1"/>
                <w:rFonts w:eastAsia="Segoe UI"/>
                <w:sz w:val="28"/>
                <w:szCs w:val="28"/>
              </w:rPr>
              <w:t xml:space="preserve">Тихонова, </w:t>
            </w:r>
            <w:r w:rsidR="00F75530">
              <w:rPr>
                <w:rStyle w:val="1"/>
                <w:rFonts w:eastAsia="Segoe UI"/>
                <w:sz w:val="28"/>
                <w:szCs w:val="28"/>
              </w:rPr>
              <w:t xml:space="preserve">  </w:t>
            </w:r>
            <w:proofErr w:type="gramEnd"/>
            <w:r w:rsidR="00F75530">
              <w:rPr>
                <w:rStyle w:val="1"/>
                <w:rFonts w:eastAsia="Segoe UI"/>
                <w:sz w:val="28"/>
                <w:szCs w:val="28"/>
              </w:rPr>
              <w:t xml:space="preserve">            </w:t>
            </w:r>
            <w:r>
              <w:rPr>
                <w:rStyle w:val="1"/>
                <w:rFonts w:eastAsia="Segoe UI"/>
                <w:sz w:val="28"/>
                <w:szCs w:val="28"/>
              </w:rPr>
              <w:t>90-летию народного артиста Алексея Баталова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rStyle w:val="1"/>
                <w:rFonts w:eastAsia="Segoe UI"/>
                <w:sz w:val="28"/>
                <w:szCs w:val="28"/>
              </w:rPr>
              <w:t xml:space="preserve">8 февраля                       </w:t>
            </w:r>
          </w:p>
          <w:p w:rsidR="00F37DD7" w:rsidRDefault="00F37DD7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</w:p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rStyle w:val="1"/>
                <w:rFonts w:eastAsia="Segoe UI"/>
                <w:sz w:val="28"/>
                <w:szCs w:val="28"/>
              </w:rPr>
              <w:t>20 ноября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F37DD7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</w:p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к\т «Премьера»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rStyle w:val="1"/>
                <w:rFonts w:eastAsia="Segoe UI"/>
                <w:sz w:val="28"/>
                <w:szCs w:val="28"/>
              </w:rPr>
              <w:t>Дорофеева Г. М.</w:t>
            </w:r>
          </w:p>
          <w:p w:rsidR="00F37DD7" w:rsidRDefault="00F37D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37DD7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ind w:left="-143"/>
              <w:jc w:val="both"/>
            </w:pPr>
            <w:r>
              <w:rPr>
                <w:rStyle w:val="1"/>
                <w:rFonts w:eastAsia="Segoe UI"/>
                <w:sz w:val="28"/>
                <w:szCs w:val="28"/>
              </w:rPr>
              <w:t>Тематические показы фильмов, посвященных: Международному женскому дню, Дню России,  Дню народного единства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rStyle w:val="1"/>
                <w:rFonts w:eastAsia="Segoe UI"/>
                <w:sz w:val="28"/>
                <w:szCs w:val="28"/>
              </w:rPr>
              <w:t>8 марта,                                           12 июня,</w:t>
            </w:r>
          </w:p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4 ноября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37DD7" w:rsidRDefault="00F75530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г. Барнаул</w:t>
            </w:r>
          </w:p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 xml:space="preserve"> г. Рубцовск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37DD7" w:rsidRDefault="00F37DD7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</w:p>
          <w:p w:rsidR="00F37DD7" w:rsidRDefault="002E79F9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rStyle w:val="1"/>
                <w:rFonts w:eastAsia="Segoe UI"/>
                <w:sz w:val="28"/>
                <w:szCs w:val="28"/>
              </w:rPr>
              <w:t>Дорофеева Г. М.</w:t>
            </w:r>
          </w:p>
          <w:p w:rsidR="00F37DD7" w:rsidRDefault="002E79F9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Сизова Т.В.</w:t>
            </w:r>
          </w:p>
          <w:p w:rsidR="00F37DD7" w:rsidRDefault="00F37D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37DD7" w:rsidTr="00F75530">
        <w:trPr>
          <w:trHeight w:val="1011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 w:rsidP="00B831CC">
            <w:pPr>
              <w:pStyle w:val="2"/>
              <w:shd w:val="clear" w:color="auto" w:fill="auto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Межрегиональный фестиваль лоскутного шитья</w:t>
            </w:r>
            <w:r w:rsidR="00F75530">
              <w:rPr>
                <w:rStyle w:val="1"/>
                <w:sz w:val="28"/>
                <w:szCs w:val="28"/>
              </w:rPr>
              <w:t>. Открытая краевая выставка декоративного искусства «Лоскутные узоры Алтая»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февраль-март</w:t>
            </w:r>
          </w:p>
          <w:p w:rsidR="00F37DD7" w:rsidRDefault="00F37DD7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</w:t>
            </w:r>
          </w:p>
          <w:p w:rsidR="00F37DD7" w:rsidRDefault="00F37DD7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Белякова Н.М.</w:t>
            </w:r>
          </w:p>
          <w:p w:rsidR="00F37DD7" w:rsidRDefault="00F37DD7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</w:tc>
      </w:tr>
      <w:tr w:rsidR="00F37DD7" w:rsidTr="00B831CC">
        <w:trPr>
          <w:trHeight w:val="989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VII открытый краевой фестиваль-конкурс инструментальной музыки «Звени, струна!» им. Е. И. Борисова</w:t>
            </w:r>
          </w:p>
          <w:p w:rsidR="00F37DD7" w:rsidRDefault="00F37D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30 марта –</w:t>
            </w:r>
          </w:p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1 апреля</w:t>
            </w:r>
          </w:p>
          <w:p w:rsidR="00F37DD7" w:rsidRDefault="00F37DD7">
            <w:pPr>
              <w:pStyle w:val="2"/>
              <w:shd w:val="clear" w:color="auto" w:fill="auto"/>
              <w:spacing w:line="240" w:lineRule="auto"/>
              <w:jc w:val="center"/>
              <w:rPr>
                <w:rStyle w:val="115pt"/>
                <w:sz w:val="28"/>
                <w:szCs w:val="28"/>
              </w:rPr>
            </w:pPr>
          </w:p>
          <w:p w:rsidR="00F37DD7" w:rsidRDefault="00F37DD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Боенко Е.А. </w:t>
            </w:r>
          </w:p>
          <w:p w:rsidR="00F37DD7" w:rsidRDefault="002E79F9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Лакиза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 А.</w:t>
            </w:r>
          </w:p>
        </w:tc>
      </w:tr>
      <w:tr w:rsidR="00F37DD7" w:rsidTr="001E4FF0">
        <w:trPr>
          <w:trHeight w:val="833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sz w:val="28"/>
                <w:szCs w:val="28"/>
              </w:rPr>
              <w:lastRenderedPageBreak/>
              <w:t>2.11.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D4652B" w:rsidRDefault="002E79F9" w:rsidP="001E4FF0">
            <w:pPr>
              <w:pStyle w:val="2"/>
              <w:shd w:val="clear" w:color="auto" w:fill="auto"/>
              <w:spacing w:line="374" w:lineRule="exact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Краевой фестиваль</w:t>
            </w:r>
            <w:r w:rsidR="00F75530">
              <w:rPr>
                <w:rStyle w:val="1"/>
                <w:sz w:val="28"/>
                <w:szCs w:val="28"/>
              </w:rPr>
              <w:t xml:space="preserve"> любительского творчества</w:t>
            </w:r>
            <w:r>
              <w:rPr>
                <w:rStyle w:val="1"/>
                <w:sz w:val="28"/>
                <w:szCs w:val="28"/>
              </w:rPr>
              <w:t xml:space="preserve">  «Время талантов»</w:t>
            </w:r>
          </w:p>
          <w:p w:rsidR="001E4FF0" w:rsidRDefault="001E4FF0" w:rsidP="001E4FF0">
            <w:pPr>
              <w:pStyle w:val="2"/>
              <w:shd w:val="clear" w:color="auto" w:fill="auto"/>
              <w:spacing w:line="374" w:lineRule="exact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5530" w:rsidRDefault="00F75530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апрель</w:t>
            </w:r>
          </w:p>
          <w:p w:rsidR="00F75530" w:rsidRDefault="00F75530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апрель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494C" w:rsidRDefault="0022494C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  <w:lang w:val="en-US"/>
              </w:rPr>
            </w:pPr>
          </w:p>
          <w:p w:rsidR="0022494C" w:rsidRDefault="002E79F9" w:rsidP="0022494C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  <w:lang w:val="en-US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Поспелихинский</w:t>
            </w:r>
            <w:proofErr w:type="spellEnd"/>
            <w:r>
              <w:rPr>
                <w:rStyle w:val="1"/>
                <w:sz w:val="28"/>
                <w:szCs w:val="28"/>
              </w:rPr>
              <w:t>,</w:t>
            </w:r>
          </w:p>
          <w:p w:rsidR="00F37DD7" w:rsidRDefault="002E79F9" w:rsidP="0022494C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Павловский районы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Классен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Г.С.</w:t>
            </w:r>
          </w:p>
        </w:tc>
      </w:tr>
      <w:tr w:rsidR="00F37DD7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F37DD7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494C" w:rsidRDefault="002E79F9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2.12.</w:t>
            </w:r>
          </w:p>
          <w:p w:rsidR="0022494C" w:rsidRPr="0022494C" w:rsidRDefault="0022494C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22494C" w:rsidRPr="0022494C" w:rsidRDefault="0022494C">
            <w:pPr>
              <w:pStyle w:val="2"/>
              <w:shd w:val="clear" w:color="auto" w:fill="auto"/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A35898" w:rsidP="00A466F9">
            <w:pPr>
              <w:spacing w:after="0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А</w:t>
            </w:r>
            <w:r w:rsidR="002E79F9">
              <w:rPr>
                <w:rStyle w:val="1"/>
                <w:rFonts w:eastAsiaTheme="minorHAnsi"/>
                <w:sz w:val="28"/>
                <w:szCs w:val="28"/>
              </w:rPr>
              <w:t xml:space="preserve">кция </w:t>
            </w:r>
            <w:r w:rsidR="00A466F9">
              <w:rPr>
                <w:rStyle w:val="1"/>
                <w:rFonts w:eastAsiaTheme="minorHAnsi"/>
                <w:sz w:val="28"/>
                <w:szCs w:val="28"/>
              </w:rPr>
              <w:t xml:space="preserve">по культурному обслуживанию </w:t>
            </w:r>
            <w:r w:rsidR="002E79F9">
              <w:rPr>
                <w:rStyle w:val="1"/>
                <w:rFonts w:eastAsiaTheme="minorHAnsi"/>
                <w:sz w:val="28"/>
                <w:szCs w:val="28"/>
              </w:rPr>
              <w:t xml:space="preserve">работников  </w:t>
            </w:r>
            <w:r w:rsidR="00A466F9">
              <w:rPr>
                <w:rStyle w:val="1"/>
                <w:rFonts w:eastAsiaTheme="minorHAnsi"/>
                <w:sz w:val="28"/>
                <w:szCs w:val="28"/>
              </w:rPr>
              <w:t>сельскохозяйственных комплексов, полевых станов, бригад,</w:t>
            </w:r>
            <w:r w:rsidR="002E79F9">
              <w:rPr>
                <w:rStyle w:val="1"/>
                <w:rFonts w:eastAsiaTheme="minorHAnsi"/>
                <w:sz w:val="28"/>
                <w:szCs w:val="28"/>
              </w:rPr>
              <w:t xml:space="preserve"> сельскохозяйственных предприятий, предприятий </w:t>
            </w:r>
            <w:proofErr w:type="spellStart"/>
            <w:r w:rsidR="002E79F9">
              <w:rPr>
                <w:rStyle w:val="1"/>
                <w:rFonts w:eastAsiaTheme="minorHAnsi"/>
                <w:sz w:val="28"/>
                <w:szCs w:val="28"/>
              </w:rPr>
              <w:t>сельхозпереработки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>. Реализация проекта «Земля Целинная»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апрель-ноябрь</w:t>
            </w:r>
          </w:p>
          <w:p w:rsidR="00F37DD7" w:rsidRDefault="00F37DD7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5740" w:rsidRDefault="00B15740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</w:t>
            </w:r>
          </w:p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Павловский район</w:t>
            </w:r>
          </w:p>
          <w:p w:rsidR="00F37DD7" w:rsidRDefault="00F37DD7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5740" w:rsidRDefault="00B15740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</w:p>
          <w:p w:rsidR="00C67E11" w:rsidRDefault="00C67E11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Артеменко В.В.</w:t>
            </w:r>
          </w:p>
          <w:p w:rsidR="00F37DD7" w:rsidRDefault="002E79F9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Каменецкая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В.М.</w:t>
            </w:r>
          </w:p>
        </w:tc>
      </w:tr>
      <w:tr w:rsidR="00F37DD7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>
            <w:pPr>
              <w:spacing w:after="0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Координация проекта «Земля целинная»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апрель-ноябрь</w:t>
            </w:r>
          </w:p>
          <w:p w:rsidR="00F37DD7" w:rsidRDefault="00F37DD7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</w:t>
            </w:r>
          </w:p>
          <w:p w:rsidR="00F37DD7" w:rsidRDefault="00F37DD7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Каменецкая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В.М.</w:t>
            </w:r>
          </w:p>
        </w:tc>
      </w:tr>
      <w:tr w:rsidR="00F37DD7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>
            <w:pPr>
              <w:spacing w:after="0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 «Счастье тебе, земля моя» краевой конкурс учреждений культуры  по культурному обслуживанию тружеников и жителей сёл Алтайского края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064" w:rsidRDefault="00F66064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август-сентябрь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F37DD7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  <w:lang w:val="en-US"/>
              </w:rPr>
            </w:pPr>
          </w:p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Целинный, </w:t>
            </w:r>
            <w:proofErr w:type="spellStart"/>
            <w:r>
              <w:rPr>
                <w:rStyle w:val="1"/>
                <w:sz w:val="28"/>
                <w:szCs w:val="28"/>
              </w:rPr>
              <w:t>Кулундинский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районы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F37DD7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</w:p>
          <w:p w:rsidR="00F37DD7" w:rsidRDefault="002E79F9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Артеменко В.В.</w:t>
            </w:r>
          </w:p>
          <w:p w:rsidR="00F37DD7" w:rsidRDefault="002E79F9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Каменецкая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В.М.</w:t>
            </w:r>
          </w:p>
          <w:p w:rsidR="00F37DD7" w:rsidRDefault="002E79F9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Сысоев Е.В.</w:t>
            </w:r>
          </w:p>
        </w:tc>
      </w:tr>
      <w:tr w:rsidR="00F37DD7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left"/>
            </w:pPr>
            <w:r>
              <w:rPr>
                <w:sz w:val="28"/>
                <w:szCs w:val="28"/>
              </w:rPr>
              <w:t>2.15.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D4652B">
            <w:pPr>
              <w:spacing w:after="0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Краевой  смотр </w:t>
            </w:r>
            <w:r w:rsidR="002E79F9">
              <w:rPr>
                <w:rStyle w:val="1"/>
                <w:rFonts w:eastAsiaTheme="minorHAnsi"/>
                <w:sz w:val="28"/>
                <w:szCs w:val="28"/>
              </w:rPr>
              <w:t xml:space="preserve">ивент-проектов по культурному обслуживанию тружеников сельскохозяйственных предприятий </w:t>
            </w:r>
            <w:proofErr w:type="spellStart"/>
            <w:r w:rsidR="002E79F9">
              <w:rPr>
                <w:rStyle w:val="1"/>
                <w:rFonts w:eastAsiaTheme="minorHAnsi"/>
                <w:sz w:val="28"/>
                <w:szCs w:val="28"/>
              </w:rPr>
              <w:t>сельхозпереработки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4652B" w:rsidRDefault="00D4652B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1E4FF0" w:rsidRDefault="001E4FF0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февраль-ноябрь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5898" w:rsidRDefault="00A35898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Каменецкая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В.М.</w:t>
            </w:r>
          </w:p>
        </w:tc>
      </w:tr>
      <w:tr w:rsidR="00F37DD7" w:rsidTr="000C7BBE">
        <w:trPr>
          <w:trHeight w:val="690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 w:rsidP="00B56AF1">
            <w:pPr>
              <w:pStyle w:val="2"/>
              <w:shd w:val="clear" w:color="auto" w:fill="auto"/>
              <w:spacing w:line="240" w:lineRule="exact"/>
              <w:jc w:val="left"/>
            </w:pPr>
            <w:r>
              <w:rPr>
                <w:sz w:val="28"/>
                <w:szCs w:val="28"/>
              </w:rPr>
              <w:t>2.1</w:t>
            </w:r>
            <w:r w:rsidR="00B56AF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Тематический кинопоказ, посвященный     50-летию фильма «Бриллиантовая рука»</w:t>
            </w:r>
          </w:p>
          <w:p w:rsidR="00F37DD7" w:rsidRDefault="00F37D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25 апреля</w:t>
            </w:r>
          </w:p>
          <w:p w:rsidR="00F37DD7" w:rsidRDefault="00F37DD7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</w:p>
          <w:p w:rsidR="00F37DD7" w:rsidRDefault="00F37DD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к\т «Премьера»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rStyle w:val="1"/>
                <w:rFonts w:eastAsia="Segoe UI"/>
                <w:sz w:val="28"/>
                <w:szCs w:val="28"/>
              </w:rPr>
              <w:t>Дорофеева Г. М.</w:t>
            </w:r>
          </w:p>
        </w:tc>
      </w:tr>
      <w:tr w:rsidR="00F37DD7" w:rsidTr="001E4FF0">
        <w:trPr>
          <w:trHeight w:val="674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left"/>
            </w:pPr>
            <w:r>
              <w:rPr>
                <w:sz w:val="28"/>
                <w:szCs w:val="28"/>
              </w:rPr>
              <w:t>2.17.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1E4FF0" w:rsidP="001E4FF0">
            <w:pPr>
              <w:pStyle w:val="2"/>
              <w:shd w:val="clear" w:color="auto" w:fill="auto"/>
              <w:spacing w:line="240" w:lineRule="auto"/>
              <w:ind w:left="-143"/>
              <w:jc w:val="both"/>
              <w:rPr>
                <w:rStyle w:val="0pt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9F9" w:rsidRPr="000C7BBE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Фестиваль детско-юношеских творческих коллективов «Золотые ворота»</w:t>
            </w:r>
          </w:p>
          <w:p w:rsidR="001E4FF0" w:rsidRPr="000C7BBE" w:rsidRDefault="001E4FF0" w:rsidP="001E4FF0">
            <w:pPr>
              <w:pStyle w:val="2"/>
              <w:shd w:val="clear" w:color="auto" w:fill="auto"/>
              <w:spacing w:line="240" w:lineRule="auto"/>
              <w:ind w:left="-143"/>
              <w:jc w:val="both"/>
              <w:rPr>
                <w:rStyle w:val="0pt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1E4FF0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март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г. Барнаул</w:t>
            </w:r>
          </w:p>
          <w:p w:rsidR="00F37DD7" w:rsidRDefault="00F37DD7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</w:p>
          <w:p w:rsidR="00F37DD7" w:rsidRDefault="00F37DD7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ind w:left="-145"/>
              <w:jc w:val="both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 xml:space="preserve"> Белозерцев Ю.А.</w:t>
            </w:r>
          </w:p>
          <w:p w:rsidR="00F37DD7" w:rsidRDefault="00F37DD7">
            <w:pPr>
              <w:pStyle w:val="2"/>
              <w:shd w:val="clear" w:color="auto" w:fill="auto"/>
              <w:spacing w:line="240" w:lineRule="auto"/>
              <w:ind w:left="-145"/>
              <w:jc w:val="both"/>
              <w:rPr>
                <w:rStyle w:val="1"/>
                <w:rFonts w:eastAsia="Segoe UI"/>
                <w:sz w:val="28"/>
                <w:szCs w:val="28"/>
              </w:rPr>
            </w:pPr>
          </w:p>
          <w:p w:rsidR="00F37DD7" w:rsidRDefault="00F37DD7">
            <w:pPr>
              <w:pStyle w:val="2"/>
              <w:shd w:val="clear" w:color="auto" w:fill="auto"/>
              <w:spacing w:line="240" w:lineRule="auto"/>
              <w:ind w:left="-145"/>
              <w:jc w:val="both"/>
              <w:rPr>
                <w:rStyle w:val="1"/>
                <w:rFonts w:eastAsia="Segoe UI"/>
                <w:sz w:val="28"/>
                <w:szCs w:val="28"/>
              </w:rPr>
            </w:pPr>
          </w:p>
        </w:tc>
      </w:tr>
      <w:tr w:rsidR="00F37DD7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left"/>
            </w:pPr>
            <w:r>
              <w:rPr>
                <w:sz w:val="28"/>
                <w:szCs w:val="28"/>
              </w:rPr>
              <w:t>2.18.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6D6CE4">
            <w:pPr>
              <w:pStyle w:val="2"/>
              <w:shd w:val="clear" w:color="auto" w:fill="auto"/>
              <w:spacing w:line="240" w:lineRule="auto"/>
              <w:ind w:left="-143"/>
              <w:jc w:val="both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 xml:space="preserve"> Смотр</w:t>
            </w:r>
            <w:r w:rsidR="002E79F9" w:rsidRPr="000C7BBE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 xml:space="preserve">  «Её величество семья»</w:t>
            </w:r>
            <w:r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. Единый клубный день к Дню семьи</w:t>
            </w:r>
          </w:p>
          <w:p w:rsidR="001E4FF0" w:rsidRPr="000C7BBE" w:rsidRDefault="001E4FF0">
            <w:pPr>
              <w:pStyle w:val="2"/>
              <w:shd w:val="clear" w:color="auto" w:fill="auto"/>
              <w:spacing w:line="240" w:lineRule="auto"/>
              <w:ind w:left="-143"/>
              <w:jc w:val="both"/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rStyle w:val="1"/>
                <w:rFonts w:eastAsia="Segoe UI"/>
                <w:sz w:val="28"/>
                <w:szCs w:val="28"/>
              </w:rPr>
              <w:t>8 июля</w:t>
            </w:r>
          </w:p>
          <w:p w:rsidR="00F37DD7" w:rsidRDefault="00F37DD7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по краю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37DD7" w:rsidRDefault="002E79F9" w:rsidP="0068091F">
            <w:pPr>
              <w:pStyle w:val="2"/>
              <w:shd w:val="clear" w:color="auto" w:fill="auto"/>
              <w:spacing w:line="240" w:lineRule="auto"/>
              <w:ind w:left="-33"/>
              <w:jc w:val="left"/>
              <w:rPr>
                <w:rStyle w:val="1"/>
                <w:rFonts w:eastAsia="Segoe UI"/>
                <w:sz w:val="28"/>
                <w:szCs w:val="28"/>
              </w:rPr>
            </w:pPr>
            <w:proofErr w:type="spellStart"/>
            <w:r>
              <w:rPr>
                <w:rStyle w:val="1"/>
                <w:rFonts w:eastAsia="Segoe UI"/>
                <w:sz w:val="28"/>
                <w:szCs w:val="28"/>
              </w:rPr>
              <w:t>Сапега</w:t>
            </w:r>
            <w:proofErr w:type="spellEnd"/>
            <w:r>
              <w:rPr>
                <w:rStyle w:val="1"/>
                <w:rFonts w:eastAsia="Segoe UI"/>
                <w:sz w:val="28"/>
                <w:szCs w:val="28"/>
              </w:rPr>
              <w:t xml:space="preserve"> О.Н.</w:t>
            </w:r>
          </w:p>
        </w:tc>
      </w:tr>
      <w:tr w:rsidR="00F37DD7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left"/>
            </w:pPr>
            <w:r>
              <w:rPr>
                <w:sz w:val="28"/>
                <w:szCs w:val="28"/>
              </w:rPr>
              <w:lastRenderedPageBreak/>
              <w:t>2.19.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XV краевой фестиваль театральных коллективов «Театральный разъезд»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июнь</w:t>
            </w:r>
          </w:p>
          <w:p w:rsidR="00BE132A" w:rsidRDefault="00BE132A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Михайловский</w:t>
            </w:r>
          </w:p>
          <w:p w:rsidR="00F37DD7" w:rsidRDefault="002E79F9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район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Копнинова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Е.М.</w:t>
            </w:r>
          </w:p>
        </w:tc>
      </w:tr>
      <w:tr w:rsidR="00F37DD7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exact"/>
              <w:jc w:val="left"/>
            </w:pPr>
            <w:r>
              <w:rPr>
                <w:sz w:val="28"/>
                <w:szCs w:val="28"/>
              </w:rPr>
              <w:t>2.20.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Краевая выставка-ярмарка «Живое ремесло» (в рамках Всероссийского фестиваля традиционной культуры «День России на Бирюзовой Катуни»)</w:t>
            </w:r>
          </w:p>
          <w:p w:rsidR="000C7BBE" w:rsidRDefault="000C7BB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июнь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Алтайский район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37DD7" w:rsidRDefault="002E79F9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Белякова Н.М.</w:t>
            </w:r>
          </w:p>
        </w:tc>
      </w:tr>
      <w:tr w:rsidR="0039566E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566E" w:rsidRDefault="0039566E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137AF">
              <w:rPr>
                <w:color w:val="000000" w:themeColor="text1"/>
                <w:sz w:val="28"/>
                <w:szCs w:val="28"/>
              </w:rPr>
              <w:t>.21.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E55E4F" w:rsidRDefault="00BE132A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</w:t>
            </w:r>
            <w:r w:rsidR="00E55E4F">
              <w:rPr>
                <w:rStyle w:val="1"/>
                <w:sz w:val="28"/>
                <w:szCs w:val="28"/>
              </w:rPr>
              <w:t>ыставка клуба мастеров лоскутного шитья «Лоскутная пятница»</w:t>
            </w:r>
          </w:p>
          <w:p w:rsidR="004137AF" w:rsidRDefault="004137AF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</w:p>
          <w:p w:rsidR="00BE132A" w:rsidRDefault="00BE132A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</w:p>
          <w:p w:rsidR="00BE132A" w:rsidRPr="004137AF" w:rsidRDefault="00BE132A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566E" w:rsidRDefault="00E55E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4-29 июля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566E" w:rsidRDefault="00E55E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</w:t>
            </w:r>
          </w:p>
          <w:p w:rsidR="00E55E4F" w:rsidRDefault="00E55E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государственный художественный музей Алтайского края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566E" w:rsidRDefault="00E55E4F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Белякова Н.М.</w:t>
            </w: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13365B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pStyle w:val="2"/>
              <w:shd w:val="clear" w:color="auto" w:fill="auto"/>
              <w:spacing w:line="374" w:lineRule="exact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  <w:lang w:val="en-US"/>
              </w:rPr>
              <w:t>XVIII</w:t>
            </w:r>
            <w:r>
              <w:rPr>
                <w:rStyle w:val="1"/>
                <w:sz w:val="28"/>
                <w:szCs w:val="28"/>
              </w:rPr>
              <w:t xml:space="preserve"> краевые Дельфийские игры «Вместе </w:t>
            </w:r>
            <w:proofErr w:type="gramStart"/>
            <w:r>
              <w:rPr>
                <w:rStyle w:val="1"/>
                <w:sz w:val="28"/>
                <w:szCs w:val="28"/>
              </w:rPr>
              <w:t>лучше!»</w:t>
            </w:r>
            <w:proofErr w:type="gramEnd"/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71D6" w:rsidRDefault="00A271D6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rStyle w:val="1"/>
                <w:sz w:val="28"/>
                <w:szCs w:val="28"/>
              </w:rPr>
              <w:t>13-16 июня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Змеиногорский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район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</w:pPr>
            <w:r>
              <w:rPr>
                <w:rStyle w:val="1"/>
                <w:sz w:val="28"/>
                <w:szCs w:val="28"/>
              </w:rPr>
              <w:t xml:space="preserve">Чернов С.А.                       </w:t>
            </w:r>
            <w:proofErr w:type="spellStart"/>
            <w:r>
              <w:rPr>
                <w:rStyle w:val="1"/>
                <w:sz w:val="28"/>
                <w:szCs w:val="28"/>
              </w:rPr>
              <w:t>Классен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Г. С.</w:t>
            </w: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</w:p>
        </w:tc>
      </w:tr>
      <w:tr w:rsidR="004137AF" w:rsidTr="00E43F7B">
        <w:trPr>
          <w:trHeight w:val="790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13365B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Pr="000C7BBE" w:rsidRDefault="004137AF">
            <w:pPr>
              <w:pStyle w:val="2"/>
              <w:shd w:val="clear" w:color="auto" w:fill="auto"/>
              <w:spacing w:line="240" w:lineRule="auto"/>
              <w:jc w:val="both"/>
            </w:pPr>
            <w:r w:rsidRPr="000C7BBE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Краевой фестиваль казачьей песни «Казачья вольница»</w:t>
            </w:r>
          </w:p>
          <w:p w:rsidR="004137AF" w:rsidRDefault="004137AF">
            <w:pPr>
              <w:pStyle w:val="2"/>
              <w:shd w:val="clear" w:color="auto" w:fill="auto"/>
              <w:spacing w:line="240" w:lineRule="auto"/>
              <w:ind w:left="120"/>
              <w:jc w:val="both"/>
              <w:rPr>
                <w:rStyle w:val="0pt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июнь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г. Камень на Оби</w:t>
            </w:r>
          </w:p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Белозерцев Ю.А.</w:t>
            </w:r>
          </w:p>
          <w:p w:rsidR="004137AF" w:rsidRDefault="004137AF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133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pStyle w:val="2"/>
              <w:shd w:val="clear" w:color="auto" w:fill="auto"/>
              <w:spacing w:line="374" w:lineRule="exact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XVI межрегиональный фестиваль композиторов «Песни </w:t>
            </w:r>
            <w:proofErr w:type="spellStart"/>
            <w:r>
              <w:rPr>
                <w:rStyle w:val="1"/>
                <w:sz w:val="28"/>
                <w:szCs w:val="28"/>
              </w:rPr>
              <w:t>Иткульского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лета»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rStyle w:val="1"/>
                <w:sz w:val="28"/>
                <w:szCs w:val="28"/>
              </w:rPr>
              <w:t>6-9 июля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Троицкий район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Лакиза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</w:p>
        </w:tc>
      </w:tr>
      <w:tr w:rsidR="004137AF" w:rsidTr="00E43F7B">
        <w:trPr>
          <w:trHeight w:val="563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13365B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rStyle w:val="1"/>
                <w:rFonts w:eastAsia="Segoe UI"/>
                <w:sz w:val="28"/>
                <w:szCs w:val="28"/>
              </w:rPr>
              <w:t xml:space="preserve">XX Всероссийский </w:t>
            </w:r>
            <w:proofErr w:type="spellStart"/>
            <w:r>
              <w:rPr>
                <w:rStyle w:val="1"/>
                <w:rFonts w:eastAsia="Segoe UI"/>
                <w:sz w:val="28"/>
                <w:szCs w:val="28"/>
              </w:rPr>
              <w:t>Шукшинский</w:t>
            </w:r>
            <w:proofErr w:type="spellEnd"/>
            <w:r>
              <w:rPr>
                <w:rStyle w:val="1"/>
                <w:rFonts w:eastAsia="Segoe UI"/>
                <w:sz w:val="28"/>
                <w:szCs w:val="28"/>
              </w:rPr>
              <w:t xml:space="preserve"> кинофестиваль «Нравственность — есть правда»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24-28 июля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Киноплощадки края</w:t>
            </w:r>
          </w:p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B831CC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"/>
                <w:rFonts w:eastAsia="Segoe UI"/>
                <w:sz w:val="28"/>
                <w:szCs w:val="28"/>
              </w:rPr>
              <w:t xml:space="preserve">Чернов С. А.                                                    </w:t>
            </w:r>
            <w:proofErr w:type="spellStart"/>
            <w:r>
              <w:rPr>
                <w:rStyle w:val="1"/>
                <w:rFonts w:eastAsia="Segoe UI"/>
                <w:sz w:val="28"/>
                <w:szCs w:val="28"/>
              </w:rPr>
              <w:t>Классен</w:t>
            </w:r>
            <w:proofErr w:type="spellEnd"/>
            <w:r>
              <w:rPr>
                <w:rStyle w:val="1"/>
                <w:rFonts w:eastAsia="Segoe UI"/>
                <w:sz w:val="28"/>
                <w:szCs w:val="28"/>
              </w:rPr>
              <w:t xml:space="preserve"> Г. С. </w:t>
            </w:r>
          </w:p>
        </w:tc>
      </w:tr>
      <w:tr w:rsidR="004137AF" w:rsidTr="00E43F7B">
        <w:trPr>
          <w:trHeight w:val="703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13365B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ind w:left="-2"/>
              <w:jc w:val="both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0pt0"/>
                <w:rFonts w:cs="Times New Roman"/>
                <w:sz w:val="28"/>
                <w:szCs w:val="28"/>
              </w:rPr>
              <w:t xml:space="preserve"> </w:t>
            </w:r>
            <w:r>
              <w:rPr>
                <w:rStyle w:val="1"/>
                <w:rFonts w:eastAsia="Segoe UI"/>
                <w:sz w:val="28"/>
                <w:szCs w:val="28"/>
              </w:rPr>
              <w:t>Тематический показ, посвященный Дню российского кино «Мир кино»</w:t>
            </w:r>
          </w:p>
          <w:p w:rsidR="004137AF" w:rsidRDefault="004137AF">
            <w:pPr>
              <w:pStyle w:val="2"/>
              <w:shd w:val="clear" w:color="auto" w:fill="auto"/>
              <w:spacing w:line="240" w:lineRule="auto"/>
              <w:ind w:left="-2"/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27 августа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г. Рубцовск</w:t>
            </w:r>
          </w:p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Сизова Т.В.</w:t>
            </w:r>
          </w:p>
          <w:p w:rsidR="004137AF" w:rsidRDefault="004137AF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4137AF" w:rsidTr="00E43F7B">
        <w:trPr>
          <w:trHeight w:val="964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13365B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8F02FE">
            <w:pPr>
              <w:pStyle w:val="2"/>
              <w:shd w:val="clear" w:color="auto" w:fill="auto"/>
              <w:spacing w:line="240" w:lineRule="auto"/>
              <w:jc w:val="both"/>
              <w:rPr>
                <w:rStyle w:val="0pt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>Межрегиональный праздник</w:t>
            </w:r>
            <w:r w:rsidR="004137AF" w:rsidRPr="000C7BBE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 xml:space="preserve"> сибирских казаков «Потомки Ермака»</w:t>
            </w:r>
          </w:p>
          <w:p w:rsidR="008F02FE" w:rsidRPr="000C7BBE" w:rsidRDefault="008F02FE">
            <w:pPr>
              <w:pStyle w:val="2"/>
              <w:shd w:val="clear" w:color="auto" w:fill="auto"/>
              <w:spacing w:line="240" w:lineRule="auto"/>
              <w:jc w:val="both"/>
            </w:pP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август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г. Змеиногорск</w:t>
            </w:r>
          </w:p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Белозерцев Ю.А.</w:t>
            </w:r>
          </w:p>
          <w:p w:rsidR="004137AF" w:rsidRDefault="004137AF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</w:p>
        </w:tc>
      </w:tr>
      <w:tr w:rsidR="004137AF" w:rsidTr="00E43F7B">
        <w:trPr>
          <w:trHeight w:val="594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13365B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2.28.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Pr="000C7BBE" w:rsidRDefault="004137AF">
            <w:pPr>
              <w:pStyle w:val="2"/>
              <w:spacing w:line="240" w:lineRule="auto"/>
              <w:ind w:left="120"/>
              <w:jc w:val="both"/>
            </w:pPr>
            <w:r w:rsidRPr="000C7BBE">
              <w:rPr>
                <w:rStyle w:val="0pt0"/>
                <w:rFonts w:ascii="Times New Roman" w:hAnsi="Times New Roman" w:cs="Times New Roman"/>
                <w:sz w:val="28"/>
                <w:szCs w:val="28"/>
              </w:rPr>
              <w:t xml:space="preserve">Кинопоказы. </w:t>
            </w:r>
            <w:r w:rsidRPr="000C7BBE">
              <w:rPr>
                <w:rStyle w:val="1"/>
                <w:rFonts w:eastAsia="Segoe UI"/>
                <w:sz w:val="28"/>
                <w:szCs w:val="28"/>
              </w:rPr>
              <w:t>Эхо XX Всероссийского Шукшинского кинофестиваля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к\т «Премьера»</w:t>
            </w:r>
          </w:p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Баклага А.Ю.</w:t>
            </w:r>
          </w:p>
        </w:tc>
      </w:tr>
      <w:tr w:rsidR="004137AF" w:rsidTr="009B4347">
        <w:trPr>
          <w:trHeight w:val="510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137AF" w:rsidRDefault="004137AF" w:rsidP="0013365B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2.29.</w:t>
            </w:r>
          </w:p>
          <w:p w:rsidR="004137AF" w:rsidRDefault="004137AF" w:rsidP="0013365B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4137AF" w:rsidRDefault="004137AF" w:rsidP="0013365B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Краевая выставка «Алтай мастеровой» претендентов на присвоение почетного звания Алтайского края «Народный мастер Алтайского края»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сентябрь-октябрь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Белякова Н.М.</w:t>
            </w:r>
          </w:p>
        </w:tc>
      </w:tr>
      <w:tr w:rsidR="004137AF" w:rsidTr="00E123F3">
        <w:trPr>
          <w:trHeight w:val="758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137AF" w:rsidRDefault="004137AF" w:rsidP="0013365B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374" w:lineRule="exact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Краевой фестиваль детского театрального творчества «Исток» им. В.С. Золотухина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27-30 октября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Быстроистокский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район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Копнинова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Е.М.</w:t>
            </w:r>
          </w:p>
        </w:tc>
      </w:tr>
      <w:tr w:rsidR="004137AF" w:rsidTr="00E43F7B">
        <w:trPr>
          <w:trHeight w:val="615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137AF" w:rsidRDefault="004137AF" w:rsidP="0013365B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2.31.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 w:rsidP="00D1492A">
            <w:pPr>
              <w:pStyle w:val="2"/>
              <w:shd w:val="clear" w:color="auto" w:fill="auto"/>
              <w:spacing w:line="240" w:lineRule="auto"/>
              <w:ind w:left="-2"/>
              <w:jc w:val="both"/>
              <w:rPr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Киномероприятие, посвященное 60-летию фильма «Два Федора»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1 октября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к\т «Премьера»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</w:p>
          <w:p w:rsidR="004137AF" w:rsidRDefault="00DA5146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rStyle w:val="1"/>
                <w:rFonts w:eastAsia="Segoe UI"/>
                <w:sz w:val="28"/>
                <w:szCs w:val="28"/>
              </w:rPr>
              <w:t>Баклага А.Ю.</w:t>
            </w:r>
          </w:p>
        </w:tc>
      </w:tr>
      <w:tr w:rsidR="004137AF" w:rsidTr="00F01445">
        <w:trPr>
          <w:trHeight w:val="340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137AF" w:rsidRDefault="004137AF" w:rsidP="0013365B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2.32.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rStyle w:val="1"/>
                <w:rFonts w:eastAsia="Segoe UI"/>
                <w:sz w:val="28"/>
                <w:szCs w:val="28"/>
              </w:rPr>
              <w:t>Фестиваль любительского кино «Кинодебют»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 xml:space="preserve">22-26 октября                   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к\т «Премьера»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Баклага А.Ю.</w:t>
            </w:r>
          </w:p>
        </w:tc>
      </w:tr>
      <w:tr w:rsidR="004137AF" w:rsidTr="009B4347">
        <w:trPr>
          <w:trHeight w:val="340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Pr="004137AF" w:rsidRDefault="004137AF" w:rsidP="004137AF">
            <w:pPr>
              <w:pStyle w:val="2"/>
              <w:shd w:val="clear" w:color="auto" w:fill="auto"/>
              <w:spacing w:line="240" w:lineRule="exact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2.33.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BE132A" w:rsidP="00BE132A">
            <w:pPr>
              <w:pStyle w:val="2"/>
              <w:spacing w:line="374" w:lineRule="exact"/>
              <w:jc w:val="both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Краевой ретро-ф</w:t>
            </w:r>
            <w:r w:rsidR="004137AF">
              <w:rPr>
                <w:rStyle w:val="1"/>
                <w:sz w:val="28"/>
                <w:szCs w:val="28"/>
              </w:rPr>
              <w:t>естиваль творчества пожилых людей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="004137AF">
              <w:rPr>
                <w:rStyle w:val="1"/>
                <w:sz w:val="28"/>
                <w:szCs w:val="28"/>
              </w:rPr>
              <w:t>«Пусть сердце будет вечно молодым!»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октябрь-ноябрь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0C4C22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г. Славгород</w:t>
            </w:r>
          </w:p>
          <w:p w:rsidR="004137AF" w:rsidRDefault="004137AF" w:rsidP="000C4C22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Курьинский</w:t>
            </w:r>
          </w:p>
          <w:p w:rsidR="004137AF" w:rsidRDefault="004137AF" w:rsidP="000C4C22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Кытмановский</w:t>
            </w:r>
          </w:p>
          <w:p w:rsidR="004137AF" w:rsidRDefault="004137AF" w:rsidP="000C4C22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eastAsia="Segoe UI"/>
                <w:sz w:val="28"/>
                <w:szCs w:val="28"/>
              </w:rPr>
            </w:pPr>
            <w:proofErr w:type="spellStart"/>
            <w:r>
              <w:rPr>
                <w:rStyle w:val="1"/>
                <w:rFonts w:eastAsia="Segoe UI"/>
                <w:sz w:val="28"/>
                <w:szCs w:val="28"/>
              </w:rPr>
              <w:t>Калманский</w:t>
            </w:r>
            <w:proofErr w:type="spellEnd"/>
            <w:r>
              <w:rPr>
                <w:rStyle w:val="1"/>
                <w:rFonts w:eastAsia="Segoe UI"/>
                <w:sz w:val="28"/>
                <w:szCs w:val="28"/>
              </w:rPr>
              <w:t xml:space="preserve"> районы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0C4C22">
            <w:pPr>
              <w:pStyle w:val="2"/>
              <w:shd w:val="clear" w:color="auto" w:fill="auto"/>
              <w:spacing w:line="240" w:lineRule="auto"/>
              <w:ind w:left="-3"/>
              <w:jc w:val="both"/>
              <w:rPr>
                <w:rStyle w:val="1"/>
                <w:rFonts w:eastAsia="Segoe UI"/>
                <w:sz w:val="28"/>
                <w:szCs w:val="28"/>
              </w:rPr>
            </w:pPr>
            <w:proofErr w:type="spellStart"/>
            <w:r>
              <w:rPr>
                <w:rStyle w:val="1"/>
                <w:rFonts w:eastAsia="Segoe UI"/>
                <w:sz w:val="28"/>
                <w:szCs w:val="28"/>
              </w:rPr>
              <w:t>Классен</w:t>
            </w:r>
            <w:proofErr w:type="spellEnd"/>
            <w:r>
              <w:rPr>
                <w:rStyle w:val="1"/>
                <w:rFonts w:eastAsia="Segoe UI"/>
                <w:sz w:val="28"/>
                <w:szCs w:val="28"/>
              </w:rPr>
              <w:t xml:space="preserve"> Г.С.</w:t>
            </w:r>
          </w:p>
        </w:tc>
      </w:tr>
      <w:tr w:rsidR="004137AF" w:rsidTr="009B4347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137AF" w:rsidRDefault="004137AF" w:rsidP="0013365B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2.34.</w:t>
            </w:r>
          </w:p>
          <w:p w:rsidR="004137AF" w:rsidRDefault="004137AF" w:rsidP="0013365B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  <w:p w:rsidR="004137AF" w:rsidRDefault="004137AF" w:rsidP="0013365B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 w:rsidP="00104E0C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Выставка  живописи  «Художники Красногорского района»</w:t>
            </w:r>
          </w:p>
          <w:p w:rsidR="004137AF" w:rsidRDefault="004137AF" w:rsidP="00104E0C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104E0C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104E0C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</w:t>
            </w:r>
          </w:p>
          <w:p w:rsidR="004137AF" w:rsidRDefault="004137AF" w:rsidP="00104E0C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ГМИЛИКА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104E0C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Белякова Н.М.</w:t>
            </w: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4137AF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2.35.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374" w:lineRule="exact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XX открытый краевой конкурс вокалистов «Золотая нота»</w:t>
            </w:r>
            <w:r w:rsidR="00FC13D9"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Боенко Е.А. </w:t>
            </w:r>
          </w:p>
          <w:p w:rsidR="004137AF" w:rsidRDefault="004137AF"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Лакиза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4137AF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2.36.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pStyle w:val="2"/>
              <w:shd w:val="clear" w:color="auto" w:fill="auto"/>
              <w:spacing w:line="374" w:lineRule="exact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VI краевой праздник русского танца «Сибирский разгуляй»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Чаплыгина Е. А.</w:t>
            </w: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4137AF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2.37.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 w:rsidP="00FC13D9">
            <w:pPr>
              <w:pStyle w:val="2"/>
              <w:shd w:val="clear" w:color="auto" w:fill="auto"/>
              <w:spacing w:line="374" w:lineRule="exact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Праздник. Киномероприятие для детей «</w:t>
            </w:r>
            <w:r w:rsidR="00FC13D9">
              <w:rPr>
                <w:rStyle w:val="1"/>
                <w:sz w:val="28"/>
                <w:szCs w:val="28"/>
              </w:rPr>
              <w:t>Встреча с Дедом Морозом и Снегурочкой</w:t>
            </w:r>
            <w:r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25 декабря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Рубцовск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</w:pPr>
            <w:r>
              <w:rPr>
                <w:rStyle w:val="1"/>
                <w:sz w:val="28"/>
                <w:szCs w:val="28"/>
              </w:rPr>
              <w:t>Сизова Т.В.</w:t>
            </w: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13365B">
            <w:pPr>
              <w:pStyle w:val="2"/>
              <w:shd w:val="clear" w:color="auto" w:fill="auto"/>
              <w:spacing w:line="240" w:lineRule="exact"/>
              <w:jc w:val="left"/>
            </w:pPr>
            <w:r>
              <w:rPr>
                <w:rStyle w:val="1"/>
                <w:sz w:val="28"/>
                <w:szCs w:val="28"/>
              </w:rPr>
              <w:t>2.38.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spacing w:after="0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Краевой смотр «Клубная жизнь в лицах»</w:t>
            </w:r>
          </w:p>
          <w:p w:rsidR="00FC13D9" w:rsidRDefault="00FC13D9">
            <w:pPr>
              <w:spacing w:after="0"/>
              <w:rPr>
                <w:rStyle w:val="1"/>
                <w:rFonts w:eastAsiaTheme="minorHAnsi"/>
                <w:sz w:val="28"/>
                <w:szCs w:val="28"/>
              </w:rPr>
            </w:pPr>
          </w:p>
          <w:p w:rsidR="00FC13D9" w:rsidRDefault="00FC13D9">
            <w:pPr>
              <w:spacing w:after="0"/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4137AF" w:rsidRDefault="00FC13D9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Каменецкая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В.М.</w:t>
            </w: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13365B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2.39.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spacing w:after="0"/>
            </w:pPr>
            <w:r>
              <w:rPr>
                <w:rStyle w:val="1"/>
                <w:rFonts w:eastAsiaTheme="minorHAnsi"/>
                <w:sz w:val="28"/>
                <w:szCs w:val="28"/>
              </w:rPr>
              <w:t>Краевой фестиваль казачьей песни «Никола Зимний»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Белозерцев Ю.А.</w:t>
            </w:r>
          </w:p>
        </w:tc>
      </w:tr>
      <w:tr w:rsidR="004137AF" w:rsidTr="008145D8">
        <w:trPr>
          <w:trHeight w:val="1083"/>
        </w:trPr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Pr="00B56AF1" w:rsidRDefault="004137AF" w:rsidP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56A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052CF" w:rsidRDefault="008F02FE" w:rsidP="00814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концертных мероприяти</w:t>
            </w:r>
            <w:r w:rsidR="001052CF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посвященных 8 марта </w:t>
            </w:r>
            <w:r w:rsidR="004137AF">
              <w:rPr>
                <w:rFonts w:ascii="Times New Roman" w:hAnsi="Times New Roman"/>
                <w:sz w:val="28"/>
                <w:szCs w:val="28"/>
              </w:rPr>
              <w:t xml:space="preserve"> «Женщинам России»</w:t>
            </w:r>
          </w:p>
          <w:p w:rsidR="008145D8" w:rsidRDefault="008145D8" w:rsidP="00814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Белозерцев Ю. А.  Пивоварова Л. М.</w:t>
            </w: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Pr="00B56AF1" w:rsidRDefault="004137AF" w:rsidP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2.41.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 w:rsidP="000C7B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выставочной экспозиции по результатам исследовательской работы сектора традиционной казачьей культуры</w:t>
            </w:r>
            <w:r w:rsidR="001052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52CF" w:rsidRDefault="001052CF" w:rsidP="000C7B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памяти героев казаков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Барнаул 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Белозерцев Ю. А. </w:t>
            </w: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Pr="00B56AF1" w:rsidRDefault="004137AF" w:rsidP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 w:rsidRPr="00B56AF1">
              <w:rPr>
                <w:sz w:val="28"/>
                <w:szCs w:val="28"/>
              </w:rPr>
              <w:t>2.4</w:t>
            </w:r>
            <w:r>
              <w:rPr>
                <w:sz w:val="28"/>
                <w:szCs w:val="28"/>
              </w:rPr>
              <w:t>2</w:t>
            </w:r>
            <w:r w:rsidRPr="00B56AF1">
              <w:rPr>
                <w:sz w:val="28"/>
                <w:szCs w:val="28"/>
              </w:rPr>
              <w:t>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выставочной экспозиции основоположников возрождения казачества в Сибири «У истоков возрождения»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Белозерцев Ю. А. </w:t>
            </w: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Pr="00B56AF1" w:rsidRDefault="004137AF" w:rsidP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 w:rsidRPr="00B56AF1">
              <w:rPr>
                <w:sz w:val="28"/>
                <w:szCs w:val="28"/>
              </w:rPr>
              <w:t>2.4</w:t>
            </w:r>
            <w:r>
              <w:rPr>
                <w:sz w:val="28"/>
                <w:szCs w:val="28"/>
              </w:rPr>
              <w:t>3</w:t>
            </w:r>
            <w:r w:rsidRPr="00B56AF1">
              <w:rPr>
                <w:sz w:val="28"/>
                <w:szCs w:val="28"/>
              </w:rPr>
              <w:t>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Краевая патриотическая акция «Связь времен и поколений»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март-июль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краю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Толстоног Е. П.</w:t>
            </w:r>
          </w:p>
        </w:tc>
      </w:tr>
      <w:tr w:rsidR="004137AF" w:rsidTr="00E43F7B">
        <w:tc>
          <w:tcPr>
            <w:tcW w:w="102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Pr="00B56AF1" w:rsidRDefault="004137AF" w:rsidP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 w:rsidRPr="00B56AF1">
              <w:rPr>
                <w:sz w:val="28"/>
                <w:szCs w:val="28"/>
              </w:rPr>
              <w:t>2.4</w:t>
            </w:r>
            <w:r>
              <w:rPr>
                <w:sz w:val="28"/>
                <w:szCs w:val="28"/>
              </w:rPr>
              <w:t>4</w:t>
            </w:r>
            <w:r w:rsidRPr="00B56AF1">
              <w:rPr>
                <w:sz w:val="28"/>
                <w:szCs w:val="28"/>
              </w:rPr>
              <w:t>.</w:t>
            </w:r>
          </w:p>
        </w:tc>
        <w:tc>
          <w:tcPr>
            <w:tcW w:w="54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Pr="00E43F7B" w:rsidRDefault="004137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E43F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краевой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видеоконкурс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инструментальных коллективов и солистов «Музыкальный автограф»</w:t>
            </w:r>
          </w:p>
        </w:tc>
        <w:tc>
          <w:tcPr>
            <w:tcW w:w="24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7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Лакиза</w:t>
            </w:r>
            <w:proofErr w:type="spellEnd"/>
            <w:r>
              <w:rPr>
                <w:sz w:val="28"/>
                <w:szCs w:val="28"/>
              </w:rPr>
              <w:t xml:space="preserve"> А. А.</w:t>
            </w: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Pr="00B56AF1" w:rsidRDefault="004137AF" w:rsidP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фестиваль деревянных скульптур</w:t>
            </w:r>
            <w:r w:rsidR="00A95A29">
              <w:rPr>
                <w:rFonts w:ascii="Times New Roman" w:hAnsi="Times New Roman"/>
                <w:sz w:val="28"/>
                <w:szCs w:val="28"/>
              </w:rPr>
              <w:t xml:space="preserve"> «Алтай. Притяжение»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Бирюзовая Катунь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 С. А.                           </w:t>
            </w:r>
            <w:proofErr w:type="spellStart"/>
            <w:r>
              <w:rPr>
                <w:sz w:val="28"/>
                <w:szCs w:val="28"/>
              </w:rPr>
              <w:t>Классен</w:t>
            </w:r>
            <w:proofErr w:type="spellEnd"/>
            <w:r>
              <w:rPr>
                <w:sz w:val="28"/>
                <w:szCs w:val="28"/>
              </w:rPr>
              <w:t xml:space="preserve"> Г. С,</w:t>
            </w: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Pr="00B56AF1" w:rsidRDefault="004137AF" w:rsidP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2.46.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Марафон Дней культуры муниципальных образований Алтайского края «Соседи»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A718B0" w:rsidP="00A718B0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4137AF">
              <w:rPr>
                <w:sz w:val="28"/>
                <w:szCs w:val="28"/>
              </w:rPr>
              <w:t>-декабрь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краю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Классен</w:t>
            </w:r>
            <w:proofErr w:type="spellEnd"/>
            <w:r>
              <w:rPr>
                <w:sz w:val="28"/>
                <w:szCs w:val="28"/>
              </w:rPr>
              <w:t xml:space="preserve"> Г. С. </w:t>
            </w:r>
          </w:p>
          <w:p w:rsidR="00DA5146" w:rsidRDefault="00DA5146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Сапега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Pr="00B56AF1" w:rsidRDefault="004137AF" w:rsidP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2.47.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 «Ночь кино»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августа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«Премьера»</w:t>
            </w:r>
          </w:p>
          <w:p w:rsidR="008145D8" w:rsidRDefault="008145D8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 Ю.</w:t>
            </w: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Pr="00B56AF1" w:rsidRDefault="004137AF" w:rsidP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2.48.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фестиваль уличного кино</w:t>
            </w:r>
          </w:p>
          <w:p w:rsidR="00B41DE9" w:rsidRDefault="00B41D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BA0C84" w:rsidP="008145D8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Барнаул, </w:t>
            </w:r>
            <w:proofErr w:type="spellStart"/>
            <w:r>
              <w:rPr>
                <w:sz w:val="28"/>
                <w:szCs w:val="28"/>
              </w:rPr>
              <w:t>Змеиногорский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Кулундинский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lastRenderedPageBreak/>
              <w:t>Завьяловский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Поспелихинский</w:t>
            </w:r>
            <w:proofErr w:type="spellEnd"/>
            <w:r>
              <w:rPr>
                <w:sz w:val="28"/>
                <w:szCs w:val="28"/>
              </w:rPr>
              <w:t>, Мамонтовский районы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Баклага А. Ю.</w:t>
            </w: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Pr="00B56AF1" w:rsidRDefault="004137AF" w:rsidP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2.49.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 «День короткометражного кино»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 Ю.</w:t>
            </w: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Pr="00B56AF1" w:rsidRDefault="004137AF" w:rsidP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Международный студенческий фестиваль  ВГИК в Алтайском крае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 Ю.</w:t>
            </w: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Pr="00B56AF1" w:rsidRDefault="004137AF" w:rsidP="0013365B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 w:rsidRPr="00B56AF1">
              <w:rPr>
                <w:sz w:val="28"/>
                <w:szCs w:val="28"/>
              </w:rPr>
              <w:t>2.5</w:t>
            </w:r>
            <w:r>
              <w:rPr>
                <w:sz w:val="28"/>
                <w:szCs w:val="28"/>
              </w:rPr>
              <w:t>1</w:t>
            </w:r>
            <w:r w:rsidRPr="00B56AF1">
              <w:rPr>
                <w:sz w:val="28"/>
                <w:szCs w:val="28"/>
              </w:rPr>
              <w:t>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«Кино в помощь школьнику» (демонстрация фильмов по школьной программе)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37AF" w:rsidRDefault="00CB7097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bookmarkStart w:id="1" w:name="__DdeLink__2128_2496765134"/>
            <w:bookmarkEnd w:id="1"/>
            <w:r>
              <w:rPr>
                <w:sz w:val="28"/>
                <w:szCs w:val="28"/>
              </w:rPr>
              <w:t xml:space="preserve">Дорофеева Г. М. </w:t>
            </w: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Pr="00B56AF1" w:rsidRDefault="004137AF" w:rsidP="00B56AF1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2.52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«Любви неугасимый свет» (демонстрация фильмов советского кинематографа)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37AF" w:rsidRDefault="00CB7097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Дорофеева Г. М. </w:t>
            </w: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Pr="00B56AF1" w:rsidRDefault="004137AF" w:rsidP="00B56AF1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2.53.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«Кино без преград».</w:t>
            </w:r>
          </w:p>
          <w:p w:rsidR="004137AF" w:rsidRDefault="004137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фильмов для людей с ограниченными возможностями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(один раз в месяц)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104E0C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137AF" w:rsidRDefault="004137AF" w:rsidP="00104E0C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104E0C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  <w:p w:rsidR="004137AF" w:rsidRDefault="004137AF" w:rsidP="00104E0C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 Ю.</w:t>
            </w:r>
          </w:p>
        </w:tc>
      </w:tr>
      <w:tr w:rsidR="004137AF" w:rsidTr="00104E0C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Pr="00B56AF1" w:rsidRDefault="004137AF" w:rsidP="00104E0C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 w:rsidP="00104E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Киновикторина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«Красный, желтый, зеленый»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104E0C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104E0C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 w:rsidP="00104E0C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Сизова Т.В.</w:t>
            </w: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Pr="00B56AF1" w:rsidRDefault="004137AF" w:rsidP="00B56AF1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2.55.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9271EF" w:rsidP="00EC7A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концертных мероприятий с участием</w:t>
            </w:r>
            <w:r w:rsidR="00EC7AAE">
              <w:rPr>
                <w:rFonts w:ascii="Times New Roman" w:hAnsi="Times New Roman"/>
                <w:sz w:val="28"/>
                <w:szCs w:val="28"/>
              </w:rPr>
              <w:t xml:space="preserve"> казачьих коллективов</w:t>
            </w:r>
            <w:r w:rsidR="004137AF">
              <w:rPr>
                <w:rFonts w:ascii="Times New Roman" w:hAnsi="Times New Roman"/>
                <w:sz w:val="28"/>
                <w:szCs w:val="28"/>
              </w:rPr>
              <w:t>, посвященны</w:t>
            </w:r>
            <w:r w:rsidR="00EC7AAE">
              <w:rPr>
                <w:rFonts w:ascii="Times New Roman" w:hAnsi="Times New Roman"/>
                <w:sz w:val="28"/>
                <w:szCs w:val="28"/>
              </w:rPr>
              <w:t>х</w:t>
            </w:r>
            <w:r w:rsidR="004137AF">
              <w:rPr>
                <w:rFonts w:ascii="Times New Roman" w:hAnsi="Times New Roman"/>
                <w:sz w:val="28"/>
                <w:szCs w:val="28"/>
              </w:rPr>
              <w:t xml:space="preserve"> месячнику пожилого человека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Л.М.</w:t>
            </w: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Pr="00B56AF1" w:rsidRDefault="004137AF" w:rsidP="00B56AF1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2.56.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 w:rsidP="00E55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акция для детей «Сохрани лес» (с показом кинофильма)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Сизова Т.В.</w:t>
            </w:r>
          </w:p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</w:tc>
      </w:tr>
      <w:tr w:rsidR="004137AF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Pr="00B56AF1" w:rsidRDefault="004137AF" w:rsidP="00B56AF1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2.57.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137AF" w:rsidRDefault="004137AF" w:rsidP="00E55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показ «Уважаем старость»</w:t>
            </w:r>
          </w:p>
          <w:p w:rsidR="008145D8" w:rsidRDefault="008145D8" w:rsidP="00E55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37AF" w:rsidRDefault="004137AF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Сизова Т.В,</w:t>
            </w:r>
          </w:p>
        </w:tc>
      </w:tr>
      <w:tr w:rsidR="00420440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440" w:rsidRDefault="00420440" w:rsidP="00B56AF1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2.58.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20440" w:rsidRDefault="00420440" w:rsidP="00E55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Краевой фестиваль ветеранских хоровых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коллективов «С песней по жизни»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440" w:rsidRDefault="00420440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440" w:rsidRDefault="00420440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Бийск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440" w:rsidRDefault="00420440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Классен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</w:tr>
      <w:tr w:rsidR="00420440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440" w:rsidRDefault="00420440" w:rsidP="00B56AF1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2.59.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20440" w:rsidRDefault="00420440" w:rsidP="00E55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Краевой фестиваль вокальных коллективов </w:t>
            </w:r>
          </w:p>
          <w:p w:rsidR="00420440" w:rsidRDefault="00420440" w:rsidP="00E55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«Простые звуки родины моей»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440" w:rsidRDefault="00420440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440" w:rsidRDefault="00420440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Благовещенский район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440" w:rsidRDefault="00420440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Лакиза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420440" w:rsidTr="00E43F7B">
        <w:tc>
          <w:tcPr>
            <w:tcW w:w="1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440" w:rsidRDefault="00420440" w:rsidP="00B56AF1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2.60.</w:t>
            </w:r>
          </w:p>
        </w:tc>
        <w:tc>
          <w:tcPr>
            <w:tcW w:w="5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420440" w:rsidRDefault="001A59DA" w:rsidP="00E55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Киномероприятие, посвященное 150-летию со дня рождения М. Горького</w:t>
            </w:r>
          </w:p>
        </w:tc>
        <w:tc>
          <w:tcPr>
            <w:tcW w:w="2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440" w:rsidRDefault="001A59DA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440" w:rsidRDefault="001A59DA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440" w:rsidRDefault="001A59DA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</w:t>
            </w:r>
          </w:p>
        </w:tc>
      </w:tr>
    </w:tbl>
    <w:p w:rsidR="00F37DD7" w:rsidRDefault="00F37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4922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969"/>
        <w:gridCol w:w="27"/>
        <w:gridCol w:w="4353"/>
        <w:gridCol w:w="1199"/>
        <w:gridCol w:w="1069"/>
        <w:gridCol w:w="1508"/>
        <w:gridCol w:w="463"/>
        <w:gridCol w:w="1468"/>
        <w:gridCol w:w="884"/>
        <w:gridCol w:w="1320"/>
        <w:gridCol w:w="1662"/>
      </w:tblGrid>
      <w:tr w:rsidR="00F37DD7" w:rsidTr="008D1D60">
        <w:tc>
          <w:tcPr>
            <w:tcW w:w="14922" w:type="dxa"/>
            <w:gridSpan w:val="11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КРАЕВЫЕ УЧЕБНО-МЕТОДИЧЕСКИЕ МЕРОПРИЯТИЯ</w:t>
            </w:r>
          </w:p>
        </w:tc>
      </w:tr>
      <w:tr w:rsidR="00F37DD7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</w:tcPr>
          <w:p w:rsidR="00F37DD7" w:rsidRDefault="002E79F9" w:rsidP="00814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 культуры и искусства: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DD7" w:rsidTr="008D1D60">
        <w:trPr>
          <w:trHeight w:val="704"/>
        </w:trPr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</w:tcPr>
          <w:p w:rsidR="00F37DD7" w:rsidRDefault="002E79F9" w:rsidP="008145D8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Режиссеры </w:t>
            </w:r>
            <w:r w:rsidR="0079373B">
              <w:rPr>
                <w:rStyle w:val="1"/>
                <w:sz w:val="28"/>
                <w:szCs w:val="28"/>
              </w:rPr>
              <w:t>массовых праздников (2 группы)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F37DD7" w:rsidRDefault="002E79F9" w:rsidP="00B5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Боенко Е.А.</w:t>
            </w:r>
          </w:p>
        </w:tc>
      </w:tr>
      <w:tr w:rsidR="00F37DD7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Default="002E79F9" w:rsidP="008145D8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Преподаватели по вокально-хоровым дисциплинам ДМШ, ДШИ</w:t>
            </w:r>
            <w:r w:rsidR="0079373B">
              <w:rPr>
                <w:rStyle w:val="1"/>
                <w:sz w:val="28"/>
                <w:szCs w:val="28"/>
              </w:rPr>
              <w:t xml:space="preserve"> (2 группы)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 Ю.Н.</w:t>
            </w:r>
          </w:p>
        </w:tc>
      </w:tr>
      <w:tr w:rsidR="00F37DD7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Default="002E79F9" w:rsidP="008145D8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и специалисты муниципальных органов культуры                                                 </w:t>
            </w:r>
            <w:r>
              <w:rPr>
                <w:i/>
                <w:iCs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F37DD7" w:rsidTr="008D1D60">
        <w:trPr>
          <w:trHeight w:val="1391"/>
        </w:trPr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Default="002E79F9" w:rsidP="008145D8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Художественные руководители, руководители певческих коллективов муниципальных КДУ «Создание и работа                            вокально-хорового коллектива»</w:t>
            </w:r>
          </w:p>
          <w:p w:rsidR="00231DEF" w:rsidRDefault="00231DEF" w:rsidP="008145D8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F37DD7" w:rsidRDefault="002E7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37DD7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Default="002E79F9" w:rsidP="008145D8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Специалисты муниципальных библиотек «Компьютерные и информационные технологии»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 Ю.Н.</w:t>
            </w:r>
          </w:p>
        </w:tc>
      </w:tr>
      <w:tr w:rsidR="00F37DD7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Default="002E79F9" w:rsidP="008145D8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и специалисты поселенческих, детских библиотек «Инновационные формы работы муниципальных библиотек»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F37DD7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</w:tcPr>
          <w:p w:rsidR="00F37DD7" w:rsidRDefault="002E79F9" w:rsidP="008145D8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Руководители и специалисты муниципальных поселенческих КДУ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F37DD7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Default="002E79F9" w:rsidP="008145D8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Руководители, специалисты органов управления архивных дел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F37DD7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</w:tcPr>
          <w:p w:rsidR="00F37DD7" w:rsidRDefault="002E79F9" w:rsidP="008145D8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Руководители и специалисты методической службы муниципальных библиотек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 Ю.Н.</w:t>
            </w:r>
          </w:p>
        </w:tc>
      </w:tr>
      <w:tr w:rsidR="00F37DD7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Default="002E79F9" w:rsidP="008145D8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Преподаватели теоретических дисциплин ДМШ, ДШИ  (2 группы)</w:t>
            </w:r>
          </w:p>
          <w:p w:rsidR="008145D8" w:rsidRDefault="008145D8" w:rsidP="008145D8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 Ю.Н.</w:t>
            </w:r>
          </w:p>
        </w:tc>
      </w:tr>
      <w:tr w:rsidR="00F37DD7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F37DD7" w:rsidRDefault="002E7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</w:tcPr>
          <w:p w:rsidR="00F37DD7" w:rsidRDefault="002E79F9" w:rsidP="00814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Краевые зональные семинары-совещания, практикумы: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D7" w:rsidTr="008145D8">
        <w:trPr>
          <w:trHeight w:val="1607"/>
        </w:trPr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231DEF" w:rsidRDefault="002E79F9" w:rsidP="008145D8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совещание руководителей многофункциональных культурных центров, руководителей районных методических служб                                        «Итоги деятельности КДУ в 2017 г.»</w:t>
            </w:r>
          </w:p>
          <w:p w:rsidR="008145D8" w:rsidRDefault="008145D8" w:rsidP="008145D8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pStyle w:val="3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март</w:t>
            </w:r>
          </w:p>
          <w:p w:rsidR="00F37DD7" w:rsidRDefault="00F37DD7">
            <w:pPr>
              <w:pStyle w:val="3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F37DD7" w:rsidRDefault="002E79F9">
            <w:pPr>
              <w:pStyle w:val="3"/>
              <w:shd w:val="clear" w:color="auto" w:fill="auto"/>
              <w:spacing w:line="322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</w:t>
            </w:r>
          </w:p>
          <w:p w:rsidR="00F37DD7" w:rsidRDefault="00F37DD7">
            <w:pPr>
              <w:pStyle w:val="3"/>
              <w:shd w:val="clear" w:color="auto" w:fill="auto"/>
              <w:spacing w:line="322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37DD7" w:rsidRDefault="00F37DD7">
            <w:pPr>
              <w:pStyle w:val="3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</w:p>
          <w:p w:rsidR="00F37DD7" w:rsidRDefault="00F37DD7">
            <w:pPr>
              <w:pStyle w:val="3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</w:p>
          <w:p w:rsidR="00F37DD7" w:rsidRDefault="00F37DD7">
            <w:pPr>
              <w:pStyle w:val="3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</w:p>
          <w:p w:rsidR="00F37DD7" w:rsidRDefault="00F37DD7">
            <w:pPr>
              <w:pStyle w:val="3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F37DD7" w:rsidRDefault="002E79F9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Директор АГДНТ,           зам. директора, заведующие отделами</w:t>
            </w:r>
          </w:p>
          <w:p w:rsidR="00F37DD7" w:rsidRDefault="00F37D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  <w:p w:rsidR="00F37DD7" w:rsidRDefault="00F37D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  <w:p w:rsidR="00F37DD7" w:rsidRDefault="00F37DD7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</w:p>
        </w:tc>
      </w:tr>
      <w:tr w:rsidR="00F37DD7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</w:tcPr>
          <w:p w:rsidR="00F37DD7" w:rsidRDefault="002E79F9" w:rsidP="008145D8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учебно-методический семинар для работников сельских КДУ края «Деятельность учреждений культуры клубного типа по повышению качества жизни сельского населения»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pStyle w:val="3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37DD7" w:rsidRDefault="002E79F9">
            <w:pPr>
              <w:pStyle w:val="3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F37DD7" w:rsidRDefault="002E79F9" w:rsidP="00195D22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Ребрихинский</w:t>
            </w:r>
            <w:proofErr w:type="spellEnd"/>
          </w:p>
          <w:p w:rsidR="00F37DD7" w:rsidRDefault="002E79F9" w:rsidP="00195D22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Целинный районы</w:t>
            </w: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2E79F9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Артеменко В.В. Сысоев Е.В. </w:t>
            </w:r>
            <w:proofErr w:type="spellStart"/>
            <w:r>
              <w:rPr>
                <w:rStyle w:val="1"/>
                <w:sz w:val="28"/>
                <w:szCs w:val="28"/>
              </w:rPr>
              <w:t>Каменецкая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В.М.</w:t>
            </w:r>
          </w:p>
        </w:tc>
      </w:tr>
      <w:tr w:rsidR="00F37DD7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F37DD7" w:rsidRDefault="002E79F9" w:rsidP="008145D8">
            <w:pPr>
              <w:pStyle w:val="3"/>
              <w:shd w:val="clear" w:color="auto" w:fill="auto"/>
              <w:spacing w:line="240" w:lineRule="auto"/>
              <w:ind w:hanging="580"/>
              <w:jc w:val="left"/>
              <w:rPr>
                <w:sz w:val="28"/>
                <w:szCs w:val="28"/>
              </w:rPr>
            </w:pPr>
            <w:r>
              <w:rPr>
                <w:rStyle w:val="ArialUnicodeMS12pt"/>
                <w:rFonts w:ascii="Times New Roman" w:hAnsi="Times New Roman" w:cs="Times New Roman"/>
                <w:sz w:val="28"/>
                <w:szCs w:val="28"/>
              </w:rPr>
              <w:t>Сем – семинар для руководителей многофункциональных культурных центров, специалистов учреждений культуры, руководителей методических служб «Деятельность учреждений культуры по формированию мотивации к здоровому образу жизни»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F37DD7">
            <w:pPr>
              <w:pStyle w:val="3"/>
              <w:shd w:val="clear" w:color="auto" w:fill="auto"/>
              <w:spacing w:line="26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37DD7" w:rsidRDefault="00F37DD7">
            <w:pPr>
              <w:pStyle w:val="3"/>
              <w:shd w:val="clear" w:color="auto" w:fill="auto"/>
              <w:spacing w:line="26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37DD7" w:rsidRDefault="00F37DD7">
            <w:pPr>
              <w:pStyle w:val="3"/>
              <w:shd w:val="clear" w:color="auto" w:fill="auto"/>
              <w:spacing w:line="26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37DD7" w:rsidRDefault="002E79F9">
            <w:pPr>
              <w:pStyle w:val="3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ноябрь</w:t>
            </w:r>
          </w:p>
          <w:p w:rsidR="00F37DD7" w:rsidRDefault="00F37DD7">
            <w:pPr>
              <w:pStyle w:val="3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F37DD7" w:rsidRDefault="00F37DD7">
            <w:pPr>
              <w:pStyle w:val="3"/>
              <w:shd w:val="clear" w:color="auto" w:fill="auto"/>
              <w:spacing w:line="322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37DD7" w:rsidRDefault="00195D22">
            <w:pPr>
              <w:pStyle w:val="3"/>
              <w:shd w:val="clear" w:color="auto" w:fill="auto"/>
              <w:spacing w:line="322" w:lineRule="exact"/>
              <w:jc w:val="center"/>
            </w:pPr>
            <w:r>
              <w:rPr>
                <w:rStyle w:val="1"/>
                <w:sz w:val="28"/>
                <w:szCs w:val="28"/>
              </w:rPr>
              <w:t xml:space="preserve">г. </w:t>
            </w:r>
            <w:r w:rsidR="002E79F9">
              <w:rPr>
                <w:rStyle w:val="1"/>
                <w:sz w:val="28"/>
                <w:szCs w:val="28"/>
              </w:rPr>
              <w:t>Барнаул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F37DD7" w:rsidRDefault="002E79F9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Артеменко В.В. Сысоев Е.В. </w:t>
            </w:r>
            <w:proofErr w:type="spellStart"/>
            <w:r>
              <w:rPr>
                <w:rStyle w:val="1"/>
                <w:sz w:val="28"/>
                <w:szCs w:val="28"/>
              </w:rPr>
              <w:t>Каменецкая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В.М. Неклюдов А.А.</w:t>
            </w:r>
          </w:p>
        </w:tc>
      </w:tr>
      <w:tr w:rsidR="00F37DD7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F37DD7" w:rsidRDefault="002E79F9" w:rsidP="008145D8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совещание по подготовке отчетов о работе КДУ (статистических, текстовых)                           по итогам работы в 2018 г.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2E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15" w:type="dxa"/>
            <w:gridSpan w:val="3"/>
            <w:vMerge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DD7" w:rsidTr="008D1D60">
        <w:tc>
          <w:tcPr>
            <w:tcW w:w="96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37DD7" w:rsidRPr="00476506" w:rsidRDefault="002E79F9" w:rsidP="008145D8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76506">
              <w:rPr>
                <w:sz w:val="28"/>
                <w:szCs w:val="28"/>
              </w:rPr>
              <w:t xml:space="preserve">- </w:t>
            </w:r>
            <w:r w:rsidR="009271EF">
              <w:rPr>
                <w:sz w:val="28"/>
                <w:szCs w:val="28"/>
              </w:rPr>
              <w:t xml:space="preserve">краевой семинар руководителей казачьих </w:t>
            </w:r>
            <w:r w:rsidR="009271EF">
              <w:rPr>
                <w:sz w:val="28"/>
                <w:szCs w:val="28"/>
              </w:rPr>
              <w:lastRenderedPageBreak/>
              <w:t>организаций и коллективов по проблемам развития казачества в РФ</w:t>
            </w:r>
          </w:p>
        </w:tc>
        <w:tc>
          <w:tcPr>
            <w:tcW w:w="2577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927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15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7DD7" w:rsidRDefault="00F37DD7" w:rsidP="0018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2E7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Барнаул</w:t>
            </w:r>
          </w:p>
        </w:tc>
        <w:tc>
          <w:tcPr>
            <w:tcW w:w="2982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37DD7" w:rsidRDefault="00F37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7" w:rsidRDefault="002E7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Белозерцев Ю. А.</w:t>
            </w:r>
          </w:p>
        </w:tc>
      </w:tr>
      <w:tr w:rsidR="00231DEF" w:rsidTr="00E52483">
        <w:tc>
          <w:tcPr>
            <w:tcW w:w="96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DEF" w:rsidRPr="00A01F1F" w:rsidRDefault="00231DEF" w:rsidP="00814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A01F1F">
              <w:rPr>
                <w:rFonts w:ascii="Times New Roman" w:hAnsi="Times New Roman" w:cs="Times New Roman"/>
                <w:sz w:val="28"/>
                <w:szCs w:val="28"/>
              </w:rPr>
              <w:t>еминар-практикум для руководителей фольклорных коллективов</w:t>
            </w:r>
          </w:p>
        </w:tc>
        <w:tc>
          <w:tcPr>
            <w:tcW w:w="2577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31DEF" w:rsidRPr="00A01F1F" w:rsidRDefault="00231DEF" w:rsidP="00821FFA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A01F1F">
              <w:rPr>
                <w:sz w:val="28"/>
                <w:szCs w:val="28"/>
              </w:rPr>
              <w:t>май</w:t>
            </w:r>
          </w:p>
        </w:tc>
        <w:tc>
          <w:tcPr>
            <w:tcW w:w="2815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31DEF" w:rsidRPr="00A01F1F" w:rsidRDefault="00231DEF" w:rsidP="00821FFA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A01F1F">
              <w:rPr>
                <w:sz w:val="28"/>
                <w:szCs w:val="28"/>
              </w:rPr>
              <w:t>Солонешенский</w:t>
            </w:r>
            <w:proofErr w:type="spellEnd"/>
            <w:r w:rsidRPr="00A01F1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982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31DEF" w:rsidRPr="00A01F1F" w:rsidRDefault="00231DEF" w:rsidP="00FB21A7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 w:rsidRPr="00A01F1F">
              <w:rPr>
                <w:sz w:val="28"/>
                <w:szCs w:val="28"/>
              </w:rPr>
              <w:t>Эйх</w:t>
            </w:r>
            <w:r w:rsidR="00FB21A7">
              <w:rPr>
                <w:sz w:val="28"/>
                <w:szCs w:val="28"/>
              </w:rPr>
              <w:t>о</w:t>
            </w:r>
            <w:r w:rsidRPr="00A01F1F">
              <w:rPr>
                <w:sz w:val="28"/>
                <w:szCs w:val="28"/>
              </w:rPr>
              <w:t>льц</w:t>
            </w:r>
            <w:proofErr w:type="spellEnd"/>
            <w:r w:rsidRPr="00A01F1F">
              <w:rPr>
                <w:sz w:val="28"/>
                <w:szCs w:val="28"/>
              </w:rPr>
              <w:t xml:space="preserve"> Е.Н.</w:t>
            </w:r>
          </w:p>
        </w:tc>
      </w:tr>
      <w:tr w:rsidR="00231DEF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</w:tcPr>
          <w:p w:rsidR="00231DEF" w:rsidRDefault="00231DEF">
            <w:pPr>
              <w:pStyle w:val="3"/>
              <w:shd w:val="clear" w:color="auto" w:fill="auto"/>
              <w:spacing w:line="326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Проведение социологического исследования по теме «Эффективность деятельности многофункциональных культурных центров»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231DEF" w:rsidRPr="00E43F7B" w:rsidRDefault="00231DEF">
            <w:pPr>
              <w:pStyle w:val="3"/>
              <w:shd w:val="clear" w:color="auto" w:fill="auto"/>
              <w:spacing w:line="260" w:lineRule="exact"/>
              <w:jc w:val="center"/>
              <w:rPr>
                <w:rStyle w:val="1"/>
                <w:sz w:val="28"/>
                <w:szCs w:val="28"/>
                <w:lang w:eastAsia="en-US" w:bidi="en-US"/>
              </w:rPr>
            </w:pPr>
          </w:p>
          <w:p w:rsidR="00231DEF" w:rsidRDefault="00231DEF">
            <w:pPr>
              <w:pStyle w:val="3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  <w:lang w:val="en-US" w:eastAsia="en-US" w:bidi="en-US"/>
              </w:rPr>
              <w:t xml:space="preserve">II-1V </w:t>
            </w:r>
            <w:r>
              <w:rPr>
                <w:rStyle w:val="1"/>
                <w:sz w:val="28"/>
                <w:szCs w:val="28"/>
              </w:rPr>
              <w:t>кв.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231DEF" w:rsidRDefault="00231DEF">
            <w:pPr>
              <w:pStyle w:val="3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pStyle w:val="3"/>
              <w:shd w:val="clear" w:color="auto" w:fill="auto"/>
              <w:spacing w:line="260" w:lineRule="exact"/>
              <w:jc w:val="left"/>
              <w:rPr>
                <w:rStyle w:val="1"/>
                <w:sz w:val="28"/>
                <w:szCs w:val="28"/>
              </w:rPr>
            </w:pPr>
          </w:p>
          <w:p w:rsidR="00231DEF" w:rsidRDefault="00231DEF">
            <w:pPr>
              <w:pStyle w:val="3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Сысоев Е.В.</w:t>
            </w:r>
          </w:p>
        </w:tc>
      </w:tr>
      <w:tr w:rsidR="00231DEF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231DEF" w:rsidRDefault="00231DEF">
            <w:pPr>
              <w:pStyle w:val="3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Ведение рубрик на сайте АГДНТ «Клубная жизнь в лицах «Дом, в котором живет праздник»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231DEF" w:rsidRDefault="00231DEF">
            <w:pPr>
              <w:pStyle w:val="3"/>
              <w:shd w:val="clear" w:color="auto" w:fill="auto"/>
              <w:spacing w:line="260" w:lineRule="exact"/>
              <w:ind w:left="12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течение года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231DEF" w:rsidRDefault="00231DEF">
            <w:pPr>
              <w:pStyle w:val="3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pStyle w:val="3"/>
              <w:shd w:val="clear" w:color="auto" w:fill="auto"/>
              <w:spacing w:line="260" w:lineRule="exact"/>
              <w:ind w:left="-62"/>
              <w:rPr>
                <w:rStyle w:val="1"/>
                <w:sz w:val="28"/>
                <w:szCs w:val="28"/>
              </w:rPr>
            </w:pPr>
          </w:p>
          <w:p w:rsidR="00231DEF" w:rsidRDefault="00231DEF">
            <w:pPr>
              <w:pStyle w:val="3"/>
              <w:shd w:val="clear" w:color="auto" w:fill="auto"/>
              <w:spacing w:line="260" w:lineRule="exact"/>
              <w:ind w:left="-62"/>
              <w:rPr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Каменецкая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В.М.</w:t>
            </w:r>
          </w:p>
        </w:tc>
      </w:tr>
      <w:tr w:rsidR="00231DEF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231DEF" w:rsidRDefault="00231DEF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лаборатория руководителей народных инструментальных коллективов края</w:t>
            </w:r>
          </w:p>
          <w:p w:rsidR="00231DEF" w:rsidRDefault="00231DEF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EF" w:rsidRDefault="00231D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C1C5E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9C1C5E" w:rsidRDefault="009C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9C1C5E" w:rsidRDefault="009C1C5E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лаборатория для руководителей детских театральных коллективов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9C1C5E" w:rsidRDefault="009C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9C1C5E" w:rsidRDefault="009C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Быстроистокский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9C1C5E" w:rsidRDefault="009C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9C1C5E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9C1C5E" w:rsidRDefault="009C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9C1C5E" w:rsidRDefault="009C1C5E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лаборатория кинолюбителей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9C1C5E" w:rsidRDefault="009C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9C1C5E" w:rsidRDefault="009C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9C1C5E" w:rsidRDefault="009C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Баклага А.Ю.</w:t>
            </w:r>
          </w:p>
        </w:tc>
      </w:tr>
      <w:tr w:rsidR="00231DEF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231DEF" w:rsidRDefault="009C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231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231DEF" w:rsidRDefault="00231DEF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Мастер-классы: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EF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231DEF" w:rsidRDefault="00231DEF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руководителей любительских хореографических коллективов</w:t>
            </w:r>
          </w:p>
          <w:p w:rsidR="00231DEF" w:rsidRDefault="00231DEF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</w:p>
          <w:p w:rsidR="00231DEF" w:rsidRDefault="00231DEF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</w:p>
          <w:p w:rsidR="00231DEF" w:rsidRDefault="00231DEF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9C1C5E" w:rsidRDefault="009C1C5E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февраль</w:t>
            </w:r>
          </w:p>
          <w:p w:rsidR="009C1C5E" w:rsidRDefault="009C1C5E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март</w:t>
            </w:r>
          </w:p>
          <w:p w:rsidR="009C1C5E" w:rsidRDefault="009C1C5E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апрель</w:t>
            </w:r>
          </w:p>
          <w:p w:rsidR="009C1C5E" w:rsidRDefault="009C1C5E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апрель</w:t>
            </w:r>
          </w:p>
          <w:p w:rsidR="00231DEF" w:rsidRDefault="00231DE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апрель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231DEF" w:rsidRDefault="00231DE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Новоалтайск</w:t>
            </w:r>
          </w:p>
          <w:p w:rsidR="00231DEF" w:rsidRDefault="00231DE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Бийск</w:t>
            </w:r>
          </w:p>
          <w:p w:rsidR="00231DEF" w:rsidRDefault="00231DE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Рубцовск</w:t>
            </w:r>
          </w:p>
          <w:p w:rsidR="00231DEF" w:rsidRDefault="00231DEF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rStyle w:val="1"/>
                <w:sz w:val="28"/>
                <w:szCs w:val="28"/>
              </w:rPr>
              <w:t>Ключевской район</w:t>
            </w:r>
          </w:p>
          <w:p w:rsidR="00231DEF" w:rsidRDefault="00231DE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Боенко Е.А.</w:t>
            </w:r>
          </w:p>
          <w:p w:rsidR="00231DEF" w:rsidRDefault="00231DEF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rStyle w:val="1"/>
                <w:sz w:val="28"/>
                <w:szCs w:val="28"/>
              </w:rPr>
              <w:t xml:space="preserve">Чаплыгина Е. А. </w:t>
            </w:r>
          </w:p>
        </w:tc>
      </w:tr>
      <w:tr w:rsidR="00231DEF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231DEF" w:rsidRDefault="00231DEF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участников краевой выставки-ярмарки «Живое ремесло»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район</w:t>
            </w: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Н.М.</w:t>
            </w:r>
          </w:p>
        </w:tc>
      </w:tr>
      <w:tr w:rsidR="00231DEF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231DEF" w:rsidRDefault="00231DEF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участников краевых Дельфийских игр                  (по номинациям): пение, хореография, художественное чтение, инструментальное исполнительство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 w:rsidP="009C1C5E">
            <w:pPr>
              <w:tabs>
                <w:tab w:val="left" w:pos="2524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    С.А.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С.</w:t>
            </w:r>
          </w:p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EF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231DEF" w:rsidRDefault="00231DEF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руководителей детских театральных </w:t>
            </w:r>
            <w:r>
              <w:rPr>
                <w:sz w:val="28"/>
                <w:szCs w:val="28"/>
              </w:rPr>
              <w:lastRenderedPageBreak/>
              <w:t>коллективов в рамках краевого фестиваля детского театрального творчества                            им. В.С. Золотухина «Исток»</w:t>
            </w: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Быстроистокский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231DEF" w:rsidTr="008D1D60">
        <w:tc>
          <w:tcPr>
            <w:tcW w:w="969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9C1C5E" w:rsidRDefault="00231DEF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участников межрегионального фестиваля лоскутного шитья</w:t>
            </w:r>
          </w:p>
          <w:p w:rsidR="009C1C5E" w:rsidRDefault="009C1C5E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2982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Н.М.</w:t>
            </w:r>
          </w:p>
        </w:tc>
      </w:tr>
      <w:tr w:rsidR="00231DEF" w:rsidTr="008D1D60">
        <w:tc>
          <w:tcPr>
            <w:tcW w:w="96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DEF" w:rsidRDefault="00231DEF">
            <w:pPr>
              <w:pStyle w:val="3"/>
              <w:shd w:val="clear" w:color="auto" w:fill="auto"/>
              <w:spacing w:line="317" w:lineRule="exact"/>
              <w:jc w:val="left"/>
            </w:pPr>
            <w:r>
              <w:t>-</w:t>
            </w:r>
            <w:r>
              <w:rPr>
                <w:sz w:val="28"/>
                <w:szCs w:val="28"/>
              </w:rPr>
              <w:t xml:space="preserve"> композиторов — участников фестиваля «Песни </w:t>
            </w:r>
            <w:proofErr w:type="spellStart"/>
            <w:r>
              <w:rPr>
                <w:sz w:val="28"/>
                <w:szCs w:val="28"/>
              </w:rPr>
              <w:t>Иткульского</w:t>
            </w:r>
            <w:proofErr w:type="spellEnd"/>
            <w:r>
              <w:rPr>
                <w:sz w:val="28"/>
                <w:szCs w:val="28"/>
              </w:rPr>
              <w:t xml:space="preserve"> лета»</w:t>
            </w:r>
          </w:p>
        </w:tc>
        <w:tc>
          <w:tcPr>
            <w:tcW w:w="2577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15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31DEF" w:rsidRDefault="00231DEF" w:rsidP="00187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Троицкий район</w:t>
            </w:r>
          </w:p>
        </w:tc>
        <w:tc>
          <w:tcPr>
            <w:tcW w:w="2982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Лакиза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</w:tc>
      </w:tr>
      <w:tr w:rsidR="00231DEF" w:rsidTr="008D1D60">
        <w:tc>
          <w:tcPr>
            <w:tcW w:w="96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DEF" w:rsidRDefault="00231DEF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педагогов вокалистов</w:t>
            </w:r>
            <w:r w:rsidR="009C1C5E">
              <w:rPr>
                <w:sz w:val="28"/>
                <w:szCs w:val="28"/>
              </w:rPr>
              <w:t>:</w:t>
            </w:r>
          </w:p>
          <w:p w:rsidR="009C1C5E" w:rsidRDefault="009C1C5E" w:rsidP="009C1C5E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народное пение, стилизация; </w:t>
            </w:r>
          </w:p>
          <w:p w:rsidR="009C1C5E" w:rsidRDefault="009C1C5E" w:rsidP="009C1C5E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вокал;</w:t>
            </w:r>
          </w:p>
          <w:p w:rsidR="009C1C5E" w:rsidRDefault="009C1C5E" w:rsidP="009C1C5E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эстрадное исполнительство</w:t>
            </w:r>
          </w:p>
        </w:tc>
        <w:tc>
          <w:tcPr>
            <w:tcW w:w="2577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15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82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Лакиза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А. </w:t>
            </w:r>
          </w:p>
        </w:tc>
      </w:tr>
      <w:tr w:rsidR="00231DEF" w:rsidTr="008D1D60">
        <w:tc>
          <w:tcPr>
            <w:tcW w:w="96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DEF" w:rsidRDefault="00231DEF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участников фестиваля «Кинодебют»</w:t>
            </w:r>
          </w:p>
        </w:tc>
        <w:tc>
          <w:tcPr>
            <w:tcW w:w="2577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15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82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Баклага А. Ю.</w:t>
            </w:r>
          </w:p>
        </w:tc>
      </w:tr>
      <w:tr w:rsidR="00BF580E" w:rsidTr="008D1D60">
        <w:tc>
          <w:tcPr>
            <w:tcW w:w="96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F580E" w:rsidRDefault="00BF580E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режиссеров массовых праздник</w:t>
            </w:r>
          </w:p>
        </w:tc>
        <w:tc>
          <w:tcPr>
            <w:tcW w:w="2577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15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2982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Боенко Е.А.</w:t>
            </w:r>
          </w:p>
          <w:p w:rsidR="00BF580E" w:rsidRDefault="00BF5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Печёркина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BF580E" w:rsidTr="008D1D60">
        <w:tc>
          <w:tcPr>
            <w:tcW w:w="96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F580E" w:rsidRDefault="00BF580E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преподавателей по вокально-хоровым дисциплинам</w:t>
            </w:r>
          </w:p>
        </w:tc>
        <w:tc>
          <w:tcPr>
            <w:tcW w:w="2577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15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82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Петровская Ю.Н.</w:t>
            </w:r>
          </w:p>
        </w:tc>
      </w:tr>
      <w:tr w:rsidR="00BF580E" w:rsidTr="008D1D60">
        <w:tc>
          <w:tcPr>
            <w:tcW w:w="96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F580E" w:rsidRDefault="00BF580E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композиторов-любителей</w:t>
            </w:r>
          </w:p>
        </w:tc>
        <w:tc>
          <w:tcPr>
            <w:tcW w:w="2577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15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82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Лакиза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BF580E" w:rsidTr="008D1D60">
        <w:tc>
          <w:tcPr>
            <w:tcW w:w="96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F580E" w:rsidRDefault="00BF580E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участников краевого фестиваля казачьей песни «Казачья вольница»</w:t>
            </w:r>
          </w:p>
        </w:tc>
        <w:tc>
          <w:tcPr>
            <w:tcW w:w="2577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15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Камень-на-Оби</w:t>
            </w:r>
          </w:p>
        </w:tc>
        <w:tc>
          <w:tcPr>
            <w:tcW w:w="2982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Белозерцев Ю.А.</w:t>
            </w:r>
          </w:p>
        </w:tc>
      </w:tr>
      <w:tr w:rsidR="00BF580E" w:rsidTr="008D1D60">
        <w:tc>
          <w:tcPr>
            <w:tcW w:w="96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F580E" w:rsidRDefault="00BF580E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руководителей казачьих коллективов</w:t>
            </w:r>
          </w:p>
        </w:tc>
        <w:tc>
          <w:tcPr>
            <w:tcW w:w="2577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815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Змеиногорск</w:t>
            </w:r>
          </w:p>
        </w:tc>
        <w:tc>
          <w:tcPr>
            <w:tcW w:w="2982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Белозерцев Ю.А.</w:t>
            </w:r>
          </w:p>
        </w:tc>
      </w:tr>
      <w:tr w:rsidR="00BF580E" w:rsidTr="008D1D60">
        <w:tc>
          <w:tcPr>
            <w:tcW w:w="96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F580E" w:rsidRDefault="00BF580E">
            <w:pPr>
              <w:pStyle w:val="3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преподавателей теоретических дисциплин ДМШ, ДШИ (2 группы)</w:t>
            </w:r>
          </w:p>
        </w:tc>
        <w:tc>
          <w:tcPr>
            <w:tcW w:w="2577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15" w:type="dxa"/>
            <w:gridSpan w:val="3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982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F580E" w:rsidRDefault="00BF5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Петровская Ю.Н.</w:t>
            </w:r>
          </w:p>
        </w:tc>
      </w:tr>
      <w:tr w:rsidR="00231DEF" w:rsidTr="008D1D60">
        <w:trPr>
          <w:trHeight w:val="762"/>
        </w:trPr>
        <w:tc>
          <w:tcPr>
            <w:tcW w:w="14922" w:type="dxa"/>
            <w:gridSpan w:val="11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РЕДАКЦИОННО-ИЗДАТЕЛЬСКАЯ ДЕЯТЕЛЬНОСТЬ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31DEF" w:rsidTr="008D1D60">
        <w:trPr>
          <w:trHeight w:val="762"/>
        </w:trPr>
        <w:tc>
          <w:tcPr>
            <w:tcW w:w="996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материала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(составитель)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сдачи в РИО</w:t>
            </w: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выпуска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выпуска, объем</w:t>
            </w:r>
          </w:p>
        </w:tc>
        <w:tc>
          <w:tcPr>
            <w:tcW w:w="1662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</w:t>
            </w:r>
          </w:p>
        </w:tc>
      </w:tr>
      <w:tr w:rsidR="00231DEF" w:rsidTr="008D1D60">
        <w:tc>
          <w:tcPr>
            <w:tcW w:w="996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помощь руководителям КДУ» (информационно-нормативные материалы), выпуск № 16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62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231DEF" w:rsidRDefault="00231DE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231DEF" w:rsidTr="008D1D60">
        <w:trPr>
          <w:trHeight w:val="1475"/>
        </w:trPr>
        <w:tc>
          <w:tcPr>
            <w:tcW w:w="996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деятельности культурно-досуговых Алтайского края за 2017 год» (информационно-аналитический сборник)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Е.В., отделы АГДНТ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стр.</w:t>
            </w:r>
          </w:p>
        </w:tc>
        <w:tc>
          <w:tcPr>
            <w:tcW w:w="1662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231DEF" w:rsidTr="008D1D60">
        <w:trPr>
          <w:trHeight w:val="1029"/>
        </w:trPr>
        <w:tc>
          <w:tcPr>
            <w:tcW w:w="996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«Клубный курьер»  (информационный бюллетень), выпуск № 32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62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231DEF" w:rsidTr="008D1D60">
        <w:trPr>
          <w:trHeight w:val="1029"/>
        </w:trPr>
        <w:tc>
          <w:tcPr>
            <w:tcW w:w="996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231DEF" w:rsidRDefault="00231DEF" w:rsidP="00D05E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патриотическая акция «Связь времен и поколений» (буклет)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Толстоног Е.П.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31DEF" w:rsidRDefault="0023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62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</w:tr>
      <w:tr w:rsidR="00231DEF" w:rsidTr="008D1D60">
        <w:tc>
          <w:tcPr>
            <w:tcW w:w="996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помощь начинающим работникам культуры» (методические рекомендации)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31DEF" w:rsidRDefault="0023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62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231DEF" w:rsidTr="008D1D60">
        <w:trPr>
          <w:trHeight w:val="704"/>
        </w:trPr>
        <w:tc>
          <w:tcPr>
            <w:tcW w:w="996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«Досуг семьи – забота общая» (сборник информационно-методических материалов из опыта работы культурно-досуговых учреждений края)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кв.</w:t>
            </w:r>
            <w:proofErr w:type="gramEnd"/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62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231DEF" w:rsidTr="008D1D60">
        <w:tc>
          <w:tcPr>
            <w:tcW w:w="996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«Новое время – новые игры»</w:t>
            </w:r>
          </w:p>
          <w:p w:rsidR="00231DEF" w:rsidRDefault="00231DEF" w:rsidP="008D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(сборник сценариев интерактивных мероприятий)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кв.</w:t>
            </w:r>
            <w:proofErr w:type="gramEnd"/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62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231DEF" w:rsidTr="008D1D60">
        <w:tc>
          <w:tcPr>
            <w:tcW w:w="996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«Легендарный сын Алтая»</w:t>
            </w:r>
          </w:p>
          <w:p w:rsidR="00231DEF" w:rsidRDefault="0023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(методические рекомендации по проведению мероприятий, посвященных 100-летию со дня рождения Михаила Тимофеевича Калашникова)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62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231DEF" w:rsidTr="008D1D60">
        <w:tc>
          <w:tcPr>
            <w:tcW w:w="996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районных методических служб»</w:t>
            </w:r>
          </w:p>
          <w:p w:rsidR="00231DEF" w:rsidRDefault="0023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(методические рекомендации)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62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231DEF" w:rsidTr="008D1D60">
        <w:tc>
          <w:tcPr>
            <w:tcW w:w="996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подготовке отчетов  о работе учреждений культурно-досугового типа Алтайского края за   2018 год» (рекомендации)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С.А., отделы АГДНТ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стр.</w:t>
            </w:r>
          </w:p>
        </w:tc>
        <w:tc>
          <w:tcPr>
            <w:tcW w:w="1662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экз.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231DEF" w:rsidTr="008D1D60">
        <w:tc>
          <w:tcPr>
            <w:tcW w:w="996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«Народный подвиг – целина»</w:t>
            </w:r>
          </w:p>
          <w:p w:rsidR="00231DEF" w:rsidRDefault="0023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(информационно-сценарные материалы к 65-летию освоения целинных и залежных земель)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 стр.</w:t>
            </w:r>
          </w:p>
        </w:tc>
        <w:tc>
          <w:tcPr>
            <w:tcW w:w="1662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 экз.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231DEF" w:rsidTr="008D1D60">
        <w:tc>
          <w:tcPr>
            <w:tcW w:w="996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4353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помощь руководителям культурно-досуговых учреждений» (информационно-нормативные материалы),                выпуск № 17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  <w:tc>
          <w:tcPr>
            <w:tcW w:w="1971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204" w:type="dxa"/>
            <w:gridSpan w:val="2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 стр.</w:t>
            </w:r>
          </w:p>
        </w:tc>
        <w:tc>
          <w:tcPr>
            <w:tcW w:w="1662" w:type="dxa"/>
            <w:shd w:val="clear" w:color="auto" w:fill="auto"/>
            <w:tcMar>
              <w:left w:w="103" w:type="dxa"/>
            </w:tcMar>
          </w:tcPr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231DEF" w:rsidRDefault="0023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</w:tbl>
    <w:p w:rsidR="00F37DD7" w:rsidRDefault="00F37DD7">
      <w:pPr>
        <w:jc w:val="both"/>
      </w:pPr>
    </w:p>
    <w:sectPr w:rsidR="00F37DD7">
      <w:footerReference w:type="default" r:id="rId8"/>
      <w:pgSz w:w="16838" w:h="11906" w:orient="landscape"/>
      <w:pgMar w:top="568" w:right="1134" w:bottom="993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05B" w:rsidRDefault="0045305B">
      <w:pPr>
        <w:spacing w:after="0" w:line="240" w:lineRule="auto"/>
      </w:pPr>
      <w:r>
        <w:separator/>
      </w:r>
    </w:p>
  </w:endnote>
  <w:endnote w:type="continuationSeparator" w:id="0">
    <w:p w:rsidR="0045305B" w:rsidRDefault="0045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46990"/>
      <w:docPartObj>
        <w:docPartGallery w:val="Page Numbers (Bottom of Page)"/>
        <w:docPartUnique/>
      </w:docPartObj>
    </w:sdtPr>
    <w:sdtEndPr/>
    <w:sdtContent>
      <w:p w:rsidR="00F37DD7" w:rsidRDefault="002E79F9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B7220">
          <w:rPr>
            <w:noProof/>
          </w:rPr>
          <w:t>18</w:t>
        </w:r>
        <w:r>
          <w:fldChar w:fldCharType="end"/>
        </w:r>
      </w:p>
    </w:sdtContent>
  </w:sdt>
  <w:p w:rsidR="00F37DD7" w:rsidRDefault="00F37DD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05B" w:rsidRDefault="0045305B">
      <w:pPr>
        <w:spacing w:after="0" w:line="240" w:lineRule="auto"/>
      </w:pPr>
      <w:r>
        <w:separator/>
      </w:r>
    </w:p>
  </w:footnote>
  <w:footnote w:type="continuationSeparator" w:id="0">
    <w:p w:rsidR="0045305B" w:rsidRDefault="00453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DD7"/>
    <w:rsid w:val="00005D82"/>
    <w:rsid w:val="00010834"/>
    <w:rsid w:val="00034517"/>
    <w:rsid w:val="00034A8E"/>
    <w:rsid w:val="000574E3"/>
    <w:rsid w:val="00074B46"/>
    <w:rsid w:val="000863F7"/>
    <w:rsid w:val="000B6412"/>
    <w:rsid w:val="000C444B"/>
    <w:rsid w:val="000C7BBE"/>
    <w:rsid w:val="001052CF"/>
    <w:rsid w:val="001721A3"/>
    <w:rsid w:val="00187F55"/>
    <w:rsid w:val="00195D22"/>
    <w:rsid w:val="001A59DA"/>
    <w:rsid w:val="001B7220"/>
    <w:rsid w:val="001D6B60"/>
    <w:rsid w:val="001E4FF0"/>
    <w:rsid w:val="001E5BCE"/>
    <w:rsid w:val="0022494C"/>
    <w:rsid w:val="00231DEF"/>
    <w:rsid w:val="002514DC"/>
    <w:rsid w:val="002646B9"/>
    <w:rsid w:val="002E1AF3"/>
    <w:rsid w:val="002E79F9"/>
    <w:rsid w:val="0033199D"/>
    <w:rsid w:val="0039566E"/>
    <w:rsid w:val="003F3E41"/>
    <w:rsid w:val="003F66D3"/>
    <w:rsid w:val="004137AF"/>
    <w:rsid w:val="00420440"/>
    <w:rsid w:val="0045305B"/>
    <w:rsid w:val="004715CE"/>
    <w:rsid w:val="00476506"/>
    <w:rsid w:val="00477593"/>
    <w:rsid w:val="004E1DA0"/>
    <w:rsid w:val="0052086F"/>
    <w:rsid w:val="005345BB"/>
    <w:rsid w:val="00541392"/>
    <w:rsid w:val="00544A53"/>
    <w:rsid w:val="005861AE"/>
    <w:rsid w:val="00590047"/>
    <w:rsid w:val="005B18A3"/>
    <w:rsid w:val="005E1FFE"/>
    <w:rsid w:val="0068091F"/>
    <w:rsid w:val="006B2DCA"/>
    <w:rsid w:val="006B6F33"/>
    <w:rsid w:val="006D2A15"/>
    <w:rsid w:val="006D6CE4"/>
    <w:rsid w:val="0079373B"/>
    <w:rsid w:val="00804B8E"/>
    <w:rsid w:val="008145D8"/>
    <w:rsid w:val="00854AE9"/>
    <w:rsid w:val="008D13DB"/>
    <w:rsid w:val="008D1D60"/>
    <w:rsid w:val="008F02FE"/>
    <w:rsid w:val="009271EF"/>
    <w:rsid w:val="00943A45"/>
    <w:rsid w:val="00950FBF"/>
    <w:rsid w:val="00965124"/>
    <w:rsid w:val="00976897"/>
    <w:rsid w:val="009C1C5E"/>
    <w:rsid w:val="009C46C7"/>
    <w:rsid w:val="00A01F1F"/>
    <w:rsid w:val="00A03448"/>
    <w:rsid w:val="00A10AA6"/>
    <w:rsid w:val="00A271D6"/>
    <w:rsid w:val="00A35898"/>
    <w:rsid w:val="00A466F9"/>
    <w:rsid w:val="00A5598E"/>
    <w:rsid w:val="00A667E7"/>
    <w:rsid w:val="00A718B0"/>
    <w:rsid w:val="00A95A29"/>
    <w:rsid w:val="00AB4771"/>
    <w:rsid w:val="00B15740"/>
    <w:rsid w:val="00B41DE9"/>
    <w:rsid w:val="00B56AF1"/>
    <w:rsid w:val="00B831CC"/>
    <w:rsid w:val="00BA0C84"/>
    <w:rsid w:val="00BE132A"/>
    <w:rsid w:val="00BF580E"/>
    <w:rsid w:val="00C67E11"/>
    <w:rsid w:val="00CB7097"/>
    <w:rsid w:val="00D05EF9"/>
    <w:rsid w:val="00D1492A"/>
    <w:rsid w:val="00D4652B"/>
    <w:rsid w:val="00D74693"/>
    <w:rsid w:val="00D92D91"/>
    <w:rsid w:val="00DA5146"/>
    <w:rsid w:val="00DB1BD7"/>
    <w:rsid w:val="00DE73B7"/>
    <w:rsid w:val="00E03D8D"/>
    <w:rsid w:val="00E43F7B"/>
    <w:rsid w:val="00E55E4F"/>
    <w:rsid w:val="00EC7AAE"/>
    <w:rsid w:val="00F20EFE"/>
    <w:rsid w:val="00F37DD7"/>
    <w:rsid w:val="00F66064"/>
    <w:rsid w:val="00F75530"/>
    <w:rsid w:val="00F96497"/>
    <w:rsid w:val="00FB21A7"/>
    <w:rsid w:val="00F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C249"/>
  <w15:docId w15:val="{B6272206-B470-4CF9-AF21-213CAA84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97CA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86C9B"/>
  </w:style>
  <w:style w:type="character" w:customStyle="1" w:styleId="a5">
    <w:name w:val="Нижний колонтитул Знак"/>
    <w:basedOn w:val="a0"/>
    <w:uiPriority w:val="99"/>
    <w:qFormat/>
    <w:rsid w:val="00886C9B"/>
  </w:style>
  <w:style w:type="character" w:customStyle="1" w:styleId="a6">
    <w:name w:val="Основной текст_"/>
    <w:basedOn w:val="a0"/>
    <w:link w:val="2"/>
    <w:qFormat/>
    <w:rsid w:val="001979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6"/>
    <w:qFormat/>
    <w:rsid w:val="0019794F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SegoeUI">
    <w:name w:val="Основной текст + Segoe UI;Полужирный"/>
    <w:basedOn w:val="a6"/>
    <w:qFormat/>
    <w:rsid w:val="0019794F"/>
    <w:rPr>
      <w:rFonts w:ascii="Segoe UI" w:eastAsia="Segoe UI" w:hAnsi="Segoe UI" w:cs="Segoe UI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6"/>
    <w:qFormat/>
    <w:rsid w:val="0019794F"/>
    <w:rPr>
      <w:rFonts w:ascii="Times New Roman" w:eastAsia="Times New Roman" w:hAnsi="Times New Roman" w:cs="Times New Roman"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6"/>
    <w:qFormat/>
    <w:rsid w:val="0019794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6"/>
    <w:qFormat/>
    <w:rsid w:val="0019794F"/>
    <w:rPr>
      <w:rFonts w:ascii="Times New Roman" w:eastAsia="Times New Roman" w:hAnsi="Times New Roman" w:cs="Times New Roman"/>
      <w:i w:val="0"/>
      <w:iCs w:val="0"/>
      <w:smallCaps/>
      <w:color w:val="000000"/>
      <w:spacing w:val="0"/>
      <w:w w:val="100"/>
      <w:sz w:val="24"/>
      <w:szCs w:val="24"/>
      <w:shd w:val="clear" w:color="auto" w:fill="FFFFFF"/>
      <w:lang w:val="en-US" w:eastAsia="en-US" w:bidi="en-US"/>
    </w:rPr>
  </w:style>
  <w:style w:type="character" w:customStyle="1" w:styleId="SegoeUI115pt">
    <w:name w:val="Основной текст + Segoe UI;11;5 pt;Полужирный;Курсив"/>
    <w:basedOn w:val="a6"/>
    <w:qFormat/>
    <w:rsid w:val="0019794F"/>
    <w:rPr>
      <w:rFonts w:ascii="Segoe UI" w:eastAsia="Segoe UI" w:hAnsi="Segoe UI" w:cs="Segoe UI"/>
      <w:i/>
      <w:iCs/>
      <w:caps w:val="0"/>
      <w:smallCaps w:val="0"/>
      <w:color w:val="000000"/>
      <w:spacing w:val="0"/>
      <w:w w:val="100"/>
      <w:sz w:val="23"/>
      <w:szCs w:val="23"/>
      <w:shd w:val="clear" w:color="auto" w:fill="FFFFFF"/>
      <w:lang w:val="en-US" w:eastAsia="en-US" w:bidi="en-US"/>
    </w:rPr>
  </w:style>
  <w:style w:type="character" w:customStyle="1" w:styleId="0pt">
    <w:name w:val="Основной текст + Полужирный;Курсив;Интервал 0 pt"/>
    <w:basedOn w:val="a6"/>
    <w:qFormat/>
    <w:rsid w:val="000859D0"/>
    <w:rPr>
      <w:rFonts w:ascii="Bookman Old Style" w:eastAsia="Bookman Old Style" w:hAnsi="Bookman Old Style" w:cs="Bookman Old Style"/>
      <w:i/>
      <w:iCs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6"/>
    <w:qFormat/>
    <w:rsid w:val="000859D0"/>
    <w:rPr>
      <w:rFonts w:ascii="Bookman Old Style" w:eastAsia="Bookman Old Style" w:hAnsi="Bookman Old Style" w:cs="Bookman Old Style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"/>
    <w:basedOn w:val="a6"/>
    <w:qFormat/>
    <w:rsid w:val="00D0782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rialUnicodeMS12pt">
    <w:name w:val="Основной текст + Arial Unicode MS;12 pt"/>
    <w:basedOn w:val="a6"/>
    <w:qFormat/>
    <w:rsid w:val="00D07820"/>
    <w:rPr>
      <w:rFonts w:ascii="Arial Unicode MS" w:eastAsia="Arial Unicode MS" w:hAnsi="Arial Unicode MS" w:cs="Arial Unicode MS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6"/>
    <w:qFormat/>
    <w:rsid w:val="00D0782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3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Знак Знак"/>
    <w:basedOn w:val="a"/>
    <w:qFormat/>
    <w:rsid w:val="000579E1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alloon Text"/>
    <w:basedOn w:val="a"/>
    <w:uiPriority w:val="99"/>
    <w:semiHidden/>
    <w:unhideWhenUsed/>
    <w:qFormat/>
    <w:rsid w:val="00897C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886C9B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886C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6"/>
    <w:qFormat/>
    <w:rsid w:val="0019794F"/>
    <w:pPr>
      <w:widowControl w:val="0"/>
      <w:shd w:val="clear" w:color="auto" w:fill="FFFFFF"/>
      <w:spacing w:after="0" w:line="365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qFormat/>
    <w:rsid w:val="00D07820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table" w:styleId="af1">
    <w:name w:val="Table Grid"/>
    <w:basedOn w:val="a1"/>
    <w:uiPriority w:val="59"/>
    <w:rsid w:val="00D0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76F0-1649-4D3F-8355-585AE683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18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Rcp-User</dc:creator>
  <dc:description/>
  <cp:lastModifiedBy>Crs-User</cp:lastModifiedBy>
  <cp:revision>287</cp:revision>
  <cp:lastPrinted>2018-03-14T09:09:00Z</cp:lastPrinted>
  <dcterms:created xsi:type="dcterms:W3CDTF">2016-08-01T03:52:00Z</dcterms:created>
  <dcterms:modified xsi:type="dcterms:W3CDTF">2018-04-03T04:43:00Z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