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10" w:rsidRPr="008C3FD5" w:rsidRDefault="008E1F8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C3FD5"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8C3FD5">
        <w:rPr>
          <w:rFonts w:ascii="Times New Roman" w:hAnsi="Times New Roman"/>
          <w:b/>
          <w:bCs/>
          <w:sz w:val="28"/>
          <w:szCs w:val="28"/>
        </w:rPr>
        <w:t xml:space="preserve"> фестивал</w:t>
      </w:r>
      <w:r w:rsidR="00740583" w:rsidRPr="008C3FD5">
        <w:rPr>
          <w:rFonts w:ascii="Times New Roman" w:hAnsi="Times New Roman"/>
          <w:b/>
          <w:bCs/>
          <w:sz w:val="28"/>
          <w:szCs w:val="28"/>
        </w:rPr>
        <w:t>ь</w:t>
      </w:r>
      <w:r w:rsidRPr="008C3FD5">
        <w:rPr>
          <w:rFonts w:ascii="Times New Roman" w:hAnsi="Times New Roman"/>
          <w:b/>
          <w:bCs/>
          <w:sz w:val="28"/>
          <w:szCs w:val="28"/>
        </w:rPr>
        <w:t xml:space="preserve"> хореографического искусства </w:t>
      </w:r>
    </w:p>
    <w:p w:rsidR="00740583" w:rsidRPr="008C3FD5" w:rsidRDefault="008E1F87" w:rsidP="00740583">
      <w:pPr>
        <w:jc w:val="center"/>
        <w:rPr>
          <w:rFonts w:ascii="Times New Roman" w:hAnsi="Times New Roman"/>
          <w:b/>
          <w:sz w:val="28"/>
          <w:szCs w:val="28"/>
        </w:rPr>
      </w:pPr>
      <w:r w:rsidRPr="008C3FD5">
        <w:rPr>
          <w:rFonts w:ascii="Times New Roman" w:hAnsi="Times New Roman"/>
          <w:b/>
          <w:bCs/>
          <w:sz w:val="28"/>
          <w:szCs w:val="28"/>
        </w:rPr>
        <w:t>Алтайского края «Навстречу солнцу»</w:t>
      </w:r>
      <w:r w:rsidR="00740583" w:rsidRPr="008C3FD5">
        <w:rPr>
          <w:rFonts w:ascii="Times New Roman" w:hAnsi="Times New Roman"/>
          <w:b/>
          <w:bCs/>
          <w:sz w:val="28"/>
          <w:szCs w:val="28"/>
        </w:rPr>
        <w:t xml:space="preserve"> (г. Рубцовск, </w:t>
      </w:r>
      <w:r w:rsidRPr="008C3FD5">
        <w:rPr>
          <w:rFonts w:ascii="Times New Roman" w:hAnsi="Times New Roman"/>
          <w:b/>
          <w:sz w:val="28"/>
          <w:szCs w:val="28"/>
        </w:rPr>
        <w:t>28 марта 2015 г</w:t>
      </w:r>
      <w:r w:rsidR="00740583" w:rsidRPr="008C3FD5">
        <w:rPr>
          <w:rFonts w:ascii="Times New Roman" w:hAnsi="Times New Roman"/>
          <w:b/>
          <w:sz w:val="28"/>
          <w:szCs w:val="28"/>
        </w:rPr>
        <w:t>.)</w:t>
      </w:r>
    </w:p>
    <w:p w:rsidR="008C3FD5" w:rsidRPr="008C3FD5" w:rsidRDefault="008C3FD5" w:rsidP="008C3FD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_DdeLink__284_1627568207"/>
    </w:p>
    <w:p w:rsidR="00922C10" w:rsidRDefault="00740583" w:rsidP="008C3FD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марта 2015 г.</w:t>
      </w:r>
      <w:bookmarkEnd w:id="0"/>
      <w:r>
        <w:rPr>
          <w:rFonts w:ascii="Times New Roman" w:hAnsi="Times New Roman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в ГДК г. Рубцовска прошел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8E1F87" w:rsidRPr="008E1F87">
        <w:rPr>
          <w:rFonts w:ascii="Times New Roman" w:hAnsi="Times New Roman"/>
          <w:sz w:val="28"/>
          <w:szCs w:val="28"/>
        </w:rPr>
        <w:t xml:space="preserve"> </w:t>
      </w:r>
      <w:r w:rsidR="008E1F87">
        <w:rPr>
          <w:rFonts w:ascii="Times New Roman" w:hAnsi="Times New Roman"/>
          <w:sz w:val="28"/>
          <w:szCs w:val="28"/>
        </w:rPr>
        <w:t>отборочный тур фестиваля.</w:t>
      </w:r>
      <w:r>
        <w:rPr>
          <w:rFonts w:ascii="Times New Roman" w:hAnsi="Times New Roman"/>
          <w:sz w:val="28"/>
          <w:szCs w:val="28"/>
        </w:rPr>
        <w:t xml:space="preserve"> В нем п</w:t>
      </w:r>
      <w:r w:rsidR="008E1F87">
        <w:rPr>
          <w:rFonts w:ascii="Times New Roman" w:hAnsi="Times New Roman"/>
          <w:sz w:val="28"/>
          <w:szCs w:val="28"/>
        </w:rPr>
        <w:t xml:space="preserve">риняли участие </w:t>
      </w:r>
      <w:r w:rsidR="008E1F87">
        <w:rPr>
          <w:rFonts w:ascii="Times New Roman" w:hAnsi="Times New Roman"/>
          <w:b/>
          <w:bCs/>
          <w:sz w:val="32"/>
          <w:szCs w:val="32"/>
        </w:rPr>
        <w:t>25</w:t>
      </w:r>
      <w:r w:rsidR="008E1F87">
        <w:rPr>
          <w:rFonts w:ascii="Times New Roman" w:hAnsi="Times New Roman"/>
          <w:sz w:val="28"/>
          <w:szCs w:val="28"/>
        </w:rPr>
        <w:t xml:space="preserve"> хореографических коллективов (</w:t>
      </w:r>
      <w:r w:rsidR="008E1F87">
        <w:rPr>
          <w:rFonts w:ascii="Times New Roman" w:hAnsi="Times New Roman"/>
          <w:b/>
          <w:bCs/>
          <w:sz w:val="28"/>
          <w:szCs w:val="28"/>
        </w:rPr>
        <w:t>953</w:t>
      </w:r>
      <w:r w:rsidR="008E1F87">
        <w:rPr>
          <w:rFonts w:ascii="Times New Roman" w:hAnsi="Times New Roman"/>
          <w:sz w:val="28"/>
          <w:szCs w:val="28"/>
        </w:rPr>
        <w:t xml:space="preserve"> участник</w:t>
      </w:r>
      <w:r>
        <w:rPr>
          <w:rFonts w:ascii="Times New Roman" w:hAnsi="Times New Roman"/>
          <w:sz w:val="28"/>
          <w:szCs w:val="28"/>
        </w:rPr>
        <w:t>а</w:t>
      </w:r>
      <w:r w:rsidR="008E1F87">
        <w:rPr>
          <w:rFonts w:ascii="Times New Roman" w:hAnsi="Times New Roman"/>
          <w:sz w:val="28"/>
          <w:szCs w:val="28"/>
        </w:rPr>
        <w:t xml:space="preserve">) из </w:t>
      </w:r>
      <w:r w:rsidR="008E1F87">
        <w:rPr>
          <w:rFonts w:ascii="Times New Roman" w:hAnsi="Times New Roman"/>
          <w:b/>
          <w:bCs/>
          <w:sz w:val="32"/>
          <w:szCs w:val="32"/>
        </w:rPr>
        <w:t>7</w:t>
      </w:r>
      <w:r w:rsidR="008E1F87">
        <w:rPr>
          <w:rFonts w:ascii="Times New Roman" w:hAnsi="Times New Roman"/>
          <w:sz w:val="28"/>
          <w:szCs w:val="28"/>
        </w:rPr>
        <w:t xml:space="preserve"> территорий Алтайского края (</w:t>
      </w:r>
      <w:proofErr w:type="spellStart"/>
      <w:r>
        <w:rPr>
          <w:rFonts w:ascii="Times New Roman" w:hAnsi="Times New Roman"/>
          <w:sz w:val="28"/>
          <w:szCs w:val="28"/>
        </w:rPr>
        <w:t>Волчихинский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Змеиногорский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Третьяковский, </w:t>
      </w:r>
      <w:proofErr w:type="spellStart"/>
      <w:r>
        <w:rPr>
          <w:rFonts w:ascii="Times New Roman" w:hAnsi="Times New Roman"/>
          <w:sz w:val="28"/>
          <w:szCs w:val="28"/>
        </w:rPr>
        <w:t>Угловский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Шипуновский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Локтевский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Егорьевский, </w:t>
      </w:r>
      <w:proofErr w:type="spellStart"/>
      <w:r>
        <w:rPr>
          <w:rFonts w:ascii="Times New Roman" w:hAnsi="Times New Roman"/>
          <w:sz w:val="28"/>
          <w:szCs w:val="28"/>
        </w:rPr>
        <w:t>Поспелихинский</w:t>
      </w:r>
      <w:proofErr w:type="spellEnd"/>
      <w:r>
        <w:rPr>
          <w:rFonts w:ascii="Times New Roman" w:hAnsi="Times New Roman"/>
          <w:sz w:val="28"/>
          <w:szCs w:val="28"/>
        </w:rPr>
        <w:t>, Мамонтовский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районы</w:t>
      </w:r>
      <w:r>
        <w:rPr>
          <w:rFonts w:ascii="Times New Roman" w:hAnsi="Times New Roman"/>
          <w:sz w:val="28"/>
          <w:szCs w:val="28"/>
        </w:rPr>
        <w:t xml:space="preserve">, города </w:t>
      </w:r>
      <w:r w:rsidR="008E1F87">
        <w:rPr>
          <w:rFonts w:ascii="Times New Roman" w:hAnsi="Times New Roman"/>
          <w:sz w:val="28"/>
          <w:szCs w:val="28"/>
        </w:rPr>
        <w:t xml:space="preserve">Рубцовск, Змеиногорск, Горняк). </w:t>
      </w:r>
    </w:p>
    <w:p w:rsidR="00922C10" w:rsidRDefault="008E1F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Диплом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8E1F8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степени</w:t>
      </w:r>
      <w:r>
        <w:rPr>
          <w:rFonts w:ascii="Times New Roman" w:hAnsi="Times New Roman"/>
          <w:sz w:val="28"/>
          <w:szCs w:val="28"/>
        </w:rPr>
        <w:t xml:space="preserve"> и право участия во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8E1F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туре фестиваля (г. Барнаул, 24-25 апреля 2015г.) получили:</w:t>
      </w:r>
    </w:p>
    <w:p w:rsidR="00922C10" w:rsidRDefault="008E1F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Заслуженный коллектив Алтайского края, народный ансамбль русского танца </w:t>
      </w:r>
      <w:r>
        <w:rPr>
          <w:rFonts w:ascii="Times New Roman" w:hAnsi="Times New Roman"/>
          <w:b/>
          <w:bCs/>
          <w:sz w:val="28"/>
          <w:szCs w:val="28"/>
        </w:rPr>
        <w:t xml:space="preserve">«СИБИРЯЧКА», </w:t>
      </w:r>
      <w:r>
        <w:rPr>
          <w:rFonts w:ascii="Times New Roman" w:hAnsi="Times New Roman"/>
          <w:sz w:val="28"/>
          <w:szCs w:val="28"/>
        </w:rPr>
        <w:t xml:space="preserve">руководители Людмила и Михаил </w:t>
      </w:r>
      <w:proofErr w:type="spellStart"/>
      <w:r>
        <w:rPr>
          <w:rFonts w:ascii="Times New Roman" w:hAnsi="Times New Roman"/>
          <w:sz w:val="28"/>
          <w:szCs w:val="28"/>
        </w:rPr>
        <w:t>Столбовы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Шипуновский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район.</w:t>
      </w:r>
    </w:p>
    <w:p w:rsidR="00922C10" w:rsidRDefault="008E1F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номинация «Народно-сценический танец», </w:t>
      </w:r>
      <w:proofErr w:type="gramStart"/>
      <w:r>
        <w:rPr>
          <w:rFonts w:ascii="Times New Roman" w:hAnsi="Times New Roman"/>
          <w:sz w:val="28"/>
          <w:szCs w:val="28"/>
        </w:rPr>
        <w:t>юношеские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(14-18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лет)</w:t>
      </w:r>
    </w:p>
    <w:p w:rsidR="00922C10" w:rsidRDefault="008E1F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Заслуженный коллектив Алтайского края, образцовый хореографический ансамбль </w:t>
      </w:r>
      <w:r>
        <w:rPr>
          <w:rFonts w:ascii="Times New Roman" w:hAnsi="Times New Roman"/>
          <w:b/>
          <w:bCs/>
          <w:sz w:val="28"/>
          <w:szCs w:val="28"/>
        </w:rPr>
        <w:t>«ЮНОСТЬ»,</w:t>
      </w:r>
      <w:r>
        <w:rPr>
          <w:rFonts w:ascii="Times New Roman" w:hAnsi="Times New Roman"/>
          <w:sz w:val="28"/>
          <w:szCs w:val="28"/>
        </w:rPr>
        <w:t xml:space="preserve"> руководители Галина Брем, Елена </w:t>
      </w:r>
      <w:proofErr w:type="spellStart"/>
      <w:r>
        <w:rPr>
          <w:rFonts w:ascii="Times New Roman" w:hAnsi="Times New Roman"/>
          <w:sz w:val="28"/>
          <w:szCs w:val="28"/>
        </w:rPr>
        <w:t>Почтаренко</w:t>
      </w:r>
      <w:proofErr w:type="spellEnd"/>
      <w:r>
        <w:rPr>
          <w:rFonts w:ascii="Times New Roman" w:hAnsi="Times New Roman"/>
          <w:sz w:val="28"/>
          <w:szCs w:val="28"/>
        </w:rPr>
        <w:t>, г. Рубцовск.</w:t>
      </w:r>
    </w:p>
    <w:p w:rsidR="00922C10" w:rsidRDefault="008E1F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номинация «Народно-сценический танец», </w:t>
      </w:r>
      <w:proofErr w:type="gramStart"/>
      <w:r>
        <w:rPr>
          <w:rFonts w:ascii="Times New Roman" w:hAnsi="Times New Roman"/>
          <w:sz w:val="28"/>
          <w:szCs w:val="28"/>
        </w:rPr>
        <w:t>юношеские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(14-18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лет)</w:t>
      </w:r>
    </w:p>
    <w:p w:rsidR="00922C10" w:rsidRDefault="008E1F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Образцовый ансамбль современного танца </w:t>
      </w:r>
      <w:r>
        <w:rPr>
          <w:rFonts w:ascii="Times New Roman" w:hAnsi="Times New Roman"/>
          <w:b/>
          <w:bCs/>
          <w:sz w:val="28"/>
          <w:szCs w:val="28"/>
        </w:rPr>
        <w:t>«АКВАРЕЛИ»</w:t>
      </w:r>
      <w:r>
        <w:rPr>
          <w:rFonts w:ascii="Times New Roman" w:hAnsi="Times New Roman"/>
          <w:sz w:val="28"/>
          <w:szCs w:val="28"/>
        </w:rPr>
        <w:t>, руководитель Лариса Станиславская, г. Рубцовск.</w:t>
      </w:r>
    </w:p>
    <w:p w:rsidR="00922C10" w:rsidRDefault="008E1F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номинация «Народно-сценический танец. Стилизация»,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юношеские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(14-18 лет)</w:t>
      </w:r>
    </w:p>
    <w:p w:rsidR="00922C10" w:rsidRDefault="008E1F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bookmarkStart w:id="2" w:name="__DdeLink__4320_2138864181"/>
      <w:r>
        <w:rPr>
          <w:rFonts w:ascii="Times New Roman" w:hAnsi="Times New Roman"/>
          <w:sz w:val="28"/>
          <w:szCs w:val="28"/>
        </w:rPr>
        <w:t xml:space="preserve">Образцовый хореографический ансамбль </w:t>
      </w:r>
      <w:r>
        <w:rPr>
          <w:rFonts w:ascii="Times New Roman" w:hAnsi="Times New Roman"/>
          <w:b/>
          <w:bCs/>
          <w:sz w:val="28"/>
          <w:szCs w:val="28"/>
        </w:rPr>
        <w:t>«РИТМЫ ДЕТСТВА»,</w:t>
      </w:r>
      <w:r>
        <w:rPr>
          <w:rFonts w:ascii="Times New Roman" w:hAnsi="Times New Roman"/>
          <w:sz w:val="28"/>
          <w:szCs w:val="28"/>
        </w:rPr>
        <w:t xml:space="preserve"> руководители Лариса Елисеева, Светлана  Ткаченко, г. Рубцовск.</w:t>
      </w:r>
    </w:p>
    <w:p w:rsidR="00922C10" w:rsidRDefault="008E1F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номинация «Народно-сценический танец. Стилизация»,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юношеские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(14-18 лет) </w:t>
      </w:r>
    </w:p>
    <w:p w:rsidR="00922C10" w:rsidRDefault="008E1F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Заслуженный коллектив самодеятельного художественного творчества Алтайского края, образцовый ансамбль современного танца </w:t>
      </w:r>
      <w:r>
        <w:rPr>
          <w:rFonts w:ascii="Times New Roman" w:hAnsi="Times New Roman"/>
          <w:b/>
          <w:bCs/>
          <w:sz w:val="28"/>
          <w:szCs w:val="28"/>
        </w:rPr>
        <w:t xml:space="preserve">«КАЛЕЙДОСКОП», </w:t>
      </w:r>
      <w:r>
        <w:rPr>
          <w:rFonts w:ascii="Times New Roman" w:hAnsi="Times New Roman"/>
          <w:sz w:val="28"/>
          <w:szCs w:val="28"/>
        </w:rPr>
        <w:t xml:space="preserve">  руководитель Татьяна  Голубева, г. Рубцовск.</w:t>
      </w:r>
    </w:p>
    <w:p w:rsidR="00922C10" w:rsidRDefault="008E1F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номинация «Современные направления хореографии»,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детские (до 13 лет) </w:t>
      </w:r>
    </w:p>
    <w:p w:rsidR="00922C10" w:rsidRDefault="008E1F87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bCs/>
          <w:sz w:val="28"/>
          <w:szCs w:val="28"/>
        </w:rPr>
        <w:t>Заслуженный коллектив Алтайского края, образцовый ансамбль современного танца «</w:t>
      </w:r>
      <w:r>
        <w:rPr>
          <w:rFonts w:ascii="Times New Roman" w:hAnsi="Times New Roman"/>
          <w:b/>
          <w:bCs/>
          <w:sz w:val="28"/>
          <w:szCs w:val="28"/>
        </w:rPr>
        <w:t>СЕРПАНТИН»,</w:t>
      </w:r>
      <w:r>
        <w:rPr>
          <w:rFonts w:ascii="Times New Roman" w:hAnsi="Times New Roman"/>
          <w:sz w:val="28"/>
          <w:szCs w:val="28"/>
        </w:rPr>
        <w:t xml:space="preserve"> руководитель Татьяна Кузнецова,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г. Рубцовск.</w:t>
      </w:r>
    </w:p>
    <w:p w:rsidR="00922C10" w:rsidRDefault="008E1F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номинация «Современные направления хореографии»,</w:t>
      </w:r>
    </w:p>
    <w:p w:rsidR="00922C10" w:rsidRDefault="008E1F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юношеские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(14-18 лет)  </w:t>
      </w:r>
    </w:p>
    <w:p w:rsidR="00922C10" w:rsidRDefault="008E1F87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bCs/>
          <w:sz w:val="28"/>
          <w:szCs w:val="28"/>
        </w:rPr>
        <w:t xml:space="preserve">Заслуженный коллектив самодеятельного художественного творчества Алтайского края, образцовый ансамбль современного танца </w:t>
      </w:r>
      <w:r>
        <w:rPr>
          <w:rFonts w:ascii="Times New Roman" w:hAnsi="Times New Roman"/>
          <w:b/>
          <w:bCs/>
          <w:sz w:val="28"/>
          <w:szCs w:val="28"/>
        </w:rPr>
        <w:t xml:space="preserve">«КАЛЕЙДОСКОП», </w:t>
      </w:r>
      <w:r>
        <w:rPr>
          <w:rFonts w:ascii="Times New Roman" w:hAnsi="Times New Roman"/>
          <w:bCs/>
          <w:sz w:val="28"/>
          <w:szCs w:val="28"/>
        </w:rPr>
        <w:t xml:space="preserve">  руководитель Татьяна  Голубева, г. Рубцовск.</w:t>
      </w:r>
    </w:p>
    <w:p w:rsidR="00922C10" w:rsidRDefault="008E1F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номинация «Современные направления хореографии»,</w:t>
      </w:r>
    </w:p>
    <w:p w:rsidR="00922C10" w:rsidRDefault="008E1F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юношеские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(14-18 лет)  </w:t>
      </w:r>
    </w:p>
    <w:p w:rsidR="00922C10" w:rsidRDefault="008E1F87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 Заслуженный коллектив Алтайского края, образцовый ансамбль современного танца «</w:t>
      </w:r>
      <w:r>
        <w:rPr>
          <w:rFonts w:ascii="Times New Roman" w:hAnsi="Times New Roman"/>
          <w:b/>
          <w:bCs/>
          <w:sz w:val="28"/>
          <w:szCs w:val="28"/>
        </w:rPr>
        <w:t>СЕРПАНТИН»,</w:t>
      </w:r>
      <w:r>
        <w:rPr>
          <w:rFonts w:ascii="Times New Roman" w:hAnsi="Times New Roman"/>
          <w:sz w:val="28"/>
          <w:szCs w:val="28"/>
        </w:rPr>
        <w:t xml:space="preserve"> руководитель Татьяна Кузнецова,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г. </w:t>
      </w:r>
      <w:r>
        <w:rPr>
          <w:rFonts w:ascii="Times New Roman" w:hAnsi="Times New Roman"/>
          <w:bCs/>
          <w:sz w:val="28"/>
          <w:szCs w:val="28"/>
        </w:rPr>
        <w:lastRenderedPageBreak/>
        <w:t>Рубцовск.</w:t>
      </w:r>
    </w:p>
    <w:p w:rsidR="00922C10" w:rsidRDefault="008E1F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номинация «Современные направления хореографии»,</w:t>
      </w:r>
    </w:p>
    <w:p w:rsidR="00922C10" w:rsidRDefault="008E1F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юношеские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(14-18 лет)  </w:t>
      </w:r>
    </w:p>
    <w:p w:rsidR="00922C10" w:rsidRDefault="008E1F87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bCs/>
          <w:sz w:val="28"/>
          <w:szCs w:val="28"/>
        </w:rPr>
        <w:t>Заслуженный коллектив Алтайского края, образцовый ансамбль современного танца «</w:t>
      </w:r>
      <w:r>
        <w:rPr>
          <w:rFonts w:ascii="Times New Roman" w:hAnsi="Times New Roman"/>
          <w:b/>
          <w:bCs/>
          <w:sz w:val="28"/>
          <w:szCs w:val="28"/>
        </w:rPr>
        <w:t>СЕРПАНТИН»,</w:t>
      </w:r>
      <w:r>
        <w:rPr>
          <w:rFonts w:ascii="Times New Roman" w:hAnsi="Times New Roman"/>
          <w:sz w:val="28"/>
          <w:szCs w:val="28"/>
        </w:rPr>
        <w:t xml:space="preserve"> руководитель Татьяна Кузнецова,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г. Рубцовск.</w:t>
      </w:r>
    </w:p>
    <w:p w:rsidR="00922C10" w:rsidRDefault="008E1F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номинация «Эстрадный танец», </w:t>
      </w:r>
      <w:proofErr w:type="gramStart"/>
      <w:r>
        <w:rPr>
          <w:rFonts w:ascii="Times New Roman" w:hAnsi="Times New Roman"/>
          <w:sz w:val="28"/>
          <w:szCs w:val="28"/>
        </w:rPr>
        <w:t>юношеские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(14-18 лет)</w:t>
      </w:r>
    </w:p>
    <w:p w:rsidR="00922C10" w:rsidRDefault="008E1F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Образцовый хореографический ансамбль </w:t>
      </w:r>
      <w:r>
        <w:rPr>
          <w:rFonts w:ascii="Times New Roman" w:hAnsi="Times New Roman"/>
          <w:b/>
          <w:bCs/>
          <w:sz w:val="28"/>
          <w:szCs w:val="28"/>
        </w:rPr>
        <w:t>«РИТМЫ ДЕТСТВА»,</w:t>
      </w:r>
      <w:r>
        <w:rPr>
          <w:rFonts w:ascii="Times New Roman" w:hAnsi="Times New Roman"/>
          <w:sz w:val="28"/>
          <w:szCs w:val="28"/>
        </w:rPr>
        <w:t xml:space="preserve"> руководители Лариса Елисеева, Светлана  Ткаченко, г. Рубцовск.</w:t>
      </w:r>
    </w:p>
    <w:p w:rsidR="00922C10" w:rsidRDefault="008E1F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3" w:name="__DdeLink__672_953433667"/>
      <w:r>
        <w:rPr>
          <w:rFonts w:ascii="Times New Roman" w:hAnsi="Times New Roman"/>
          <w:bCs/>
          <w:sz w:val="28"/>
          <w:szCs w:val="28"/>
        </w:rPr>
        <w:t xml:space="preserve"> </w:t>
      </w:r>
      <w:bookmarkEnd w:id="3"/>
      <w:r>
        <w:rPr>
          <w:rFonts w:ascii="Times New Roman" w:hAnsi="Times New Roman"/>
          <w:sz w:val="28"/>
          <w:szCs w:val="28"/>
        </w:rPr>
        <w:t xml:space="preserve">номинация «Эстрадный танец», </w:t>
      </w:r>
      <w:proofErr w:type="gramStart"/>
      <w:r>
        <w:rPr>
          <w:rFonts w:ascii="Times New Roman" w:hAnsi="Times New Roman"/>
          <w:sz w:val="28"/>
          <w:szCs w:val="28"/>
        </w:rPr>
        <w:t>юношеские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(14-18 лет)</w:t>
      </w:r>
    </w:p>
    <w:p w:rsidR="00922C10" w:rsidRDefault="008E1F87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 </w:t>
      </w:r>
      <w:r>
        <w:rPr>
          <w:rFonts w:ascii="Times New Roman" w:hAnsi="Times New Roman"/>
          <w:bCs/>
          <w:sz w:val="28"/>
          <w:szCs w:val="28"/>
        </w:rPr>
        <w:t xml:space="preserve">Заслуженный коллектив самодеятельного художественного творчества Алтайского края, образцовый ансамбль современного танца </w:t>
      </w:r>
      <w:r>
        <w:rPr>
          <w:rFonts w:ascii="Times New Roman" w:hAnsi="Times New Roman"/>
          <w:b/>
          <w:bCs/>
          <w:sz w:val="28"/>
          <w:szCs w:val="28"/>
        </w:rPr>
        <w:t xml:space="preserve">«КАЛЕЙДОСКОП», </w:t>
      </w:r>
      <w:r>
        <w:rPr>
          <w:rFonts w:ascii="Times New Roman" w:hAnsi="Times New Roman"/>
          <w:bCs/>
          <w:sz w:val="28"/>
          <w:szCs w:val="28"/>
        </w:rPr>
        <w:t xml:space="preserve">  руководитель Татьяна  Голубева, г. Рубцовск.</w:t>
      </w:r>
    </w:p>
    <w:p w:rsidR="00922C10" w:rsidRDefault="008E1F87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номинация «Эстрадный танец», </w:t>
      </w:r>
      <w:proofErr w:type="gramStart"/>
      <w:r>
        <w:rPr>
          <w:rFonts w:ascii="Times New Roman" w:hAnsi="Times New Roman"/>
          <w:sz w:val="28"/>
          <w:szCs w:val="28"/>
        </w:rPr>
        <w:t>юношеские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(14-18 лет)</w:t>
      </w:r>
      <w:r>
        <w:rPr>
          <w:rFonts w:ascii="Times New Roman" w:hAnsi="Times New Roman"/>
          <w:bCs/>
          <w:sz w:val="28"/>
          <w:szCs w:val="28"/>
        </w:rPr>
        <w:t xml:space="preserve">                        </w:t>
      </w:r>
    </w:p>
    <w:bookmarkEnd w:id="2"/>
    <w:p w:rsidR="00922C10" w:rsidRDefault="008E1F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922C10" w:rsidRDefault="008E1F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методист АГДНТ</w:t>
      </w:r>
      <w:r w:rsidR="008C3F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хореографическому жанру </w:t>
      </w:r>
      <w:proofErr w:type="spellStart"/>
      <w:r>
        <w:rPr>
          <w:rFonts w:ascii="Times New Roman" w:hAnsi="Times New Roman"/>
          <w:sz w:val="28"/>
          <w:szCs w:val="28"/>
        </w:rPr>
        <w:t>Чурпинова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</w:t>
      </w:r>
      <w:r w:rsidR="008C3FD5">
        <w:rPr>
          <w:rFonts w:ascii="Times New Roman" w:hAnsi="Times New Roman"/>
          <w:sz w:val="28"/>
          <w:szCs w:val="28"/>
        </w:rPr>
        <w:t>атьяна Александровна</w:t>
      </w:r>
      <w:r>
        <w:rPr>
          <w:rFonts w:ascii="Times New Roman" w:hAnsi="Times New Roman"/>
          <w:sz w:val="28"/>
          <w:szCs w:val="28"/>
        </w:rPr>
        <w:t>.</w:t>
      </w:r>
    </w:p>
    <w:p w:rsidR="00922C10" w:rsidRDefault="00922C10">
      <w:pPr>
        <w:jc w:val="both"/>
        <w:rPr>
          <w:rFonts w:ascii="Times New Roman" w:hAnsi="Times New Roman"/>
          <w:sz w:val="28"/>
          <w:szCs w:val="28"/>
        </w:rPr>
      </w:pPr>
    </w:p>
    <w:p w:rsidR="00922C10" w:rsidRDefault="00922C10">
      <w:pPr>
        <w:jc w:val="both"/>
        <w:rPr>
          <w:rFonts w:hint="eastAsia"/>
        </w:rPr>
      </w:pPr>
    </w:p>
    <w:sectPr w:rsidR="00922C10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922C10"/>
    <w:rsid w:val="00740583"/>
    <w:rsid w:val="008C3FD5"/>
    <w:rsid w:val="008E1F87"/>
    <w:rsid w:val="0092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  <w:style w:type="paragraph" w:customStyle="1" w:styleId="a8">
    <w:name w:val="Содержимое таблицы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Crs-User</cp:lastModifiedBy>
  <cp:revision>5</cp:revision>
  <cp:lastPrinted>2015-03-02T13:40:00Z</cp:lastPrinted>
  <dcterms:created xsi:type="dcterms:W3CDTF">2015-03-31T06:00:00Z</dcterms:created>
  <dcterms:modified xsi:type="dcterms:W3CDTF">2015-04-01T03:46:00Z</dcterms:modified>
  <dc:language>ru-RU</dc:language>
</cp:coreProperties>
</file>