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60" w:rsidRDefault="008D0B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BB1E60" w:rsidRDefault="008D0B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о краевом фестивале творчества людей старшего возраста</w:t>
      </w:r>
    </w:p>
    <w:p w:rsidR="00BB1E60" w:rsidRDefault="008D0B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«Песни судьбы России»</w:t>
      </w:r>
    </w:p>
    <w:p w:rsidR="00BB1E60" w:rsidRDefault="00BB1E6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КАУ «Алтайский государственный Дом народного творчества» управления Алтайского края по культуре и архивному делу совместно с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Главным управлением Алтайского края по социальной защите населения и преодолению последствий ядерных испытаний на Семипалатинском полигоне, Региональным отделением Союза пенсионеров России по Алтайскому краю,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Алтайской краевой  общественной организации ветеранов (пенсионеров) войны, труда, Вооружённых Сил и правоохранительных органов проводят в 2014 году краевой фестиваль творчества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людей старшего возраста «Песни судьбы России».</w:t>
      </w:r>
    </w:p>
    <w:p w:rsidR="00BB1E60" w:rsidRDefault="00BB1E60">
      <w:pPr>
        <w:spacing w:after="0" w:line="100" w:lineRule="atLeast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E60" w:rsidRDefault="008D0BCA" w:rsidP="008D0BCA">
      <w:pPr>
        <w:spacing w:after="0" w:line="100" w:lineRule="atLeast"/>
        <w:ind w:left="70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Цели и задачи</w:t>
      </w:r>
    </w:p>
    <w:p w:rsidR="00BB1E60" w:rsidRDefault="00BB1E60">
      <w:pPr>
        <w:spacing w:after="0" w:line="100" w:lineRule="atLeast"/>
        <w:ind w:left="70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приобщение пожилых людей к культурной жизни региона;</w:t>
      </w: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активизация и раскрытие творческого потенциала людей старшей возрастной категории;</w:t>
      </w: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поддержка и развитие клубов по интересам и любительских объединений  людей старшего возраста. </w:t>
      </w:r>
    </w:p>
    <w:p w:rsidR="00BB1E60" w:rsidRDefault="00BB1E60">
      <w:pPr>
        <w:spacing w:after="0" w:line="100" w:lineRule="atLeast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Время и место проведения</w:t>
      </w:r>
    </w:p>
    <w:p w:rsidR="00BB1E60" w:rsidRDefault="00BB1E6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Фестиваль проводится по трём зонам:</w:t>
      </w:r>
    </w:p>
    <w:p w:rsidR="00BB1E60" w:rsidRDefault="008D0B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0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- г. Барнаул - 2</w:t>
      </w:r>
      <w:r w:rsidR="00B01C4E" w:rsidRPr="00B01C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сентября;</w:t>
      </w:r>
    </w:p>
    <w:p w:rsidR="00BB1E60" w:rsidRDefault="008D0B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B01C4E" w:rsidRPr="00B01C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октября;</w:t>
      </w:r>
      <w:bookmarkStart w:id="0" w:name="_GoBack"/>
      <w:bookmarkEnd w:id="0"/>
    </w:p>
    <w:p w:rsidR="00BB1E60" w:rsidRDefault="008D0BC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- Красногорский район, 19 октября.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1E60" w:rsidRDefault="00BB1E60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краевом фестивале творчества людей старшего возраста «Песни судьбы России»  необходимо подать заявку по установленной форме (Приложение 1).</w:t>
      </w:r>
    </w:p>
    <w:p w:rsidR="00BB1E60" w:rsidRDefault="008D0BC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Участники фестиваля</w:t>
      </w:r>
    </w:p>
    <w:p w:rsidR="00BB1E60" w:rsidRDefault="00BB1E6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участия в фестивале приглашаются творческие коллективы и отдельные исполнители в возрасте 50 и старше лет, </w:t>
      </w:r>
      <w:r>
        <w:rPr>
          <w:rFonts w:ascii="Times New Roman" w:hAnsi="Times New Roman" w:cs="Times New Roman"/>
          <w:sz w:val="28"/>
          <w:szCs w:val="28"/>
        </w:rPr>
        <w:t>обладающие творческими способностями и  исполнительским мастерством.</w:t>
      </w:r>
    </w:p>
    <w:p w:rsidR="00BB1E60" w:rsidRDefault="00BB1E6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B1E60" w:rsidRDefault="008D0BCA" w:rsidP="008D0BC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Условия фестиваля</w:t>
      </w:r>
    </w:p>
    <w:p w:rsidR="00BB1E60" w:rsidRDefault="00BB1E6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На краевой фестиваль участники представляют художественные номера  по следующим номинациям:</w:t>
      </w: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- «Вокальная» (солисты-вокалисты, хоры, ансамбли, квартеты, дуэты); </w:t>
      </w: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lastRenderedPageBreak/>
        <w:t>- «Инструментальная» (исполнители на различных музыкальных инструментах, ансамбли);</w:t>
      </w: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- «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Вокально – инструментальная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»;</w:t>
      </w: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- «Хореографическая  композиция»;</w:t>
      </w: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- «Инсценированная песня».</w:t>
      </w:r>
    </w:p>
    <w:p w:rsidR="00BB1E60" w:rsidRDefault="00BB1E60">
      <w:pPr>
        <w:spacing w:after="0" w:line="1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Музыкальные  номера должны отражать главные вехи в жизни страны: победная военная тематика, освоение космоса, целинных и залежных земель, строительство БАМа, спортивная жизнь страны и другие позитивные исторические события. </w:t>
      </w: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Приветствуется динамичность, яркость концертных номеров. </w:t>
      </w: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Исполнитель, коллектив представляют в программе </w:t>
      </w:r>
      <w:bookmarkStart w:id="1" w:name="__DdeLink__157_1646243631"/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краевого фестиваля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творчества людей старшего возраста «Песни судьбы России»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два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художественных номера по выбранной номинации.</w:t>
      </w:r>
    </w:p>
    <w:p w:rsidR="00BB1E60" w:rsidRDefault="00BB1E60">
      <w:pPr>
        <w:spacing w:after="0" w:line="100" w:lineRule="atLeast"/>
        <w:jc w:val="center"/>
      </w:pPr>
    </w:p>
    <w:p w:rsidR="00BB1E60" w:rsidRDefault="008D0BC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Награждение</w:t>
      </w:r>
    </w:p>
    <w:p w:rsidR="00BB1E60" w:rsidRDefault="008D0B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Участникам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фестиваля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творчества людей старшего возраста «Песни судьбы России» вручаются памятные свидетельства и сувениры, а также отмечены специальными призами.  </w:t>
      </w:r>
    </w:p>
    <w:p w:rsidR="00BB1E60" w:rsidRDefault="00BB1E6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Финансирование</w:t>
      </w:r>
    </w:p>
    <w:p w:rsidR="00BB1E60" w:rsidRDefault="00BB1E6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участия в  фестивале предусмотрены  вступительные  взносы в размере  500 руб. – с  отдельного  исполнителя и 1000 руб. - с коллектива. </w:t>
      </w:r>
    </w:p>
    <w:p w:rsidR="00BB1E60" w:rsidRDefault="008D0BC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Командировочные расходы за счёт направляющей стороны.</w:t>
      </w:r>
    </w:p>
    <w:p w:rsidR="00BB1E60" w:rsidRDefault="00BB1E6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Организационные вопросы</w:t>
      </w:r>
    </w:p>
    <w:p w:rsidR="00BB1E60" w:rsidRDefault="00BB1E6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Заявки на участие в фестивале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 по адресу: 656043,                  г. Барнаул, ул. Ползунова, 41, Алтайский государственный Дом народного творчества, тел/факс 63-39-59,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dosugcntd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E60" w:rsidRDefault="008D0BC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Справки по тел. 8 (385 2) 63-48-18 – Селянская Надежда Георгиевна  </w:t>
      </w:r>
    </w:p>
    <w:p w:rsidR="00BB1E60" w:rsidRDefault="00BB1E60">
      <w:pPr>
        <w:spacing w:after="0" w:line="100" w:lineRule="atLeast"/>
        <w:jc w:val="both"/>
      </w:pPr>
    </w:p>
    <w:p w:rsidR="00BB1E60" w:rsidRDefault="008D0B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</w:t>
      </w:r>
    </w:p>
    <w:p w:rsidR="00BB1E60" w:rsidRDefault="008D0BCA" w:rsidP="008D0BCA">
      <w:pPr>
        <w:pageBreakBefore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:rsidR="00BB1E60" w:rsidRDefault="00BB1E60">
      <w:pPr>
        <w:spacing w:after="0" w:line="100" w:lineRule="atLeast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Заявка</w:t>
      </w:r>
    </w:p>
    <w:p w:rsidR="00BB1E60" w:rsidRDefault="008D0BCA">
      <w:pPr>
        <w:spacing w:after="0" w:line="100" w:lineRule="atLeast"/>
        <w:ind w:left="70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участие в краевом фестивале творчества людей старшего возраста</w:t>
      </w:r>
    </w:p>
    <w:p w:rsidR="00BB1E60" w:rsidRDefault="008D0BCA">
      <w:pPr>
        <w:spacing w:after="0" w:line="100" w:lineRule="atLeast"/>
        <w:ind w:left="70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«Песни судьбы России»</w:t>
      </w:r>
    </w:p>
    <w:p w:rsidR="00BB1E60" w:rsidRDefault="008D0BCA">
      <w:pPr>
        <w:spacing w:after="0" w:line="100" w:lineRule="atLeast"/>
        <w:ind w:left="705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BB1E60" w:rsidRDefault="008D0BCA">
      <w:pPr>
        <w:spacing w:after="0" w:line="100" w:lineRule="atLeast"/>
        <w:ind w:left="705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    </w:t>
      </w:r>
    </w:p>
    <w:p w:rsidR="00BB1E60" w:rsidRDefault="008D0BC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Город, район, край: _______________________________________________</w:t>
      </w:r>
    </w:p>
    <w:p w:rsidR="00BB1E60" w:rsidRDefault="008D0BC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B1E60" w:rsidRDefault="008D0BC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Жанр: ___________________________________________________________</w:t>
      </w:r>
    </w:p>
    <w:p w:rsidR="00BB1E60" w:rsidRDefault="008D0BC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B1E60" w:rsidRDefault="008D0BC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Название коллектива, Ф.И.О. руководителя: __________________________</w:t>
      </w:r>
    </w:p>
    <w:p w:rsidR="00BB1E60" w:rsidRDefault="008D0BC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BB1E60" w:rsidRDefault="00BB1E60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ФИО исполнителя, возраст:__________________________________________    __________________________________________________________________</w:t>
      </w:r>
    </w:p>
    <w:p w:rsidR="00BB1E60" w:rsidRDefault="00BB1E60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Стаж творческой деятельности исполнителя/ коллектива:</w:t>
      </w:r>
    </w:p>
    <w:p w:rsidR="00BB1E60" w:rsidRDefault="008D0BC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BB1E60" w:rsidRDefault="00BB1E60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Творческие достижения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награды, участие в краевых, всероссийских мероприятиях, звания):</w:t>
      </w:r>
    </w:p>
    <w:p w:rsidR="00BB1E60" w:rsidRDefault="008D0BCA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   __________________________________________________________________     __________________________________________________________________</w:t>
      </w:r>
    </w:p>
    <w:p w:rsidR="00BB1E60" w:rsidRDefault="00BB1E60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Исполнительский репертуар (название произведения, автор,</w:t>
      </w:r>
      <w:proofErr w:type="gramEnd"/>
    </w:p>
    <w:p w:rsidR="00BB1E60" w:rsidRDefault="008D0B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хронометраж) __________________________________________________________________</w:t>
      </w:r>
    </w:p>
    <w:p w:rsidR="00BB1E60" w:rsidRDefault="008D0B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     __________________________________________________________________ __________________________________________________________________</w:t>
      </w:r>
    </w:p>
    <w:p w:rsidR="00BB1E60" w:rsidRDefault="00BB1E6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 Технические условия _____________________________________________</w:t>
      </w:r>
    </w:p>
    <w:p w:rsidR="00BB1E60" w:rsidRDefault="008D0B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      __________________________________________________________________    __________________________________________________________________</w:t>
      </w:r>
    </w:p>
    <w:p w:rsidR="00BB1E60" w:rsidRDefault="00BB1E6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формирование делегации (Ф.И.О., должность),</w:t>
      </w:r>
    </w:p>
    <w:p w:rsidR="00BB1E60" w:rsidRDefault="008D0B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контактный телефон_________________________________________________ </w:t>
      </w:r>
    </w:p>
    <w:p w:rsidR="00BB1E60" w:rsidRPr="008D0BCA" w:rsidRDefault="008D0B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</w:t>
      </w:r>
      <w:r w:rsidRPr="008D0BC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BB1E60" w:rsidRDefault="00BB1E6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1E60" w:rsidRDefault="008D0B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</w:t>
      </w:r>
    </w:p>
    <w:p w:rsidR="00BB1E60" w:rsidRDefault="008D0B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9. Количество человек в  делегации_________________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8D0BC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8D0BC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8D0BC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</w:r>
      <w:r w:rsidRPr="008D0BC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</w:t>
      </w:r>
    </w:p>
    <w:sectPr w:rsidR="00BB1E6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E60"/>
    <w:rsid w:val="008D0BCA"/>
    <w:rsid w:val="00B01C4E"/>
    <w:rsid w:val="00BB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/>
    </w:pPr>
    <w:rPr>
      <w:rFonts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a9">
    <w:name w:val="Заглавие"/>
    <w:basedOn w:val="a0"/>
    <w:pPr>
      <w:suppressLineNumbers/>
      <w:spacing w:before="120"/>
    </w:pPr>
    <w:rPr>
      <w:i/>
      <w:iCs/>
      <w:sz w:val="24"/>
      <w:szCs w:val="24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Block Text"/>
    <w:basedOn w:val="a"/>
  </w:style>
  <w:style w:type="paragraph" w:styleId="ac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Lsr-User</dc:creator>
  <cp:lastModifiedBy>crs-user</cp:lastModifiedBy>
  <cp:revision>18</cp:revision>
  <cp:lastPrinted>2014-02-18T13:58:00Z</cp:lastPrinted>
  <dcterms:created xsi:type="dcterms:W3CDTF">2013-12-13T04:30:00Z</dcterms:created>
  <dcterms:modified xsi:type="dcterms:W3CDTF">2014-09-09T06:08:00Z</dcterms:modified>
  <dc:language>ru-RU</dc:language>
</cp:coreProperties>
</file>