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01" w:rsidRDefault="00817722" w:rsidP="00817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редактора</w:t>
      </w:r>
    </w:p>
    <w:p w:rsidR="00817722" w:rsidRDefault="00817722" w:rsidP="00817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(информационно-методическое письмо)</w:t>
      </w:r>
    </w:p>
    <w:p w:rsidR="00817722" w:rsidRDefault="00817722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722" w:rsidRDefault="00817722" w:rsidP="00817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17722" w:rsidRDefault="00817722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культурно-досуговые учреждения – полноправные участники современного информационного </w:t>
      </w:r>
      <w:r w:rsidR="003500D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общества и неотъемлемая часть культурной среды села, района, города.</w:t>
      </w:r>
      <w:r w:rsidR="00350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Именно деятельность учреждений культуры является</w:t>
      </w:r>
      <w:r w:rsidR="003500DE">
        <w:rPr>
          <w:rFonts w:ascii="Times New Roman" w:hAnsi="Times New Roman" w:cs="Times New Roman"/>
          <w:sz w:val="28"/>
          <w:szCs w:val="28"/>
        </w:rPr>
        <w:t xml:space="preserve"> одним из условий</w:t>
      </w:r>
      <w:r>
        <w:rPr>
          <w:rFonts w:ascii="Times New Roman" w:hAnsi="Times New Roman" w:cs="Times New Roman"/>
          <w:sz w:val="28"/>
          <w:szCs w:val="28"/>
        </w:rPr>
        <w:t xml:space="preserve"> создания положительного имиджа территории.</w:t>
      </w:r>
    </w:p>
    <w:p w:rsidR="00817722" w:rsidRDefault="00817722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насе</w:t>
      </w:r>
      <w:r w:rsidR="003500DE">
        <w:rPr>
          <w:rFonts w:ascii="Times New Roman" w:hAnsi="Times New Roman" w:cs="Times New Roman"/>
          <w:sz w:val="28"/>
          <w:szCs w:val="28"/>
        </w:rPr>
        <w:t>ления информацией о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в целях создания собственного привлекательного образа – одна из задач учреждений культуры. </w:t>
      </w:r>
      <w:r w:rsidR="006476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те из них, которые пользуются авторитетом и популярностью у населения</w:t>
      </w:r>
      <w:r w:rsidR="003500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смогут рассчитывать на поддержку со стороны органов власти и представителей бизнеса (спонсоров).</w:t>
      </w:r>
    </w:p>
    <w:p w:rsidR="00817722" w:rsidRDefault="00817722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осуществляется через районные СМИ, как правило, по следующим направлениям:</w:t>
      </w:r>
    </w:p>
    <w:p w:rsidR="00817722" w:rsidRDefault="00817722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анонсирование проектов, мероприятий и достижений;</w:t>
      </w:r>
    </w:p>
    <w:p w:rsidR="00817722" w:rsidRDefault="00817722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о том, что уже произошло, на каком уровне состоялось;</w:t>
      </w:r>
    </w:p>
    <w:p w:rsidR="00817722" w:rsidRDefault="00817722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обратная связь: письма-отзывы населения об увиденном, блиц-интервью.</w:t>
      </w:r>
    </w:p>
    <w:p w:rsidR="00817722" w:rsidRDefault="00817722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Многие </w:t>
      </w:r>
      <w:r w:rsidR="004154BB">
        <w:rPr>
          <w:rFonts w:ascii="Times New Roman" w:hAnsi="Times New Roman" w:cs="Times New Roman"/>
          <w:sz w:val="28"/>
          <w:szCs w:val="28"/>
        </w:rPr>
        <w:t>культурно-досуговые</w:t>
      </w:r>
      <w:r w:rsidR="003500DE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подготовку и издание разнообразных информационно-рекламных материалов, предназначенных для распространения среди населения.</w:t>
      </w:r>
    </w:p>
    <w:p w:rsidR="00817722" w:rsidRDefault="00817722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Растет число поселенческих КДУ, выпускающих  периодические информационные издания, в которых публикуются новости о самых разнообразных событиях жизни села. Распространяются они бесплатно, как правило, через почту, выходят ежемесячно тиражом от 100 до 400 экземпляров. Структура изданий содержит тематические </w:t>
      </w:r>
      <w:r w:rsidR="003500DE">
        <w:rPr>
          <w:rFonts w:ascii="Times New Roman" w:hAnsi="Times New Roman" w:cs="Times New Roman"/>
          <w:sz w:val="28"/>
          <w:szCs w:val="28"/>
        </w:rPr>
        <w:t>рубрики, страницы. Объем изданий –</w:t>
      </w:r>
      <w:r>
        <w:rPr>
          <w:rFonts w:ascii="Times New Roman" w:hAnsi="Times New Roman" w:cs="Times New Roman"/>
          <w:sz w:val="28"/>
          <w:szCs w:val="28"/>
        </w:rPr>
        <w:t xml:space="preserve"> от 2 до 6 страниц </w:t>
      </w:r>
      <w:r w:rsidR="003500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формат А4</w:t>
      </w:r>
      <w:r w:rsidR="003500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печать на принтере (черно-белая, цветная).</w:t>
      </w:r>
    </w:p>
    <w:p w:rsidR="00A66991" w:rsidRDefault="00A66991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всех изданий на первой  странице есть название, номер выпуска, периодичность выхода, на последней – учредитель, адрес, контактный телефон, тираж.</w:t>
      </w:r>
    </w:p>
    <w:p w:rsidR="00A66991" w:rsidRDefault="00A66991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500DE">
        <w:rPr>
          <w:rFonts w:ascii="Times New Roman" w:hAnsi="Times New Roman" w:cs="Times New Roman"/>
          <w:sz w:val="28"/>
          <w:szCs w:val="28"/>
        </w:rPr>
        <w:t>Первомайском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0DE">
        <w:rPr>
          <w:rFonts w:ascii="Times New Roman" w:hAnsi="Times New Roman" w:cs="Times New Roman"/>
          <w:sz w:val="28"/>
          <w:szCs w:val="28"/>
        </w:rPr>
        <w:t>районе в</w:t>
      </w:r>
      <w:r>
        <w:rPr>
          <w:rFonts w:ascii="Times New Roman" w:hAnsi="Times New Roman" w:cs="Times New Roman"/>
          <w:sz w:val="28"/>
          <w:szCs w:val="28"/>
        </w:rPr>
        <w:t xml:space="preserve"> Бобровском КДЦ выпускают газету «Бобрёнок», в Зудиловском КДЦ – «Культурную страничку села», в Жилинском КДЦ – «Жилинские вести», в Акуловском КДЦ – газету </w:t>
      </w:r>
      <w:r w:rsidR="003500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Причумышье». Информационный бюллетень «Журавлик» готовят работники Ананьев</w:t>
      </w:r>
      <w:r w:rsidR="003500DE">
        <w:rPr>
          <w:rFonts w:ascii="Times New Roman" w:hAnsi="Times New Roman" w:cs="Times New Roman"/>
          <w:sz w:val="28"/>
          <w:szCs w:val="28"/>
        </w:rPr>
        <w:t>ского КДЦ Кулундинского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В Павловском РДК «Юность» выходит информационное издание «Вести культуры</w:t>
      </w:r>
      <w:r w:rsidR="003500D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500DE">
        <w:rPr>
          <w:rFonts w:ascii="Times New Roman" w:hAnsi="Times New Roman" w:cs="Times New Roman"/>
          <w:sz w:val="28"/>
          <w:szCs w:val="28"/>
        </w:rPr>
        <w:t>Красногорском</w:t>
      </w:r>
      <w:r>
        <w:rPr>
          <w:rFonts w:ascii="Times New Roman" w:hAnsi="Times New Roman" w:cs="Times New Roman"/>
          <w:sz w:val="28"/>
          <w:szCs w:val="28"/>
        </w:rPr>
        <w:t xml:space="preserve"> РДК – «Радуга творчества». В Прыганском КДЦ </w:t>
      </w:r>
      <w:r>
        <w:rPr>
          <w:rFonts w:ascii="Times New Roman" w:hAnsi="Times New Roman" w:cs="Times New Roman"/>
          <w:sz w:val="28"/>
          <w:szCs w:val="28"/>
        </w:rPr>
        <w:lastRenderedPageBreak/>
        <w:t>Крутихинского района выпускается информационный листок «Прыганский вестник».</w:t>
      </w:r>
    </w:p>
    <w:p w:rsidR="00A66991" w:rsidRDefault="00A66991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с. Барановка Змеиногорского района народная киностудия им. Н.Ф. Бондарева «Нива» готовит фоторепортажи о культурно-досуговых мероприятиях и творческих коллективах.</w:t>
      </w:r>
    </w:p>
    <w:p w:rsidR="007C5C1B" w:rsidRDefault="00A66991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Специалисты Алтайского КДЦ Алтайского района постоянно размещают статьи, репортажи о культурных</w:t>
      </w:r>
      <w:r w:rsidR="007C5C1B">
        <w:rPr>
          <w:rFonts w:ascii="Times New Roman" w:hAnsi="Times New Roman" w:cs="Times New Roman"/>
          <w:sz w:val="28"/>
          <w:szCs w:val="28"/>
        </w:rPr>
        <w:t xml:space="preserve"> событиях в информационном бюллетене Алтайского сельсовета «Наше село».</w:t>
      </w:r>
      <w:r w:rsidR="003500DE">
        <w:rPr>
          <w:rFonts w:ascii="Times New Roman" w:hAnsi="Times New Roman" w:cs="Times New Roman"/>
          <w:sz w:val="28"/>
          <w:szCs w:val="28"/>
        </w:rPr>
        <w:t xml:space="preserve"> </w:t>
      </w:r>
      <w:r w:rsidR="007C5C1B">
        <w:rPr>
          <w:rFonts w:ascii="Times New Roman" w:hAnsi="Times New Roman" w:cs="Times New Roman"/>
          <w:sz w:val="28"/>
          <w:szCs w:val="28"/>
        </w:rPr>
        <w:t>Подобные информационные бюллетени</w:t>
      </w:r>
      <w:r w:rsidR="003500DE">
        <w:rPr>
          <w:rFonts w:ascii="Times New Roman" w:hAnsi="Times New Roman" w:cs="Times New Roman"/>
          <w:sz w:val="28"/>
          <w:szCs w:val="28"/>
        </w:rPr>
        <w:t>, газеты</w:t>
      </w:r>
      <w:r w:rsidR="007C5C1B">
        <w:rPr>
          <w:rFonts w:ascii="Times New Roman" w:hAnsi="Times New Roman" w:cs="Times New Roman"/>
          <w:sz w:val="28"/>
          <w:szCs w:val="28"/>
        </w:rPr>
        <w:t xml:space="preserve"> выпускаются с участием работников культуры и</w:t>
      </w:r>
      <w:r w:rsidR="003500DE">
        <w:rPr>
          <w:rFonts w:ascii="Times New Roman" w:hAnsi="Times New Roman" w:cs="Times New Roman"/>
          <w:sz w:val="28"/>
          <w:szCs w:val="28"/>
        </w:rPr>
        <w:t xml:space="preserve"> в</w:t>
      </w:r>
      <w:r w:rsidR="007C5C1B">
        <w:rPr>
          <w:rFonts w:ascii="Times New Roman" w:hAnsi="Times New Roman" w:cs="Times New Roman"/>
          <w:sz w:val="28"/>
          <w:szCs w:val="28"/>
        </w:rPr>
        <w:t xml:space="preserve"> других селах края: «Наша жизнь» (</w:t>
      </w:r>
      <w:r w:rsidR="003500DE">
        <w:rPr>
          <w:rFonts w:ascii="Times New Roman" w:hAnsi="Times New Roman" w:cs="Times New Roman"/>
          <w:sz w:val="28"/>
          <w:szCs w:val="28"/>
        </w:rPr>
        <w:t xml:space="preserve">с. Лесное, </w:t>
      </w:r>
      <w:r w:rsidR="007C5C1B">
        <w:rPr>
          <w:rFonts w:ascii="Times New Roman" w:hAnsi="Times New Roman" w:cs="Times New Roman"/>
          <w:sz w:val="28"/>
          <w:szCs w:val="28"/>
        </w:rPr>
        <w:t>Бийский район), «Станция Михайловка-Алтайская» (</w:t>
      </w:r>
      <w:r w:rsidR="003500DE">
        <w:rPr>
          <w:rFonts w:ascii="Times New Roman" w:hAnsi="Times New Roman" w:cs="Times New Roman"/>
          <w:sz w:val="28"/>
          <w:szCs w:val="28"/>
        </w:rPr>
        <w:t xml:space="preserve">с. Михайловское, </w:t>
      </w:r>
      <w:r w:rsidR="007C5C1B">
        <w:rPr>
          <w:rFonts w:ascii="Times New Roman" w:hAnsi="Times New Roman" w:cs="Times New Roman"/>
          <w:sz w:val="28"/>
          <w:szCs w:val="28"/>
        </w:rPr>
        <w:t>Михайловский район), «Селяночка» (</w:t>
      </w:r>
      <w:r w:rsidR="003500DE">
        <w:rPr>
          <w:rFonts w:ascii="Times New Roman" w:hAnsi="Times New Roman" w:cs="Times New Roman"/>
          <w:sz w:val="28"/>
          <w:szCs w:val="28"/>
        </w:rPr>
        <w:t xml:space="preserve">с. Большая Шелковка, </w:t>
      </w:r>
      <w:r w:rsidR="007C5C1B">
        <w:rPr>
          <w:rFonts w:ascii="Times New Roman" w:hAnsi="Times New Roman" w:cs="Times New Roman"/>
          <w:sz w:val="28"/>
          <w:szCs w:val="28"/>
        </w:rPr>
        <w:t>Рубцовский район), «Родник (</w:t>
      </w:r>
      <w:r w:rsidR="003500DE">
        <w:rPr>
          <w:rFonts w:ascii="Times New Roman" w:hAnsi="Times New Roman" w:cs="Times New Roman"/>
          <w:sz w:val="28"/>
          <w:szCs w:val="28"/>
        </w:rPr>
        <w:t>с. Ануйское, Смоленский район) и др.</w:t>
      </w:r>
      <w:r w:rsidR="007C5C1B">
        <w:rPr>
          <w:rFonts w:ascii="Times New Roman" w:hAnsi="Times New Roman" w:cs="Times New Roman"/>
          <w:sz w:val="28"/>
          <w:szCs w:val="28"/>
        </w:rPr>
        <w:t xml:space="preserve"> Так</w:t>
      </w:r>
      <w:r w:rsidR="003500DE">
        <w:rPr>
          <w:rFonts w:ascii="Times New Roman" w:hAnsi="Times New Roman" w:cs="Times New Roman"/>
          <w:sz w:val="28"/>
          <w:szCs w:val="28"/>
        </w:rPr>
        <w:t>и</w:t>
      </w:r>
      <w:r w:rsidR="007C5C1B">
        <w:rPr>
          <w:rFonts w:ascii="Times New Roman" w:hAnsi="Times New Roman" w:cs="Times New Roman"/>
          <w:sz w:val="28"/>
          <w:szCs w:val="28"/>
        </w:rPr>
        <w:t>е издания способствуют формированию позитивного имиджа как самого учреждения культуры, так и села.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учредителям </w:t>
      </w:r>
      <w:r w:rsidR="003500DE">
        <w:rPr>
          <w:rFonts w:ascii="Times New Roman" w:hAnsi="Times New Roman" w:cs="Times New Roman"/>
          <w:sz w:val="28"/>
          <w:szCs w:val="28"/>
        </w:rPr>
        <w:t xml:space="preserve">и составителям </w:t>
      </w:r>
      <w:r>
        <w:rPr>
          <w:rFonts w:ascii="Times New Roman" w:hAnsi="Times New Roman" w:cs="Times New Roman"/>
          <w:sz w:val="28"/>
          <w:szCs w:val="28"/>
        </w:rPr>
        <w:t xml:space="preserve">изданий </w:t>
      </w:r>
      <w:r w:rsidR="003500DE">
        <w:rPr>
          <w:rFonts w:ascii="Times New Roman" w:hAnsi="Times New Roman" w:cs="Times New Roman"/>
          <w:sz w:val="28"/>
          <w:szCs w:val="28"/>
        </w:rPr>
        <w:t>(газет</w:t>
      </w:r>
      <w:r>
        <w:rPr>
          <w:rFonts w:ascii="Times New Roman" w:hAnsi="Times New Roman" w:cs="Times New Roman"/>
          <w:sz w:val="28"/>
          <w:szCs w:val="28"/>
        </w:rPr>
        <w:t>, бюллетеней, листков</w:t>
      </w:r>
      <w:r w:rsidR="003500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несколько рекомендаций по их подготовке.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Сведения, которые должны быть указаны в издании: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издания;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и тематическая направленность издания (ориентация на массового читателя, освещение узкопрофессиональной сферы деятельности и т.д.);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тираж издания (охват аудитории);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выхода издания;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отдельного номера издания; 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 распространения издания;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издания;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внутренняя структура редакции издания с указанием основных должностей и имен (редактор, составитель);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принадлежность издания (учредитель);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редакции, контактные телефоны.</w:t>
      </w:r>
    </w:p>
    <w:p w:rsidR="007C5C1B" w:rsidRDefault="007C5C1B" w:rsidP="0081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этого, предлагаем рекомендательные заметки, подготовленные Ольгой Михайловой (Иркутский областной центр народного творчества и досуга).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C5C1B" w:rsidTr="004154BB">
        <w:tc>
          <w:tcPr>
            <w:tcW w:w="4216" w:type="dxa"/>
          </w:tcPr>
          <w:p w:rsidR="007C5C1B" w:rsidRDefault="007C5C1B" w:rsidP="0075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7C5C1B" w:rsidRDefault="007C5C1B" w:rsidP="0075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Кучуева,</w:t>
            </w:r>
          </w:p>
          <w:p w:rsidR="007C5C1B" w:rsidRDefault="007C5C1B" w:rsidP="00350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3500DE">
              <w:rPr>
                <w:rFonts w:ascii="Times New Roman" w:hAnsi="Times New Roman" w:cs="Times New Roman"/>
                <w:sz w:val="28"/>
                <w:szCs w:val="28"/>
              </w:rPr>
              <w:t>сектором редакционно-издательской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АГДНТ</w:t>
            </w:r>
          </w:p>
        </w:tc>
      </w:tr>
    </w:tbl>
    <w:p w:rsidR="004154BB" w:rsidRDefault="004154BB" w:rsidP="007C5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C1B" w:rsidRDefault="007C5C1B" w:rsidP="007C5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культуре печатного слова</w:t>
      </w:r>
    </w:p>
    <w:p w:rsidR="007C5C1B" w:rsidRDefault="007C5C1B" w:rsidP="007C5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(рекомендательные заметки)</w:t>
      </w:r>
    </w:p>
    <w:p w:rsidR="007F2F09" w:rsidRDefault="007F2F09" w:rsidP="007C5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BD5" w:rsidRDefault="00845BD5" w:rsidP="007C5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F2F09" w:rsidRPr="007F2F09" w:rsidRDefault="003500DE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2F09" w:rsidRPr="007F2F09">
        <w:rPr>
          <w:rFonts w:ascii="Times New Roman" w:hAnsi="Times New Roman" w:cs="Times New Roman"/>
          <w:sz w:val="28"/>
          <w:szCs w:val="28"/>
        </w:rPr>
        <w:t>озвольте да</w:t>
      </w:r>
      <w:r>
        <w:rPr>
          <w:rFonts w:ascii="Times New Roman" w:hAnsi="Times New Roman" w:cs="Times New Roman"/>
          <w:sz w:val="28"/>
          <w:szCs w:val="28"/>
        </w:rPr>
        <w:t>ть несколько рекомендаций (акцен</w:t>
      </w:r>
      <w:r w:rsidR="007F2F09" w:rsidRPr="007F2F09">
        <w:rPr>
          <w:rFonts w:ascii="Times New Roman" w:hAnsi="Times New Roman" w:cs="Times New Roman"/>
          <w:sz w:val="28"/>
          <w:szCs w:val="28"/>
        </w:rPr>
        <w:t>т на газетные выпуски):</w:t>
      </w:r>
    </w:p>
    <w:p w:rsidR="007F2F09" w:rsidRPr="007F2F09" w:rsidRDefault="0002437C" w:rsidP="007F2F0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7F2F09">
        <w:rPr>
          <w:rStyle w:val="a5"/>
          <w:rFonts w:ascii="Times New Roman" w:hAnsi="Times New Roman" w:cs="Times New Roman"/>
          <w:sz w:val="28"/>
          <w:szCs w:val="28"/>
        </w:rPr>
        <w:t>Ил</w:t>
      </w:r>
      <w:r w:rsidR="007F2F09" w:rsidRPr="007F2F09">
        <w:rPr>
          <w:rStyle w:val="9pt0pt"/>
          <w:rFonts w:ascii="Times New Roman" w:hAnsi="Times New Roman" w:cs="Times New Roman"/>
          <w:sz w:val="28"/>
          <w:szCs w:val="28"/>
        </w:rPr>
        <w:t xml:space="preserve">люстрации </w:t>
      </w:r>
      <w:r w:rsidR="007F2F09" w:rsidRPr="007F2F09">
        <w:rPr>
          <w:rFonts w:ascii="Times New Roman" w:hAnsi="Times New Roman" w:cs="Times New Roman"/>
          <w:sz w:val="28"/>
          <w:szCs w:val="28"/>
        </w:rPr>
        <w:t>(всё, что касается фотографий, рисунков, графиков и пр.). Почти во всех изданиях заметно стремление постав</w:t>
      </w:r>
      <w:r w:rsidR="00845BD5">
        <w:rPr>
          <w:rFonts w:ascii="Times New Roman" w:hAnsi="Times New Roman" w:cs="Times New Roman"/>
          <w:sz w:val="28"/>
          <w:szCs w:val="28"/>
        </w:rPr>
        <w:t>ить как можно больше фотографий.</w:t>
      </w:r>
      <w:r w:rsidR="007F2F09" w:rsidRPr="007F2F09">
        <w:rPr>
          <w:rFonts w:ascii="Times New Roman" w:hAnsi="Times New Roman" w:cs="Times New Roman"/>
          <w:sz w:val="28"/>
          <w:szCs w:val="28"/>
        </w:rPr>
        <w:t xml:space="preserve"> </w:t>
      </w:r>
      <w:r w:rsidR="00845BD5">
        <w:rPr>
          <w:rFonts w:ascii="Times New Roman" w:hAnsi="Times New Roman" w:cs="Times New Roman"/>
          <w:sz w:val="28"/>
          <w:szCs w:val="28"/>
          <w:lang w:bidi="en-US"/>
        </w:rPr>
        <w:t>Не</w:t>
      </w:r>
      <w:r w:rsidR="007F2F09" w:rsidRPr="007F2F0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F2F09" w:rsidRPr="007F2F09">
        <w:rPr>
          <w:rFonts w:ascii="Times New Roman" w:hAnsi="Times New Roman" w:cs="Times New Roman"/>
          <w:sz w:val="28"/>
          <w:szCs w:val="28"/>
        </w:rPr>
        <w:t xml:space="preserve">делайте этого. Во-первых, </w:t>
      </w:r>
      <w:r w:rsidR="007F2F09" w:rsidRPr="007F2F09">
        <w:rPr>
          <w:rStyle w:val="85pt"/>
          <w:rFonts w:ascii="Times New Roman" w:hAnsi="Times New Roman" w:cs="Times New Roman"/>
          <w:sz w:val="28"/>
          <w:szCs w:val="28"/>
        </w:rPr>
        <w:t xml:space="preserve">формат </w:t>
      </w:r>
      <w:r w:rsidR="007F2F09" w:rsidRPr="007F2F09">
        <w:rPr>
          <w:rFonts w:ascii="Times New Roman" w:hAnsi="Times New Roman" w:cs="Times New Roman"/>
          <w:sz w:val="28"/>
          <w:szCs w:val="28"/>
        </w:rPr>
        <w:t>ваших издани</w:t>
      </w:r>
      <w:r w:rsidR="00845BD5">
        <w:rPr>
          <w:rFonts w:ascii="Times New Roman" w:hAnsi="Times New Roman" w:cs="Times New Roman"/>
          <w:sz w:val="28"/>
          <w:szCs w:val="28"/>
        </w:rPr>
        <w:t>й –  А</w:t>
      </w:r>
      <w:r w:rsidR="007F2F09" w:rsidRPr="007F2F09">
        <w:rPr>
          <w:rFonts w:ascii="Times New Roman" w:hAnsi="Times New Roman" w:cs="Times New Roman"/>
          <w:sz w:val="28"/>
          <w:szCs w:val="28"/>
        </w:rPr>
        <w:t xml:space="preserve">4 </w:t>
      </w:r>
      <w:r w:rsidR="00845BD5">
        <w:rPr>
          <w:rFonts w:ascii="Times New Roman" w:hAnsi="Times New Roman" w:cs="Times New Roman"/>
          <w:sz w:val="28"/>
          <w:szCs w:val="28"/>
        </w:rPr>
        <w:t xml:space="preserve">– </w:t>
      </w:r>
      <w:r w:rsidR="007F2F09" w:rsidRPr="007F2F09">
        <w:rPr>
          <w:rFonts w:ascii="Times New Roman" w:hAnsi="Times New Roman" w:cs="Times New Roman"/>
          <w:sz w:val="28"/>
          <w:szCs w:val="28"/>
        </w:rPr>
        <w:t>не позволяет этого сделать. Фотогр</w:t>
      </w:r>
      <w:r w:rsidR="00845BD5">
        <w:rPr>
          <w:rFonts w:ascii="Times New Roman" w:hAnsi="Times New Roman" w:cs="Times New Roman"/>
          <w:sz w:val="28"/>
          <w:szCs w:val="28"/>
        </w:rPr>
        <w:t>афии получаются очень мелкими, п</w:t>
      </w:r>
      <w:r w:rsidR="007F2F09" w:rsidRPr="007F2F09">
        <w:rPr>
          <w:rFonts w:ascii="Times New Roman" w:hAnsi="Times New Roman" w:cs="Times New Roman"/>
          <w:sz w:val="28"/>
          <w:szCs w:val="28"/>
        </w:rPr>
        <w:t>орой даже трудно их разглядеть. Пусть будет одна фотография, но большая и качественная. Тем б</w:t>
      </w:r>
      <w:r w:rsidR="007F2F09">
        <w:rPr>
          <w:rFonts w:ascii="Times New Roman" w:hAnsi="Times New Roman" w:cs="Times New Roman"/>
          <w:sz w:val="28"/>
          <w:szCs w:val="28"/>
        </w:rPr>
        <w:t>олее когда много –  это уже пест</w:t>
      </w:r>
      <w:r w:rsidR="007F2F09" w:rsidRPr="007F2F09">
        <w:rPr>
          <w:rFonts w:ascii="Times New Roman" w:hAnsi="Times New Roman" w:cs="Times New Roman"/>
          <w:sz w:val="28"/>
          <w:szCs w:val="28"/>
        </w:rPr>
        <w:t>ро, а не ярко и</w:t>
      </w:r>
      <w:r w:rsidR="007F2F09">
        <w:rPr>
          <w:rFonts w:ascii="Times New Roman" w:hAnsi="Times New Roman" w:cs="Times New Roman"/>
          <w:sz w:val="28"/>
          <w:szCs w:val="28"/>
        </w:rPr>
        <w:t xml:space="preserve"> красиво. Также не стоит выделя</w:t>
      </w:r>
      <w:r w:rsidR="007F2F09" w:rsidRPr="007F2F09">
        <w:rPr>
          <w:rFonts w:ascii="Times New Roman" w:hAnsi="Times New Roman" w:cs="Times New Roman"/>
          <w:sz w:val="28"/>
          <w:szCs w:val="28"/>
        </w:rPr>
        <w:t>ть фотогр</w:t>
      </w:r>
      <w:r w:rsidR="00845BD5">
        <w:rPr>
          <w:rFonts w:ascii="Times New Roman" w:hAnsi="Times New Roman" w:cs="Times New Roman"/>
          <w:sz w:val="28"/>
          <w:szCs w:val="28"/>
        </w:rPr>
        <w:t>афии в рамки, накладывать одну н</w:t>
      </w:r>
      <w:r w:rsidR="007F2F09" w:rsidRPr="007F2F09">
        <w:rPr>
          <w:rFonts w:ascii="Times New Roman" w:hAnsi="Times New Roman" w:cs="Times New Roman"/>
          <w:sz w:val="28"/>
          <w:szCs w:val="28"/>
        </w:rPr>
        <w:t>а другую (если это не специальная задача жанра), поворачивать по диагонали и пр.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09">
        <w:rPr>
          <w:rFonts w:ascii="Times New Roman" w:hAnsi="Times New Roman" w:cs="Times New Roman"/>
          <w:sz w:val="28"/>
          <w:szCs w:val="28"/>
        </w:rPr>
        <w:t>Избегайте «случайных» картинок, напрямую не связанных с публикациями.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</w:t>
      </w:r>
      <w:r w:rsidRPr="007F2F09">
        <w:rPr>
          <w:rFonts w:ascii="Times New Roman" w:hAnsi="Times New Roman" w:cs="Times New Roman"/>
          <w:sz w:val="28"/>
          <w:szCs w:val="28"/>
        </w:rPr>
        <w:t>те слишком бытовых фотографий, которые предназначены для семейного круга.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  <w:r w:rsidRPr="007F2F09">
        <w:rPr>
          <w:rStyle w:val="a5"/>
          <w:rFonts w:ascii="Times New Roman" w:hAnsi="Times New Roman" w:cs="Times New Roman"/>
          <w:sz w:val="28"/>
          <w:szCs w:val="28"/>
        </w:rPr>
        <w:t xml:space="preserve">Шрифт </w:t>
      </w:r>
      <w:r w:rsidRPr="007F2F09">
        <w:rPr>
          <w:rFonts w:ascii="Times New Roman" w:hAnsi="Times New Roman" w:cs="Times New Roman"/>
          <w:sz w:val="28"/>
          <w:szCs w:val="28"/>
        </w:rPr>
        <w:t xml:space="preserve">должен быть одного размера. На полосе (как и </w:t>
      </w:r>
      <w:r w:rsidR="00845BD5">
        <w:rPr>
          <w:rFonts w:ascii="Times New Roman" w:hAnsi="Times New Roman" w:cs="Times New Roman"/>
          <w:sz w:val="28"/>
          <w:szCs w:val="28"/>
        </w:rPr>
        <w:t>в издании в целом) не стои</w:t>
      </w:r>
      <w:r w:rsidRPr="007F2F09">
        <w:rPr>
          <w:rFonts w:ascii="Times New Roman" w:hAnsi="Times New Roman" w:cs="Times New Roman"/>
          <w:sz w:val="28"/>
          <w:szCs w:val="28"/>
        </w:rPr>
        <w:t>т использовать больше двух-трех разн</w:t>
      </w:r>
      <w:r w:rsidR="00845BD5">
        <w:rPr>
          <w:rFonts w:ascii="Times New Roman" w:hAnsi="Times New Roman" w:cs="Times New Roman"/>
          <w:sz w:val="28"/>
          <w:szCs w:val="28"/>
        </w:rPr>
        <w:t>ых шрифтов. Он должен хорошо чита</w:t>
      </w:r>
      <w:r w:rsidRPr="007F2F09">
        <w:rPr>
          <w:rFonts w:ascii="Times New Roman" w:hAnsi="Times New Roman" w:cs="Times New Roman"/>
          <w:sz w:val="28"/>
          <w:szCs w:val="28"/>
        </w:rPr>
        <w:t>ться (не мелкий, без лишних узоров и пр.). Выделени</w:t>
      </w:r>
      <w:r w:rsidR="00845BD5">
        <w:rPr>
          <w:rFonts w:ascii="Times New Roman" w:hAnsi="Times New Roman" w:cs="Times New Roman"/>
          <w:sz w:val="28"/>
          <w:szCs w:val="28"/>
        </w:rPr>
        <w:t xml:space="preserve">е </w:t>
      </w:r>
      <w:r w:rsidRPr="007F2F09">
        <w:rPr>
          <w:rFonts w:ascii="Times New Roman" w:hAnsi="Times New Roman" w:cs="Times New Roman"/>
          <w:sz w:val="28"/>
          <w:szCs w:val="28"/>
        </w:rPr>
        <w:t xml:space="preserve">жирным или курсивом допускается только в особых случаях. </w:t>
      </w:r>
      <w:r w:rsidR="00845BD5">
        <w:rPr>
          <w:rFonts w:ascii="Times New Roman" w:hAnsi="Times New Roman" w:cs="Times New Roman"/>
          <w:sz w:val="28"/>
          <w:szCs w:val="28"/>
        </w:rPr>
        <w:t>Н</w:t>
      </w:r>
      <w:r w:rsidRPr="007F2F09">
        <w:rPr>
          <w:rFonts w:ascii="Times New Roman" w:hAnsi="Times New Roman" w:cs="Times New Roman"/>
          <w:sz w:val="28"/>
          <w:szCs w:val="28"/>
        </w:rPr>
        <w:t>е нужно пестрить этим по всему тексту.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09">
        <w:rPr>
          <w:rFonts w:ascii="Times New Roman" w:hAnsi="Times New Roman" w:cs="Times New Roman"/>
          <w:sz w:val="28"/>
          <w:szCs w:val="28"/>
        </w:rPr>
        <w:t>Однако шрифт заголовка должен отличаться: быть большего размера, чем основной, привлекать внимание читателя.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Pr="007F2F09">
        <w:rPr>
          <w:rStyle w:val="a5"/>
          <w:rFonts w:ascii="Times New Roman" w:hAnsi="Times New Roman" w:cs="Times New Roman"/>
          <w:sz w:val="28"/>
          <w:szCs w:val="28"/>
        </w:rPr>
        <w:t xml:space="preserve"> Дизайн, общее оформление </w:t>
      </w:r>
      <w:r w:rsidRPr="007F2F09">
        <w:rPr>
          <w:rFonts w:ascii="Times New Roman" w:hAnsi="Times New Roman" w:cs="Times New Roman"/>
          <w:sz w:val="28"/>
          <w:szCs w:val="28"/>
        </w:rPr>
        <w:t xml:space="preserve">должно быть узнаваемым, все полосы должны гармонично </w:t>
      </w:r>
      <w:r w:rsidR="00845BD5">
        <w:rPr>
          <w:rFonts w:ascii="Times New Roman" w:hAnsi="Times New Roman" w:cs="Times New Roman"/>
          <w:sz w:val="28"/>
          <w:szCs w:val="28"/>
        </w:rPr>
        <w:t>и эстетично смотреться вместе. Ес</w:t>
      </w:r>
      <w:r w:rsidRPr="007F2F09">
        <w:rPr>
          <w:rFonts w:ascii="Times New Roman" w:hAnsi="Times New Roman" w:cs="Times New Roman"/>
          <w:sz w:val="28"/>
          <w:szCs w:val="28"/>
        </w:rPr>
        <w:t>ли используете верхние и нижние линейки</w:t>
      </w:r>
      <w:r w:rsidR="00845BD5">
        <w:rPr>
          <w:rFonts w:ascii="Times New Roman" w:hAnsi="Times New Roman" w:cs="Times New Roman"/>
          <w:sz w:val="28"/>
          <w:szCs w:val="28"/>
        </w:rPr>
        <w:t>,</w:t>
      </w:r>
      <w:r w:rsidRPr="007F2F09">
        <w:rPr>
          <w:rFonts w:ascii="Times New Roman" w:hAnsi="Times New Roman" w:cs="Times New Roman"/>
          <w:sz w:val="28"/>
          <w:szCs w:val="28"/>
        </w:rPr>
        <w:t xml:space="preserve"> то на всех полосах, вверху каждой </w:t>
      </w:r>
      <w:r w:rsidR="00845BD5">
        <w:rPr>
          <w:rFonts w:ascii="Times New Roman" w:hAnsi="Times New Roman" w:cs="Times New Roman"/>
          <w:sz w:val="28"/>
          <w:szCs w:val="28"/>
        </w:rPr>
        <w:t>страницы обязательно название, н</w:t>
      </w:r>
      <w:r w:rsidRPr="007F2F09">
        <w:rPr>
          <w:rFonts w:ascii="Times New Roman" w:hAnsi="Times New Roman" w:cs="Times New Roman"/>
          <w:sz w:val="28"/>
          <w:szCs w:val="28"/>
        </w:rPr>
        <w:t>омер и дата.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09">
        <w:rPr>
          <w:rStyle w:val="a5"/>
          <w:rFonts w:ascii="Times New Roman" w:hAnsi="Times New Roman" w:cs="Times New Roman"/>
          <w:sz w:val="28"/>
          <w:szCs w:val="28"/>
        </w:rPr>
        <w:t xml:space="preserve">Первая полоса должна быть узнаваемой. </w:t>
      </w:r>
      <w:r w:rsidRPr="007F2F09">
        <w:rPr>
          <w:rFonts w:ascii="Times New Roman" w:hAnsi="Times New Roman" w:cs="Times New Roman"/>
          <w:sz w:val="28"/>
          <w:szCs w:val="28"/>
        </w:rPr>
        <w:t xml:space="preserve">Самое главное </w:t>
      </w:r>
      <w:r w:rsidR="00845BD5">
        <w:rPr>
          <w:rFonts w:ascii="Times New Roman" w:hAnsi="Times New Roman" w:cs="Times New Roman"/>
          <w:sz w:val="28"/>
          <w:szCs w:val="28"/>
        </w:rPr>
        <w:t xml:space="preserve">– </w:t>
      </w:r>
      <w:r w:rsidRPr="007F2F09">
        <w:rPr>
          <w:rFonts w:ascii="Times New Roman" w:hAnsi="Times New Roman" w:cs="Times New Roman"/>
          <w:sz w:val="28"/>
          <w:szCs w:val="28"/>
        </w:rPr>
        <w:t xml:space="preserve"> она должна </w:t>
      </w:r>
      <w:r>
        <w:rPr>
          <w:rStyle w:val="11pt"/>
          <w:rFonts w:ascii="Times New Roman" w:hAnsi="Times New Roman" w:cs="Times New Roman"/>
          <w:sz w:val="28"/>
          <w:szCs w:val="28"/>
        </w:rPr>
        <w:t>при</w:t>
      </w:r>
      <w:r w:rsidRPr="007F2F09">
        <w:rPr>
          <w:rStyle w:val="11pt"/>
          <w:rFonts w:ascii="Times New Roman" w:hAnsi="Times New Roman" w:cs="Times New Roman"/>
          <w:sz w:val="28"/>
          <w:szCs w:val="28"/>
        </w:rPr>
        <w:t xml:space="preserve">влечь </w:t>
      </w:r>
      <w:r w:rsidRPr="007F2F09">
        <w:rPr>
          <w:rFonts w:ascii="Times New Roman" w:hAnsi="Times New Roman" w:cs="Times New Roman"/>
          <w:sz w:val="28"/>
          <w:szCs w:val="28"/>
        </w:rPr>
        <w:t xml:space="preserve">внимание. Помимо </w:t>
      </w:r>
      <w:r w:rsidR="00845BD5">
        <w:rPr>
          <w:rFonts w:ascii="Times New Roman" w:hAnsi="Times New Roman" w:cs="Times New Roman"/>
          <w:sz w:val="28"/>
          <w:szCs w:val="28"/>
        </w:rPr>
        <w:t>«</w:t>
      </w:r>
      <w:r w:rsidRPr="007F2F09">
        <w:rPr>
          <w:rFonts w:ascii="Times New Roman" w:hAnsi="Times New Roman" w:cs="Times New Roman"/>
          <w:sz w:val="28"/>
          <w:szCs w:val="28"/>
        </w:rPr>
        <w:t>шапки</w:t>
      </w:r>
      <w:r w:rsidR="00845BD5">
        <w:rPr>
          <w:rFonts w:ascii="Times New Roman" w:hAnsi="Times New Roman" w:cs="Times New Roman"/>
          <w:sz w:val="28"/>
          <w:szCs w:val="28"/>
        </w:rPr>
        <w:t xml:space="preserve">» издания, </w:t>
      </w:r>
      <w:r w:rsidRPr="007F2F09">
        <w:rPr>
          <w:rFonts w:ascii="Times New Roman" w:hAnsi="Times New Roman" w:cs="Times New Roman"/>
          <w:sz w:val="28"/>
          <w:szCs w:val="28"/>
        </w:rPr>
        <w:t xml:space="preserve"> публикуйте, например, фотографию на одном и том же месте, одного размера. Можно поставить колонку редакции, анонсы или что-то еще. В этом никто не ограничивает</w:t>
      </w:r>
      <w:r w:rsidR="003500DE" w:rsidRPr="007F2F09">
        <w:rPr>
          <w:rFonts w:ascii="Times New Roman" w:hAnsi="Times New Roman" w:cs="Times New Roman"/>
          <w:sz w:val="28"/>
          <w:szCs w:val="28"/>
        </w:rPr>
        <w:t>,</w:t>
      </w:r>
      <w:r w:rsidR="00845BD5">
        <w:rPr>
          <w:rFonts w:ascii="Times New Roman" w:hAnsi="Times New Roman" w:cs="Times New Roman"/>
          <w:sz w:val="28"/>
          <w:szCs w:val="28"/>
        </w:rPr>
        <w:t xml:space="preserve"> но</w:t>
      </w:r>
      <w:r w:rsidRPr="007F2F09">
        <w:rPr>
          <w:rFonts w:ascii="Times New Roman" w:hAnsi="Times New Roman" w:cs="Times New Roman"/>
          <w:sz w:val="28"/>
          <w:szCs w:val="28"/>
        </w:rPr>
        <w:t xml:space="preserve"> оформление первой полосы должно стать традиционным.</w:t>
      </w:r>
    </w:p>
    <w:p w:rsid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F2F09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7F2F09">
        <w:rPr>
          <w:rStyle w:val="a5"/>
          <w:rFonts w:ascii="Times New Roman" w:hAnsi="Times New Roman" w:cs="Times New Roman"/>
          <w:b w:val="0"/>
          <w:sz w:val="28"/>
          <w:szCs w:val="28"/>
        </w:rPr>
        <w:t>колонок</w:t>
      </w:r>
      <w:r w:rsidRPr="007F2F0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зависеть их ш</w:t>
      </w:r>
      <w:r w:rsidRPr="007F2F09">
        <w:rPr>
          <w:rFonts w:ascii="Times New Roman" w:hAnsi="Times New Roman" w:cs="Times New Roman"/>
          <w:sz w:val="28"/>
          <w:szCs w:val="28"/>
        </w:rPr>
        <w:t>ири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2F09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bidi="en-US"/>
        </w:rPr>
        <w:t>На одной</w:t>
      </w:r>
      <w:r w:rsidRPr="007F2F0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F2F09">
        <w:rPr>
          <w:rFonts w:ascii="Times New Roman" w:hAnsi="Times New Roman" w:cs="Times New Roman"/>
          <w:sz w:val="28"/>
          <w:szCs w:val="28"/>
        </w:rPr>
        <w:t xml:space="preserve">полосе в разных материалах она может меняться. Но не переусердствуйте. </w:t>
      </w:r>
      <w:r>
        <w:rPr>
          <w:rFonts w:ascii="Times New Roman" w:hAnsi="Times New Roman" w:cs="Times New Roman"/>
          <w:sz w:val="28"/>
          <w:szCs w:val="28"/>
        </w:rPr>
        <w:t>Главное – чтобы смотрелось эс</w:t>
      </w:r>
      <w:r w:rsidRPr="007F2F09">
        <w:rPr>
          <w:rFonts w:ascii="Times New Roman" w:hAnsi="Times New Roman" w:cs="Times New Roman"/>
          <w:sz w:val="28"/>
          <w:szCs w:val="28"/>
        </w:rPr>
        <w:t>тетично.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09">
        <w:rPr>
          <w:rStyle w:val="a5"/>
          <w:rFonts w:ascii="Times New Roman" w:hAnsi="Times New Roman" w:cs="Times New Roman"/>
          <w:sz w:val="28"/>
          <w:szCs w:val="28"/>
        </w:rPr>
        <w:t>Грамотно</w:t>
      </w:r>
      <w:r>
        <w:rPr>
          <w:rStyle w:val="a5"/>
          <w:rFonts w:ascii="Times New Roman" w:hAnsi="Times New Roman" w:cs="Times New Roman"/>
          <w:sz w:val="28"/>
          <w:szCs w:val="28"/>
        </w:rPr>
        <w:t>сть и литературное качество текст</w:t>
      </w:r>
      <w:r w:rsidRPr="007F2F09">
        <w:rPr>
          <w:rStyle w:val="a5"/>
          <w:rFonts w:ascii="Times New Roman" w:hAnsi="Times New Roman" w:cs="Times New Roman"/>
          <w:sz w:val="28"/>
          <w:szCs w:val="28"/>
        </w:rPr>
        <w:t xml:space="preserve">ов </w:t>
      </w:r>
      <w:r w:rsidR="00845BD5">
        <w:rPr>
          <w:rFonts w:ascii="Times New Roman" w:hAnsi="Times New Roman" w:cs="Times New Roman"/>
          <w:sz w:val="28"/>
          <w:szCs w:val="28"/>
        </w:rPr>
        <w:t>должны</w:t>
      </w:r>
      <w:r w:rsidRPr="007F2F09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ть на высоком уровне. Грамотнос</w:t>
      </w:r>
      <w:r w:rsidR="00845BD5">
        <w:rPr>
          <w:rFonts w:ascii="Times New Roman" w:hAnsi="Times New Roman" w:cs="Times New Roman"/>
          <w:sz w:val="28"/>
          <w:szCs w:val="28"/>
        </w:rPr>
        <w:t xml:space="preserve">ть важна так </w:t>
      </w:r>
      <w:r w:rsidRPr="007F2F09">
        <w:rPr>
          <w:rFonts w:ascii="Times New Roman" w:hAnsi="Times New Roman" w:cs="Times New Roman"/>
          <w:sz w:val="28"/>
          <w:szCs w:val="28"/>
        </w:rPr>
        <w:t>же, как и содержание</w:t>
      </w:r>
      <w:r w:rsidR="00845BD5">
        <w:rPr>
          <w:rFonts w:ascii="Times New Roman" w:hAnsi="Times New Roman" w:cs="Times New Roman"/>
          <w:sz w:val="28"/>
          <w:szCs w:val="28"/>
        </w:rPr>
        <w:t>. Язык СМИ играет важную роль</w:t>
      </w:r>
      <w:r w:rsidRPr="007F2F09">
        <w:rPr>
          <w:rFonts w:ascii="Times New Roman" w:hAnsi="Times New Roman" w:cs="Times New Roman"/>
          <w:sz w:val="28"/>
          <w:szCs w:val="28"/>
        </w:rPr>
        <w:t xml:space="preserve"> как в распространении русского языка, так и в повышении грамотности населения. Не важно, кем </w:t>
      </w:r>
      <w:r w:rsidR="00845BD5">
        <w:rPr>
          <w:rFonts w:ascii="Times New Roman" w:hAnsi="Times New Roman" w:cs="Times New Roman"/>
          <w:sz w:val="28"/>
          <w:szCs w:val="28"/>
        </w:rPr>
        <w:t>н</w:t>
      </w:r>
      <w:r w:rsidRPr="007F2F09">
        <w:rPr>
          <w:rStyle w:val="1"/>
          <w:rFonts w:ascii="Times New Roman" w:hAnsi="Times New Roman" w:cs="Times New Roman"/>
          <w:sz w:val="28"/>
          <w:szCs w:val="28"/>
        </w:rPr>
        <w:t xml:space="preserve">аписаны </w:t>
      </w:r>
      <w:r w:rsidRPr="007F2F0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845BD5">
        <w:rPr>
          <w:rFonts w:ascii="Times New Roman" w:hAnsi="Times New Roman" w:cs="Times New Roman"/>
          <w:sz w:val="28"/>
          <w:szCs w:val="28"/>
        </w:rPr>
        <w:t xml:space="preserve">– </w:t>
      </w:r>
      <w:r w:rsidRPr="007F2F09">
        <w:rPr>
          <w:rFonts w:ascii="Times New Roman" w:hAnsi="Times New Roman" w:cs="Times New Roman"/>
          <w:sz w:val="28"/>
          <w:szCs w:val="28"/>
        </w:rPr>
        <w:t xml:space="preserve">профессиональным журналистом или человеком из иной сферы деятельности. Самое </w:t>
      </w:r>
      <w:r w:rsidR="00845BD5"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7F2F09">
        <w:rPr>
          <w:rStyle w:val="1"/>
          <w:rFonts w:ascii="Times New Roman" w:hAnsi="Times New Roman" w:cs="Times New Roman"/>
          <w:sz w:val="28"/>
          <w:szCs w:val="28"/>
        </w:rPr>
        <w:t xml:space="preserve">лавное, </w:t>
      </w:r>
      <w:r w:rsidRPr="007F2F09">
        <w:rPr>
          <w:rFonts w:ascii="Times New Roman" w:hAnsi="Times New Roman" w:cs="Times New Roman"/>
          <w:sz w:val="28"/>
          <w:szCs w:val="28"/>
        </w:rPr>
        <w:t xml:space="preserve">что вы не </w:t>
      </w:r>
      <w:r w:rsidR="00845BD5">
        <w:rPr>
          <w:rFonts w:ascii="Times New Roman" w:hAnsi="Times New Roman" w:cs="Times New Roman"/>
          <w:sz w:val="28"/>
          <w:szCs w:val="28"/>
        </w:rPr>
        <w:t>только как работники культуры, н</w:t>
      </w:r>
      <w:r w:rsidRPr="007F2F09">
        <w:rPr>
          <w:rFonts w:ascii="Times New Roman" w:hAnsi="Times New Roman" w:cs="Times New Roman"/>
          <w:sz w:val="28"/>
          <w:szCs w:val="28"/>
        </w:rPr>
        <w:t xml:space="preserve">о </w:t>
      </w:r>
      <w:r w:rsidRPr="007F2F09">
        <w:rPr>
          <w:rFonts w:ascii="Times New Roman" w:hAnsi="Times New Roman" w:cs="Times New Roman"/>
          <w:sz w:val="28"/>
          <w:szCs w:val="28"/>
        </w:rPr>
        <w:lastRenderedPageBreak/>
        <w:t>и как авторы текстов несете культуру русского языка в массы. В то же время тексты должны быть простыми, ясными, интересными, логичными.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09">
        <w:rPr>
          <w:rFonts w:ascii="Times New Roman" w:hAnsi="Times New Roman" w:cs="Times New Roman"/>
          <w:sz w:val="28"/>
          <w:szCs w:val="28"/>
        </w:rPr>
        <w:t>Прид</w:t>
      </w:r>
      <w:r w:rsidR="00B86F80">
        <w:rPr>
          <w:rFonts w:ascii="Times New Roman" w:hAnsi="Times New Roman" w:cs="Times New Roman"/>
          <w:sz w:val="28"/>
          <w:szCs w:val="28"/>
        </w:rPr>
        <w:t>умывайте интересные заголовки. Э</w:t>
      </w:r>
      <w:r w:rsidRPr="007F2F09">
        <w:rPr>
          <w:rFonts w:ascii="Times New Roman" w:hAnsi="Times New Roman" w:cs="Times New Roman"/>
          <w:sz w:val="28"/>
          <w:szCs w:val="28"/>
        </w:rPr>
        <w:t>то сложно, по попробуйте перечитать свой текст и обязательно найдете там «зацепку». Кстати, заголовки не нужно выделять кавычками, а после них никогда не следует ставить точку.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09">
        <w:rPr>
          <w:rFonts w:ascii="Times New Roman" w:hAnsi="Times New Roman" w:cs="Times New Roman"/>
          <w:sz w:val="28"/>
          <w:szCs w:val="28"/>
        </w:rPr>
        <w:t>Следите за пунктуацией: много</w:t>
      </w:r>
      <w:r w:rsidR="00B86F80">
        <w:rPr>
          <w:rFonts w:ascii="Times New Roman" w:hAnsi="Times New Roman" w:cs="Times New Roman"/>
          <w:sz w:val="28"/>
          <w:szCs w:val="28"/>
        </w:rPr>
        <w:t xml:space="preserve"> лишних запятых. Все путают тире</w:t>
      </w:r>
      <w:r w:rsidRPr="007F2F09">
        <w:rPr>
          <w:rFonts w:ascii="Times New Roman" w:hAnsi="Times New Roman" w:cs="Times New Roman"/>
          <w:sz w:val="28"/>
          <w:szCs w:val="28"/>
        </w:rPr>
        <w:t xml:space="preserve"> и дефисы, либо просто не задумываются об этом </w:t>
      </w:r>
      <w:r w:rsidR="00B86F80">
        <w:rPr>
          <w:rFonts w:ascii="Times New Roman" w:hAnsi="Times New Roman" w:cs="Times New Roman"/>
          <w:sz w:val="28"/>
          <w:szCs w:val="28"/>
        </w:rPr>
        <w:t xml:space="preserve">– </w:t>
      </w:r>
      <w:r w:rsidRPr="007F2F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«мелочи» тоже необходимо обраща</w:t>
      </w:r>
      <w:r w:rsidRPr="007F2F09">
        <w:rPr>
          <w:rFonts w:ascii="Times New Roman" w:hAnsi="Times New Roman" w:cs="Times New Roman"/>
          <w:sz w:val="28"/>
          <w:szCs w:val="28"/>
        </w:rPr>
        <w:t>ть внимание.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09">
        <w:rPr>
          <w:rFonts w:ascii="Times New Roman" w:hAnsi="Times New Roman" w:cs="Times New Roman"/>
          <w:sz w:val="28"/>
          <w:szCs w:val="28"/>
        </w:rPr>
        <w:t xml:space="preserve">Грамотная подача </w:t>
      </w:r>
      <w:r w:rsidR="00B86F80">
        <w:rPr>
          <w:rFonts w:ascii="Times New Roman" w:hAnsi="Times New Roman" w:cs="Times New Roman"/>
          <w:sz w:val="28"/>
          <w:szCs w:val="28"/>
        </w:rPr>
        <w:t xml:space="preserve">– </w:t>
      </w:r>
      <w:r w:rsidRPr="007F2F09">
        <w:rPr>
          <w:rFonts w:ascii="Times New Roman" w:hAnsi="Times New Roman" w:cs="Times New Roman"/>
          <w:sz w:val="28"/>
          <w:szCs w:val="28"/>
        </w:rPr>
        <w:t xml:space="preserve"> если это заимствованный материал (из книги, Интернета, дру</w:t>
      </w:r>
      <w:r w:rsidR="00B86F80">
        <w:rPr>
          <w:rFonts w:ascii="Times New Roman" w:hAnsi="Times New Roman" w:cs="Times New Roman"/>
          <w:sz w:val="28"/>
          <w:szCs w:val="28"/>
        </w:rPr>
        <w:t>гого СМИ), обязательно указывай</w:t>
      </w:r>
      <w:r w:rsidRPr="007F2F09">
        <w:rPr>
          <w:rFonts w:ascii="Times New Roman" w:hAnsi="Times New Roman" w:cs="Times New Roman"/>
          <w:sz w:val="28"/>
          <w:szCs w:val="28"/>
        </w:rPr>
        <w:t>те источники информации.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F09"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Pr="007F2F09">
        <w:rPr>
          <w:rStyle w:val="a5"/>
          <w:rFonts w:ascii="Times New Roman" w:hAnsi="Times New Roman" w:cs="Times New Roman"/>
          <w:sz w:val="28"/>
          <w:szCs w:val="28"/>
        </w:rPr>
        <w:t xml:space="preserve">постоянные рубрики, тематические страницы. </w:t>
      </w:r>
      <w:r w:rsidRPr="007F2F09">
        <w:rPr>
          <w:rFonts w:ascii="Times New Roman" w:hAnsi="Times New Roman" w:cs="Times New Roman"/>
          <w:sz w:val="28"/>
          <w:szCs w:val="28"/>
        </w:rPr>
        <w:t>С помощью них вы будете акцентировать внимание читателей на важных вещах, ориентировать во всем многообразии представленных тем, да и просто придадите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F80">
        <w:rPr>
          <w:rFonts w:ascii="Times New Roman" w:hAnsi="Times New Roman" w:cs="Times New Roman"/>
          <w:sz w:val="28"/>
          <w:szCs w:val="28"/>
        </w:rPr>
        <w:t xml:space="preserve"> </w:t>
      </w:r>
      <w:r w:rsidRPr="007F2F09">
        <w:rPr>
          <w:rFonts w:ascii="Times New Roman" w:hAnsi="Times New Roman" w:cs="Times New Roman"/>
          <w:sz w:val="28"/>
          <w:szCs w:val="28"/>
        </w:rPr>
        <w:t>своему изданию упорядоченный вид.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09">
        <w:rPr>
          <w:rFonts w:ascii="Times New Roman" w:hAnsi="Times New Roman" w:cs="Times New Roman"/>
          <w:sz w:val="28"/>
          <w:szCs w:val="28"/>
        </w:rPr>
        <w:t xml:space="preserve">Но </w:t>
      </w:r>
      <w:r w:rsidRPr="007F2F09">
        <w:rPr>
          <w:rStyle w:val="a5"/>
          <w:rFonts w:ascii="Times New Roman" w:hAnsi="Times New Roman" w:cs="Times New Roman"/>
          <w:sz w:val="28"/>
          <w:szCs w:val="28"/>
        </w:rPr>
        <w:t xml:space="preserve">содержание </w:t>
      </w:r>
      <w:r w:rsidRPr="007F2F09">
        <w:rPr>
          <w:rFonts w:ascii="Times New Roman" w:hAnsi="Times New Roman" w:cs="Times New Roman"/>
          <w:sz w:val="28"/>
          <w:szCs w:val="28"/>
        </w:rPr>
        <w:t>превыше всего. Своим читателям вы можете рассказать о многом, даже лучш</w:t>
      </w:r>
      <w:r w:rsidR="00B86F80">
        <w:rPr>
          <w:rFonts w:ascii="Times New Roman" w:hAnsi="Times New Roman" w:cs="Times New Roman"/>
          <w:sz w:val="28"/>
          <w:szCs w:val="28"/>
        </w:rPr>
        <w:t xml:space="preserve">е профессионального </w:t>
      </w:r>
      <w:r w:rsidRPr="007F2F09">
        <w:rPr>
          <w:rFonts w:ascii="Times New Roman" w:hAnsi="Times New Roman" w:cs="Times New Roman"/>
          <w:sz w:val="28"/>
          <w:szCs w:val="28"/>
        </w:rPr>
        <w:t>журналиста</w:t>
      </w:r>
      <w:r>
        <w:rPr>
          <w:rFonts w:ascii="Times New Roman" w:hAnsi="Times New Roman" w:cs="Times New Roman"/>
          <w:sz w:val="28"/>
          <w:szCs w:val="28"/>
        </w:rPr>
        <w:t>. Вы владеете знаниями о такой о</w:t>
      </w:r>
      <w:r w:rsidRPr="007F2F09">
        <w:rPr>
          <w:rFonts w:ascii="Times New Roman" w:hAnsi="Times New Roman" w:cs="Times New Roman"/>
          <w:sz w:val="28"/>
          <w:szCs w:val="28"/>
        </w:rPr>
        <w:t>громн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2F09">
        <w:rPr>
          <w:rFonts w:ascii="Times New Roman" w:hAnsi="Times New Roman" w:cs="Times New Roman"/>
          <w:sz w:val="28"/>
          <w:szCs w:val="28"/>
        </w:rPr>
        <w:t xml:space="preserve">й и самой </w:t>
      </w:r>
      <w:r>
        <w:rPr>
          <w:rFonts w:ascii="Times New Roman" w:hAnsi="Times New Roman" w:cs="Times New Roman"/>
          <w:sz w:val="28"/>
          <w:szCs w:val="28"/>
        </w:rPr>
        <w:t>интересной сфере нашей жизни – к</w:t>
      </w:r>
      <w:r w:rsidRPr="007F2F09">
        <w:rPr>
          <w:rFonts w:ascii="Times New Roman" w:hAnsi="Times New Roman" w:cs="Times New Roman"/>
          <w:sz w:val="28"/>
          <w:szCs w:val="28"/>
        </w:rPr>
        <w:t>ультуре.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публикуйте ничего, ч</w:t>
      </w:r>
      <w:r w:rsidRPr="007F2F09">
        <w:rPr>
          <w:rFonts w:ascii="Times New Roman" w:hAnsi="Times New Roman" w:cs="Times New Roman"/>
          <w:sz w:val="28"/>
          <w:szCs w:val="28"/>
        </w:rPr>
        <w:t>то не соответствует 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F09">
        <w:rPr>
          <w:rFonts w:ascii="Times New Roman" w:hAnsi="Times New Roman" w:cs="Times New Roman"/>
          <w:sz w:val="28"/>
          <w:szCs w:val="28"/>
        </w:rPr>
        <w:t>тике вашего издания.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Напоследок </w:t>
      </w:r>
      <w:r w:rsidRPr="007F2F09">
        <w:rPr>
          <w:rFonts w:ascii="Times New Roman" w:hAnsi="Times New Roman" w:cs="Times New Roman"/>
          <w:sz w:val="28"/>
          <w:szCs w:val="28"/>
        </w:rPr>
        <w:t>позвольте дать совет: перед тем</w:t>
      </w:r>
      <w:r w:rsidR="00B86F80">
        <w:rPr>
          <w:rFonts w:ascii="Times New Roman" w:hAnsi="Times New Roman" w:cs="Times New Roman"/>
          <w:sz w:val="28"/>
          <w:szCs w:val="28"/>
        </w:rPr>
        <w:t>,</w:t>
      </w:r>
      <w:r w:rsidRPr="007F2F09">
        <w:rPr>
          <w:rFonts w:ascii="Times New Roman" w:hAnsi="Times New Roman" w:cs="Times New Roman"/>
          <w:sz w:val="28"/>
          <w:szCs w:val="28"/>
        </w:rPr>
        <w:t xml:space="preserve"> как начать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F09">
        <w:rPr>
          <w:rFonts w:ascii="Times New Roman" w:hAnsi="Times New Roman" w:cs="Times New Roman"/>
          <w:sz w:val="28"/>
          <w:szCs w:val="28"/>
        </w:rPr>
        <w:t>собственное</w:t>
      </w:r>
      <w:r w:rsidR="00B86F80">
        <w:rPr>
          <w:rFonts w:ascii="Times New Roman" w:hAnsi="Times New Roman" w:cs="Times New Roman"/>
          <w:sz w:val="28"/>
          <w:szCs w:val="28"/>
        </w:rPr>
        <w:t xml:space="preserve"> издание, посмотрите на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F09">
        <w:rPr>
          <w:rFonts w:ascii="Times New Roman" w:hAnsi="Times New Roman" w:cs="Times New Roman"/>
          <w:sz w:val="28"/>
          <w:szCs w:val="28"/>
        </w:rPr>
        <w:t>уже создали до в</w:t>
      </w:r>
      <w:r>
        <w:rPr>
          <w:rFonts w:ascii="Times New Roman" w:hAnsi="Times New Roman" w:cs="Times New Roman"/>
          <w:sz w:val="28"/>
          <w:szCs w:val="28"/>
        </w:rPr>
        <w:t xml:space="preserve">ас, Составляйте по аналогии и </w:t>
      </w:r>
      <w:r w:rsidRPr="007F2F09">
        <w:rPr>
          <w:rFonts w:ascii="Times New Roman" w:hAnsi="Times New Roman" w:cs="Times New Roman"/>
          <w:sz w:val="28"/>
          <w:szCs w:val="28"/>
        </w:rPr>
        <w:t xml:space="preserve">добавляйте свою фантазию. </w:t>
      </w:r>
      <w:r w:rsidRPr="007F2F09">
        <w:rPr>
          <w:rStyle w:val="Corbel14pt"/>
          <w:rFonts w:ascii="Times New Roman" w:hAnsi="Times New Roman" w:cs="Times New Roman"/>
          <w:i w:val="0"/>
        </w:rPr>
        <w:t>Я</w:t>
      </w:r>
      <w:r w:rsidRPr="007F2F09">
        <w:rPr>
          <w:rFonts w:ascii="Times New Roman" w:hAnsi="Times New Roman" w:cs="Times New Roman"/>
          <w:sz w:val="28"/>
          <w:szCs w:val="28"/>
        </w:rPr>
        <w:t xml:space="preserve"> уверена, что вам это обязательно поможет. Также рекомендую прочитать пособие Дэвида Рэ</w:t>
      </w:r>
      <w:r w:rsidR="00B86F80">
        <w:rPr>
          <w:rFonts w:ascii="Times New Roman" w:hAnsi="Times New Roman" w:cs="Times New Roman"/>
          <w:sz w:val="28"/>
          <w:szCs w:val="28"/>
        </w:rPr>
        <w:t>н</w:t>
      </w:r>
      <w:r w:rsidRPr="007F2F09">
        <w:rPr>
          <w:rFonts w:ascii="Times New Roman" w:hAnsi="Times New Roman" w:cs="Times New Roman"/>
          <w:sz w:val="28"/>
          <w:szCs w:val="28"/>
        </w:rPr>
        <w:t>д</w:t>
      </w:r>
      <w:r w:rsidR="00B86F80">
        <w:rPr>
          <w:rFonts w:ascii="Times New Roman" w:hAnsi="Times New Roman" w:cs="Times New Roman"/>
          <w:sz w:val="28"/>
          <w:szCs w:val="28"/>
        </w:rPr>
        <w:t>е</w:t>
      </w:r>
      <w:r w:rsidRPr="007F2F09">
        <w:rPr>
          <w:rFonts w:ascii="Times New Roman" w:hAnsi="Times New Roman" w:cs="Times New Roman"/>
          <w:sz w:val="28"/>
          <w:szCs w:val="28"/>
        </w:rPr>
        <w:t>лла «Универсальный журналист», главы 16, 17 (электронная версия есть в Интерне</w:t>
      </w:r>
      <w:r>
        <w:rPr>
          <w:rFonts w:ascii="Times New Roman" w:hAnsi="Times New Roman" w:cs="Times New Roman"/>
          <w:sz w:val="28"/>
          <w:szCs w:val="28"/>
        </w:rPr>
        <w:t>те). Это произведение написано н</w:t>
      </w:r>
      <w:r w:rsidRPr="007F2F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F0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ступном языке, очень интересно,</w:t>
      </w:r>
      <w:r w:rsidRPr="007F2F09">
        <w:rPr>
          <w:rFonts w:ascii="Times New Roman" w:hAnsi="Times New Roman" w:cs="Times New Roman"/>
          <w:sz w:val="28"/>
          <w:szCs w:val="28"/>
        </w:rPr>
        <w:t xml:space="preserve"> легко читается и быстро запоминается.</w:t>
      </w:r>
    </w:p>
    <w:p w:rsidR="007F2F09" w:rsidRPr="007F2F09" w:rsidRDefault="007F2F09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09">
        <w:rPr>
          <w:rFonts w:ascii="Times New Roman" w:hAnsi="Times New Roman" w:cs="Times New Roman"/>
          <w:sz w:val="28"/>
          <w:szCs w:val="28"/>
        </w:rPr>
        <w:t>Благодарю за внимание! Желаю успехов</w:t>
      </w:r>
      <w:r w:rsidR="00B86F80">
        <w:rPr>
          <w:rFonts w:ascii="Times New Roman" w:hAnsi="Times New Roman" w:cs="Times New Roman"/>
          <w:sz w:val="28"/>
          <w:szCs w:val="28"/>
        </w:rPr>
        <w:t>!</w:t>
      </w:r>
      <w:r w:rsidRPr="007F2F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2F09" w:rsidRPr="007F2F09" w:rsidSect="00817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132E"/>
    <w:multiLevelType w:val="multilevel"/>
    <w:tmpl w:val="F168CE0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22"/>
    <w:rsid w:val="0002437C"/>
    <w:rsid w:val="003500DE"/>
    <w:rsid w:val="004154BB"/>
    <w:rsid w:val="006476E4"/>
    <w:rsid w:val="006C4901"/>
    <w:rsid w:val="007C5C1B"/>
    <w:rsid w:val="007F2F09"/>
    <w:rsid w:val="00817722"/>
    <w:rsid w:val="00845BD5"/>
    <w:rsid w:val="008A0156"/>
    <w:rsid w:val="00A66991"/>
    <w:rsid w:val="00B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71AA"/>
  <w15:docId w15:val="{6AC0434E-5ADA-4A8B-9E7D-F1A1609F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F2F09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4"/>
    <w:rsid w:val="007F2F09"/>
    <w:rPr>
      <w:rFonts w:ascii="Lucida Sans Unicode" w:eastAsia="Lucida Sans Unicode" w:hAnsi="Lucida Sans Unicode" w:cs="Lucida Sans Unicode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7F2F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4"/>
    <w:rsid w:val="007F2F0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7F2F0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7F2F0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F2F09"/>
    <w:rPr>
      <w:rFonts w:ascii="Lucida Sans Unicode" w:eastAsia="Lucida Sans Unicode" w:hAnsi="Lucida Sans Unicode" w:cs="Lucida Sans Unicode"/>
      <w:spacing w:val="-10"/>
      <w:sz w:val="10"/>
      <w:szCs w:val="10"/>
      <w:shd w:val="clear" w:color="auto" w:fill="FFFFFF"/>
    </w:rPr>
  </w:style>
  <w:style w:type="character" w:customStyle="1" w:styleId="20pt">
    <w:name w:val="Основной текст (2) + Курсив;Интервал 0 pt"/>
    <w:basedOn w:val="20"/>
    <w:rsid w:val="007F2F0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orbel14pt">
    <w:name w:val="Основной текст + Corbel;14 pt;Курсив"/>
    <w:basedOn w:val="a4"/>
    <w:rsid w:val="007F2F09"/>
    <w:rPr>
      <w:rFonts w:ascii="Corbel" w:eastAsia="Corbel" w:hAnsi="Corbel" w:cs="Corbe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F2F09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21">
    <w:name w:val="Основной текст (2)"/>
    <w:basedOn w:val="a"/>
    <w:link w:val="20"/>
    <w:rsid w:val="007F2F09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pacing w:val="-1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Rcp-User</dc:creator>
  <cp:lastModifiedBy>Crs-User</cp:lastModifiedBy>
  <cp:revision>12</cp:revision>
  <cp:lastPrinted>2017-05-24T08:42:00Z</cp:lastPrinted>
  <dcterms:created xsi:type="dcterms:W3CDTF">2017-05-24T07:23:00Z</dcterms:created>
  <dcterms:modified xsi:type="dcterms:W3CDTF">2017-05-30T03:08:00Z</dcterms:modified>
</cp:coreProperties>
</file>