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4" w:rsidRDefault="00376123">
      <w:pPr>
        <w:pStyle w:val="Standard"/>
        <w:jc w:val="center"/>
        <w:rPr>
          <w:b/>
          <w:bCs/>
        </w:rPr>
      </w:pPr>
      <w:r>
        <w:rPr>
          <w:b/>
          <w:bCs/>
        </w:rPr>
        <w:t>ЗАЯВКА</w:t>
      </w:r>
    </w:p>
    <w:p w:rsidR="0095257E" w:rsidRDefault="0037612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95257E">
        <w:rPr>
          <w:b/>
          <w:bCs/>
        </w:rPr>
        <w:t xml:space="preserve"> </w:t>
      </w:r>
      <w:r>
        <w:rPr>
          <w:b/>
          <w:bCs/>
        </w:rPr>
        <w:t xml:space="preserve"> участие в творческой лаборатории</w:t>
      </w:r>
    </w:p>
    <w:p w:rsidR="0095257E" w:rsidRDefault="00376123" w:rsidP="009525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5257E">
        <w:rPr>
          <w:b/>
          <w:bCs/>
          <w:sz w:val="26"/>
          <w:szCs w:val="26"/>
        </w:rPr>
        <w:t xml:space="preserve"> Межрегионального фестиваля гармонистов </w:t>
      </w:r>
    </w:p>
    <w:p w:rsidR="0095257E" w:rsidRDefault="0095257E" w:rsidP="0095257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имени Н.Н. Вавилова «Играй, тальянка русская!»,  посвященного 75-ой годовщине Победы в Великой Отечественной войне  </w:t>
      </w:r>
      <w:r>
        <w:rPr>
          <w:rFonts w:ascii="Times New Roman" w:hAnsi="Times New Roman" w:cs="Times New Roman"/>
          <w:b/>
          <w:sz w:val="26"/>
          <w:szCs w:val="26"/>
        </w:rPr>
        <w:t>1941-1945 гг.</w:t>
      </w:r>
    </w:p>
    <w:p w:rsidR="00FA61E4" w:rsidRDefault="0095257E">
      <w:pPr>
        <w:pStyle w:val="Standard"/>
        <w:jc w:val="both"/>
      </w:pPr>
      <w:r>
        <w:rPr>
          <w:b/>
          <w:bCs/>
        </w:rPr>
        <w:t xml:space="preserve"> </w:t>
      </w:r>
    </w:p>
    <w:tbl>
      <w:tblPr>
        <w:tblW w:w="9990" w:type="dxa"/>
        <w:tblInd w:w="-25" w:type="dxa"/>
        <w:tblLook w:val="04A0" w:firstRow="1" w:lastRow="0" w:firstColumn="1" w:lastColumn="0" w:noHBand="0" w:noVBand="1"/>
      </w:tblPr>
      <w:tblGrid>
        <w:gridCol w:w="775"/>
        <w:gridCol w:w="3150"/>
        <w:gridCol w:w="4276"/>
        <w:gridCol w:w="1789"/>
      </w:tblGrid>
      <w:tr w:rsidR="00FA61E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376123">
            <w:pPr>
              <w:pStyle w:val="Standard"/>
              <w:tabs>
                <w:tab w:val="left" w:pos="6182"/>
              </w:tabs>
              <w:ind w:left="-28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Требуемая информация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Информация, указываемая заявителем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Примечание</w:t>
            </w:r>
          </w:p>
        </w:tc>
      </w:tr>
      <w:tr w:rsidR="00FA61E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1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2520"/>
              </w:tabs>
              <w:jc w:val="both"/>
            </w:pPr>
            <w:r>
              <w:t>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Возрастная группа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Название мастер-класса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Сотовый телефон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электронный адрес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2520"/>
              </w:tabs>
              <w:jc w:val="both"/>
            </w:pPr>
            <w:r>
              <w:t>Необходимое техническое оборудование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Город, район, село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Учреждение, от которого выдвигается участник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прибытия в </w:t>
            </w:r>
            <w:r w:rsidR="008959A9">
              <w:rPr>
                <w:color w:val="000000"/>
              </w:rPr>
              <w:t xml:space="preserve">г. </w:t>
            </w:r>
            <w:bookmarkStart w:id="0" w:name="_GoBack"/>
            <w:bookmarkEnd w:id="0"/>
            <w:r>
              <w:rPr>
                <w:color w:val="000000"/>
              </w:rPr>
              <w:t>Барнаул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FA61E4"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61E4" w:rsidRDefault="00FA61E4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FA61E4" w:rsidRDefault="00376123">
            <w:pPr>
              <w:pStyle w:val="Standard"/>
              <w:tabs>
                <w:tab w:val="left" w:pos="6210"/>
              </w:tabs>
            </w:pPr>
            <w:r>
              <w:t>Численность делегации (мужчин, женщин)</w:t>
            </w:r>
          </w:p>
        </w:tc>
        <w:tc>
          <w:tcPr>
            <w:tcW w:w="4276" w:type="dxa"/>
            <w:tcBorders>
              <w:left w:val="single" w:sz="4" w:space="0" w:color="000000"/>
              <w:bottom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E4" w:rsidRDefault="00FA61E4">
            <w:pPr>
              <w:pStyle w:val="Standard"/>
              <w:tabs>
                <w:tab w:val="left" w:pos="6210"/>
              </w:tabs>
              <w:snapToGrid w:val="0"/>
            </w:pPr>
          </w:p>
        </w:tc>
      </w:tr>
    </w:tbl>
    <w:p w:rsidR="00FA61E4" w:rsidRDefault="00376123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</w:p>
    <w:p w:rsidR="00FA61E4" w:rsidRDefault="00FA61E4">
      <w:pPr>
        <w:pStyle w:val="Standard"/>
        <w:tabs>
          <w:tab w:val="left" w:pos="3240"/>
        </w:tabs>
        <w:ind w:left="720"/>
        <w:jc w:val="both"/>
      </w:pPr>
    </w:p>
    <w:p w:rsidR="00FA61E4" w:rsidRDefault="00FA61E4">
      <w:pPr>
        <w:pStyle w:val="Standard"/>
        <w:tabs>
          <w:tab w:val="left" w:pos="3240"/>
        </w:tabs>
        <w:ind w:left="720"/>
        <w:jc w:val="center"/>
      </w:pPr>
    </w:p>
    <w:p w:rsidR="00FA61E4" w:rsidRDefault="00FA61E4">
      <w:pPr>
        <w:pStyle w:val="Standard"/>
        <w:tabs>
          <w:tab w:val="left" w:pos="2520"/>
        </w:tabs>
        <w:jc w:val="both"/>
      </w:pPr>
    </w:p>
    <w:p w:rsidR="00FA61E4" w:rsidRDefault="00FA61E4">
      <w:pPr>
        <w:pStyle w:val="a8"/>
      </w:pPr>
    </w:p>
    <w:p w:rsidR="00FA61E4" w:rsidRDefault="00376123">
      <w:pPr>
        <w:pStyle w:val="Standard"/>
        <w:tabs>
          <w:tab w:val="left" w:pos="3240"/>
        </w:tabs>
        <w:ind w:left="720"/>
        <w:jc w:val="both"/>
      </w:pPr>
      <w:r>
        <w:t>Дата:                                                                               Подпись:</w:t>
      </w:r>
    </w:p>
    <w:p w:rsidR="00FA61E4" w:rsidRDefault="00FA61E4">
      <w:pPr>
        <w:pStyle w:val="Standard"/>
        <w:tabs>
          <w:tab w:val="left" w:pos="2520"/>
        </w:tabs>
        <w:jc w:val="both"/>
      </w:pPr>
    </w:p>
    <w:p w:rsidR="00FA61E4" w:rsidRDefault="00FA61E4"/>
    <w:sectPr w:rsidR="00FA61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20E5"/>
    <w:multiLevelType w:val="multilevel"/>
    <w:tmpl w:val="74E6F83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572E3A18"/>
    <w:multiLevelType w:val="multilevel"/>
    <w:tmpl w:val="BD529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7C3C43"/>
    <w:multiLevelType w:val="multilevel"/>
    <w:tmpl w:val="0DB414C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4"/>
    <w:rsid w:val="00376123"/>
    <w:rsid w:val="008959A9"/>
    <w:rsid w:val="0095257E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8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AD5C8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D5C89"/>
    <w:pPr>
      <w:spacing w:after="140" w:line="288" w:lineRule="auto"/>
    </w:pPr>
  </w:style>
  <w:style w:type="paragraph" w:styleId="a8">
    <w:name w:val="List Paragraph"/>
    <w:basedOn w:val="Standard"/>
    <w:qFormat/>
    <w:rsid w:val="00AD5C89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8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AD5C8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D5C89"/>
    <w:pPr>
      <w:spacing w:after="140" w:line="288" w:lineRule="auto"/>
    </w:pPr>
  </w:style>
  <w:style w:type="paragraph" w:styleId="a8">
    <w:name w:val="List Paragraph"/>
    <w:basedOn w:val="Standard"/>
    <w:qFormat/>
    <w:rsid w:val="00AD5C89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bhbirf</dc:creator>
  <dc:description/>
  <cp:lastModifiedBy>Pub-User</cp:lastModifiedBy>
  <cp:revision>8</cp:revision>
  <dcterms:created xsi:type="dcterms:W3CDTF">2020-02-03T06:33:00Z</dcterms:created>
  <dcterms:modified xsi:type="dcterms:W3CDTF">2020-09-23T05:49:00Z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