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bCs/>
          <w:sz w:val="52"/>
          <w:szCs w:val="52"/>
        </w:rPr>
      </w:pPr>
      <w:r>
        <w:rPr>
          <w:rFonts w:cs="Times New Roman" w:ascii="Times New Roman" w:hAnsi="Times New Roman"/>
          <w:b/>
          <w:bCs/>
          <w:sz w:val="52"/>
          <w:szCs w:val="52"/>
        </w:rPr>
      </w:r>
    </w:p>
    <w:p>
      <w:pPr>
        <w:pStyle w:val="Normal"/>
        <w:jc w:val="center"/>
        <w:rPr>
          <w:rFonts w:ascii="Times New Roman" w:hAnsi="Times New Roman" w:cs="Times New Roman"/>
          <w:b/>
          <w:b/>
          <w:bCs/>
          <w:sz w:val="52"/>
          <w:szCs w:val="52"/>
        </w:rPr>
      </w:pPr>
      <w:r>
        <w:rPr>
          <w:rFonts w:cs="Times New Roman" w:ascii="Times New Roman" w:hAnsi="Times New Roman"/>
          <w:b/>
          <w:bCs/>
          <w:sz w:val="52"/>
          <w:szCs w:val="52"/>
        </w:rPr>
      </w:r>
    </w:p>
    <w:p>
      <w:pPr>
        <w:pStyle w:val="Normal"/>
        <w:jc w:val="center"/>
        <w:rPr>
          <w:rFonts w:ascii="Times New Roman" w:hAnsi="Times New Roman" w:cs="Times New Roman"/>
          <w:b/>
          <w:b/>
          <w:bCs/>
          <w:sz w:val="52"/>
          <w:szCs w:val="52"/>
        </w:rPr>
      </w:pPr>
      <w:r>
        <w:rPr>
          <w:rFonts w:cs="Times New Roman" w:ascii="Times New Roman" w:hAnsi="Times New Roman"/>
          <w:b/>
          <w:bCs/>
          <w:sz w:val="52"/>
          <w:szCs w:val="52"/>
        </w:rPr>
      </w:r>
    </w:p>
    <w:p>
      <w:pPr>
        <w:pStyle w:val="Normal"/>
        <w:jc w:val="center"/>
        <w:rPr>
          <w:rFonts w:ascii="Times New Roman" w:hAnsi="Times New Roman" w:cs="Times New Roman"/>
          <w:b/>
          <w:b/>
          <w:bCs/>
          <w:sz w:val="52"/>
          <w:szCs w:val="52"/>
        </w:rPr>
      </w:pPr>
      <w:r>
        <w:rPr>
          <w:rFonts w:cs="Times New Roman" w:ascii="Times New Roman" w:hAnsi="Times New Roman"/>
          <w:b/>
          <w:bCs/>
          <w:sz w:val="52"/>
          <w:szCs w:val="52"/>
        </w:rPr>
      </w:r>
    </w:p>
    <w:p>
      <w:pPr>
        <w:pStyle w:val="Normal"/>
        <w:jc w:val="center"/>
        <w:rPr>
          <w:rFonts w:ascii="Times New Roman" w:hAnsi="Times New Roman" w:cs="Times New Roman"/>
          <w:b/>
          <w:b/>
          <w:bCs/>
          <w:sz w:val="52"/>
          <w:szCs w:val="52"/>
        </w:rPr>
      </w:pPr>
      <w:r>
        <w:rPr>
          <w:rFonts w:cs="Times New Roman" w:ascii="Times New Roman" w:hAnsi="Times New Roman"/>
          <w:b/>
          <w:bCs/>
          <w:sz w:val="52"/>
          <w:szCs w:val="52"/>
        </w:rPr>
      </w:r>
    </w:p>
    <w:p>
      <w:pPr>
        <w:pStyle w:val="Normal"/>
        <w:jc w:val="center"/>
        <w:rPr/>
      </w:pPr>
      <w:r>
        <w:rPr>
          <w:rFonts w:cs="Times New Roman" w:ascii="Times New Roman" w:hAnsi="Times New Roman"/>
          <w:b/>
          <w:bCs/>
          <w:sz w:val="52"/>
          <w:szCs w:val="52"/>
        </w:rPr>
        <w:t>Отчет</w:t>
      </w:r>
    </w:p>
    <w:p>
      <w:pPr>
        <w:pStyle w:val="Normal"/>
        <w:jc w:val="center"/>
        <w:rPr/>
      </w:pPr>
      <w:r>
        <w:rPr>
          <w:rFonts w:cs="Times New Roman" w:ascii="Times New Roman" w:hAnsi="Times New Roman"/>
          <w:b/>
          <w:bCs/>
          <w:sz w:val="40"/>
          <w:szCs w:val="40"/>
        </w:rPr>
        <w:t>о работе краевого автономного учреждения</w:t>
      </w:r>
    </w:p>
    <w:p>
      <w:pPr>
        <w:pStyle w:val="Normal"/>
        <w:jc w:val="center"/>
        <w:rPr/>
      </w:pPr>
      <w:r>
        <w:rPr>
          <w:rFonts w:cs="Times New Roman" w:ascii="Times New Roman" w:hAnsi="Times New Roman"/>
          <w:b/>
          <w:bCs/>
          <w:sz w:val="48"/>
          <w:szCs w:val="48"/>
        </w:rPr>
        <w:t xml:space="preserve">«Алтайский государственный </w:t>
      </w:r>
    </w:p>
    <w:p>
      <w:pPr>
        <w:pStyle w:val="Normal"/>
        <w:jc w:val="center"/>
        <w:rPr/>
      </w:pPr>
      <w:r>
        <w:rPr>
          <w:rFonts w:cs="Times New Roman" w:ascii="Times New Roman" w:hAnsi="Times New Roman"/>
          <w:b/>
          <w:bCs/>
          <w:sz w:val="48"/>
          <w:szCs w:val="48"/>
        </w:rPr>
        <w:t>Дом народного творчества»</w:t>
      </w:r>
    </w:p>
    <w:p>
      <w:pPr>
        <w:pStyle w:val="Normal"/>
        <w:jc w:val="center"/>
        <w:rPr/>
      </w:pPr>
      <w:r>
        <w:rPr>
          <w:rFonts w:cs="Times New Roman" w:ascii="Times New Roman" w:hAnsi="Times New Roman"/>
          <w:b/>
          <w:bCs/>
          <w:sz w:val="40"/>
          <w:szCs w:val="40"/>
        </w:rPr>
        <w:t>за 2019 год</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eastAsia="Times New Roman" w:cs="Times New Roman"/>
          <w:b/>
          <w:b/>
          <w:bCs/>
          <w:sz w:val="36"/>
          <w:szCs w:val="36"/>
        </w:rPr>
      </w:pPr>
      <w:r>
        <w:rPr>
          <w:rFonts w:eastAsia="Times New Roman" w:cs="Times New Roman"/>
          <w:b/>
          <w:bCs/>
          <w:sz w:val="36"/>
          <w:szCs w:val="36"/>
        </w:rPr>
      </w:r>
    </w:p>
    <w:p>
      <w:pPr>
        <w:pStyle w:val="Normal"/>
        <w:jc w:val="center"/>
        <w:rPr>
          <w:rFonts w:cs="Times New Roman"/>
          <w:b/>
          <w:b/>
          <w:sz w:val="28"/>
          <w:szCs w:val="28"/>
        </w:rPr>
      </w:pPr>
      <w:r>
        <w:rPr>
          <w:rFonts w:cs="Times New Roman"/>
          <w:b/>
          <w:sz w:val="28"/>
          <w:szCs w:val="28"/>
        </w:rPr>
      </w:r>
    </w:p>
    <w:p>
      <w:pPr>
        <w:pStyle w:val="Normal"/>
        <w:jc w:val="center"/>
        <w:rPr>
          <w:rFonts w:cs="Times New Roman"/>
          <w:b/>
          <w:b/>
          <w:sz w:val="28"/>
          <w:szCs w:val="28"/>
        </w:rPr>
      </w:pPr>
      <w:r>
        <w:rPr>
          <w:rFonts w:cs="Times New Roman"/>
          <w:b/>
          <w:sz w:val="28"/>
          <w:szCs w:val="28"/>
        </w:rPr>
      </w:r>
    </w:p>
    <w:p>
      <w:pPr>
        <w:pStyle w:val="Normal"/>
        <w:jc w:val="center"/>
        <w:rPr>
          <w:rFonts w:cs="Times New Roman"/>
          <w:b/>
          <w:b/>
          <w:sz w:val="28"/>
          <w:szCs w:val="28"/>
        </w:rPr>
      </w:pPr>
      <w:r>
        <w:rPr>
          <w:rFonts w:cs="Times New Roman"/>
          <w:b/>
          <w:sz w:val="28"/>
          <w:szCs w:val="28"/>
        </w:rPr>
      </w:r>
    </w:p>
    <w:p>
      <w:pPr>
        <w:pStyle w:val="Normal"/>
        <w:jc w:val="center"/>
        <w:rPr/>
      </w:pPr>
      <w:r>
        <w:drawing>
          <wp:anchor behindDoc="0" distT="0" distB="0" distL="0" distR="0" simplePos="0" locked="0" layoutInCell="1" allowOverlap="1" relativeHeight="2">
            <wp:simplePos x="0" y="0"/>
            <wp:positionH relativeFrom="column">
              <wp:posOffset>1998345</wp:posOffset>
            </wp:positionH>
            <wp:positionV relativeFrom="paragraph">
              <wp:posOffset>74295</wp:posOffset>
            </wp:positionV>
            <wp:extent cx="2014220" cy="13296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2014220" cy="1329690"/>
                    </a:xfrm>
                    <a:prstGeom prst="rect">
                      <a:avLst/>
                    </a:prstGeom>
                  </pic:spPr>
                </pic:pic>
              </a:graphicData>
            </a:graphic>
          </wp:anchor>
        </w:drawing>
      </w:r>
      <w:r>
        <w:rPr>
          <w:rFonts w:cs="Times New Roman" w:ascii="Times New Roman" w:hAnsi="Times New Roman"/>
          <w:sz w:val="28"/>
          <w:szCs w:val="28"/>
        </w:rPr>
        <w:t>Б</w:t>
      </w:r>
      <w:r>
        <w:rPr>
          <w:rFonts w:cs="Times New Roman" w:ascii="Times New Roman" w:hAnsi="Times New Roman"/>
          <w:sz w:val="28"/>
          <w:szCs w:val="28"/>
        </w:rPr>
        <w:t>арнаул 2020</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Общие сведения об учреждении</w:t>
      </w:r>
      <w:r>
        <w:rPr>
          <w:rFonts w:ascii="Times New Roman" w:hAnsi="Times New Roman"/>
          <w:sz w:val="28"/>
          <w:szCs w:val="28"/>
        </w:rPr>
        <w:t xml:space="preserve"> </w:t>
      </w:r>
    </w:p>
    <w:p>
      <w:pPr>
        <w:pStyle w:val="Normal"/>
        <w:ind w:firstLine="709"/>
        <w:jc w:val="both"/>
        <w:rPr/>
      </w:pPr>
      <w:r>
        <w:rPr>
          <w:rFonts w:ascii="Times New Roman" w:hAnsi="Times New Roman"/>
          <w:sz w:val="28"/>
          <w:szCs w:val="28"/>
        </w:rPr>
        <w:t xml:space="preserve">Краевое автономное учреждение «Алтайский государственный Дом народного творчества» (далее – Учреждение, АГДНТ, Дом народного творчества) является государственным учреждением. Учреждение расположено по адресам: г. Барнаул, ул. Ползунова, 41,  ул. Крупской, 97. Контактные телефоны: приемная: 8 (3852) 62-64-58, адрес электронной почты: </w:t>
      </w:r>
      <w:hyperlink r:id="rId3">
        <w:r>
          <w:rPr>
            <w:rStyle w:val="Style14"/>
            <w:rFonts w:ascii="Times New Roman" w:hAnsi="Times New Roman"/>
            <w:sz w:val="28"/>
            <w:szCs w:val="28"/>
            <w:lang w:val="en-US"/>
          </w:rPr>
          <w:t>cntd</w:t>
        </w:r>
        <w:r>
          <w:rPr>
            <w:rStyle w:val="Style14"/>
            <w:rFonts w:ascii="Times New Roman" w:hAnsi="Times New Roman"/>
            <w:sz w:val="28"/>
            <w:szCs w:val="28"/>
          </w:rPr>
          <w:t>@</w:t>
        </w:r>
        <w:r>
          <w:rPr>
            <w:rStyle w:val="Style14"/>
            <w:rFonts w:ascii="Times New Roman" w:hAnsi="Times New Roman"/>
            <w:sz w:val="28"/>
            <w:szCs w:val="28"/>
            <w:lang w:val="en-US"/>
          </w:rPr>
          <w:t>mail</w:t>
        </w:r>
        <w:r>
          <w:rPr>
            <w:rStyle w:val="Style14"/>
            <w:rFonts w:ascii="Times New Roman" w:hAnsi="Times New Roman"/>
            <w:sz w:val="28"/>
            <w:szCs w:val="28"/>
          </w:rPr>
          <w:t>.ru</w:t>
        </w:r>
      </w:hyperlink>
      <w:r>
        <w:rPr>
          <w:rFonts w:ascii="Times New Roman" w:hAnsi="Times New Roman"/>
          <w:sz w:val="28"/>
          <w:szCs w:val="28"/>
        </w:rPr>
        <w:t xml:space="preserve"> </w:t>
      </w:r>
    </w:p>
    <w:p>
      <w:pPr>
        <w:pStyle w:val="Normal"/>
        <w:ind w:firstLine="709"/>
        <w:jc w:val="both"/>
        <w:rPr/>
      </w:pPr>
      <w:r>
        <w:rPr>
          <w:rFonts w:ascii="Times New Roman" w:hAnsi="Times New Roman"/>
          <w:sz w:val="28"/>
          <w:szCs w:val="28"/>
        </w:rPr>
        <w:t>Алтайский государственный Дом народного творчества является методическим центром, на базе которого созданы условия для развития народного творчества и любительского искусства. АГДНТ курирует сеть из 1051 культурно-досугового учреждения муниципальных образований края.</w:t>
      </w:r>
    </w:p>
    <w:p>
      <w:pPr>
        <w:pStyle w:val="Normal"/>
        <w:ind w:firstLine="709"/>
        <w:jc w:val="both"/>
        <w:rPr>
          <w:b/>
          <w:b/>
        </w:rPr>
      </w:pPr>
      <w:r>
        <w:rPr>
          <w:rFonts w:ascii="Times New Roman" w:hAnsi="Times New Roman"/>
          <w:b/>
          <w:sz w:val="28"/>
          <w:szCs w:val="28"/>
        </w:rPr>
        <w:t>Цели и задачи учреждения</w:t>
      </w:r>
    </w:p>
    <w:tbl>
      <w:tblPr>
        <w:tblW w:w="9570" w:type="dxa"/>
        <w:jc w:val="left"/>
        <w:tblInd w:w="0" w:type="dxa"/>
        <w:tblCellMar>
          <w:top w:w="0" w:type="dxa"/>
          <w:left w:w="0" w:type="dxa"/>
          <w:bottom w:w="0" w:type="dxa"/>
          <w:right w:w="0" w:type="dxa"/>
        </w:tblCellMar>
        <w:tblLook w:firstRow="1" w:noVBand="1" w:lastRow="0" w:firstColumn="1" w:lastColumn="0" w:noHBand="1" w:val="06a0"/>
      </w:tblPr>
      <w:tblGrid>
        <w:gridCol w:w="9570"/>
      </w:tblGrid>
      <w:tr>
        <w:trPr/>
        <w:tc>
          <w:tcPr>
            <w:tcW w:w="9570" w:type="dxa"/>
            <w:tcBorders/>
            <w:shd w:color="auto" w:fill="auto" w:val="clear"/>
          </w:tcPr>
          <w:p>
            <w:pPr>
              <w:pStyle w:val="Style26"/>
              <w:jc w:val="both"/>
              <w:rPr/>
            </w:pPr>
            <w:r>
              <w:rPr>
                <w:rFonts w:ascii="Times New Roman" w:hAnsi="Times New Roman"/>
                <w:sz w:val="28"/>
                <w:szCs w:val="28"/>
              </w:rPr>
              <w:t xml:space="preserve">           </w:t>
            </w:r>
            <w:r>
              <w:rPr>
                <w:rFonts w:ascii="Times New Roman" w:hAnsi="Times New Roman"/>
                <w:sz w:val="28"/>
                <w:szCs w:val="28"/>
              </w:rPr>
              <w:t xml:space="preserve">Основные цели деятельности АГДНТ: сохранение и пропаганда традиционной народной художественной культуры, развитие современных видов и жанров художественного народного творчества и различных форм социокультурной деятельности в учреждениях культуры клубного типа Алтайского края; содействие межнациональному культурному сотрудничеству в области самодеятельного художественного творчества; сохранение и распространение нематериального культурного наследия. Главные  направления деятельности – методическая, организационная, информационно-просветительная работа. Основные виды деятельности: оказание услуг по организации культурного досуга населения;  методическая деятельность в области управления учреждениями культуры клубного типа; помощь в организации работы любительских коллективов народной художественной культуры, современных видов и жанров любительского (самодеятельного) художественного творчества и других форм организации досуга населения, работа по обеспечению специалистов клубных учреждений методическими материалами; проведение семинаров, мастер-классов, творческих лабораторий, курсов по повышению квалификации специалистов клубных учреждений; разработка и внедрение инновационных методик деятельности учреждений культуры клубного типа; мониторинг и анализ деятельности клубных учреждений;  организация и проведение культурно-массовых мероприятий в целях пропаганды и популяризации народного творчества. Показателями эффективности деятельности являются: количество культурно-массовых мероприятий (фестивалей, выставок, смотров, конкурсов и иных программных мероприятий, в том числе в рамках межрегионального сотрудничества); количество зрителей данных мероприятий; количество семинаров, круглых столов, мастер-классов по сохранению нематериального культурного наследия и методической работе в установленной сфере; количество участников данных мероприятий; количество методических изданий по клубной деятельности; количество методических выездов. </w:t>
            </w:r>
          </w:p>
          <w:p>
            <w:pPr>
              <w:pStyle w:val="Normal"/>
              <w:rPr/>
            </w:pPr>
            <w:r>
              <w:rPr/>
            </w:r>
          </w:p>
        </w:tc>
      </w:tr>
      <w:tr>
        <w:trPr/>
        <w:tc>
          <w:tcPr>
            <w:tcW w:w="9570" w:type="dxa"/>
            <w:tcBorders/>
            <w:shd w:color="auto" w:fill="auto" w:val="clear"/>
          </w:tcPr>
          <w:p>
            <w:pPr>
              <w:pStyle w:val="Normal"/>
              <w:rPr/>
            </w:pPr>
            <w:r>
              <w:rPr/>
            </w:r>
          </w:p>
        </w:tc>
      </w:tr>
    </w:tbl>
    <w:p>
      <w:pPr>
        <w:pStyle w:val="Style26"/>
        <w:ind w:firstLine="709"/>
        <w:jc w:val="both"/>
        <w:rPr>
          <w:b/>
          <w:b/>
        </w:rPr>
      </w:pPr>
      <w:r>
        <w:rPr>
          <w:rFonts w:ascii="Times New Roman" w:hAnsi="Times New Roman"/>
          <w:b/>
          <w:sz w:val="28"/>
          <w:szCs w:val="28"/>
        </w:rPr>
        <w:t>Мероприятия, проведенные в 2019 году</w:t>
      </w:r>
    </w:p>
    <w:p>
      <w:pPr>
        <w:pStyle w:val="Style26"/>
        <w:ind w:firstLine="709"/>
        <w:jc w:val="both"/>
        <w:rPr>
          <w:rFonts w:ascii="Times New Roman" w:hAnsi="Times New Roman"/>
          <w:sz w:val="28"/>
          <w:szCs w:val="28"/>
        </w:rPr>
      </w:pPr>
      <w:r>
        <w:rPr>
          <w:rFonts w:ascii="Times New Roman" w:hAnsi="Times New Roman"/>
          <w:sz w:val="28"/>
          <w:szCs w:val="28"/>
        </w:rPr>
        <w:t>В течение года АГДНТ провел ряд масштабных культурно-массовых мероприятий, направленных на популяризацию, поддержку и развитие народного любительского искусства, привлечение населения к участию в культурных событиях, расширение культурных и социальных связей.</w:t>
      </w:r>
    </w:p>
    <w:p>
      <w:pPr>
        <w:pStyle w:val="Normal"/>
        <w:ind w:firstLine="709"/>
        <w:jc w:val="both"/>
        <w:rPr/>
      </w:pPr>
      <w:r>
        <w:rPr>
          <w:rFonts w:ascii="Times New Roman" w:hAnsi="Times New Roman"/>
          <w:b/>
          <w:sz w:val="28"/>
          <w:szCs w:val="28"/>
        </w:rPr>
        <w:t>Всероссийские и межрегиональные проекты</w:t>
      </w:r>
    </w:p>
    <w:p>
      <w:pPr>
        <w:pStyle w:val="14"/>
        <w:shd w:val="clear" w:color="auto" w:fill="auto"/>
        <w:spacing w:lineRule="auto" w:line="240" w:before="0" w:after="60"/>
        <w:ind w:right="40" w:firstLine="709"/>
        <w:jc w:val="both"/>
        <w:rPr/>
      </w:pPr>
      <w:r>
        <w:rPr>
          <w:sz w:val="28"/>
          <w:szCs w:val="28"/>
        </w:rPr>
        <w:t xml:space="preserve">В 2019 году Алтайский край отмечал одну из самых значимых дат в своей истории  –  65-летие начала освоения целинных и залежных земель. С 16 по 19 июня 2019 года в Романовском районе прошел Межрегиональный фестиваль агитационно-художественных бригад </w:t>
      </w:r>
      <w:r>
        <w:rPr>
          <w:b/>
          <w:bCs/>
          <w:sz w:val="28"/>
          <w:szCs w:val="28"/>
        </w:rPr>
        <w:t>«Целина продолжается в нас».</w:t>
      </w:r>
      <w:r>
        <w:rPr>
          <w:sz w:val="28"/>
          <w:szCs w:val="28"/>
        </w:rPr>
        <w:t xml:space="preserve"> В нем приняли участие творческие коллективы культурно-досуговых учреждений Алтайского края, </w:t>
      </w:r>
      <w:r>
        <w:rPr>
          <w:sz w:val="28"/>
          <w:szCs w:val="28"/>
          <w:shd w:fill="FFFFFF" w:val="clear"/>
        </w:rPr>
        <w:t>Новосибирской, Омской</w:t>
      </w:r>
      <w:r>
        <w:rPr>
          <w:sz w:val="28"/>
          <w:szCs w:val="28"/>
        </w:rPr>
        <w:t xml:space="preserve"> областей. 16 июня состоялась праздничная программа, где участники представили свои творческие коллективы, познакомились друг с другом, исполнили номера художественной самодеятельности. </w:t>
      </w:r>
      <w:r>
        <w:rPr>
          <w:rStyle w:val="Strong"/>
          <w:b w:val="false"/>
          <w:bCs w:val="false"/>
          <w:sz w:val="28"/>
          <w:szCs w:val="28"/>
          <w:shd w:fill="FFFFFF" w:val="clear"/>
        </w:rPr>
        <w:t>Торжественное открыти</w:t>
      </w:r>
      <w:r>
        <w:rPr>
          <w:sz w:val="28"/>
          <w:szCs w:val="28"/>
          <w:shd w:fill="FFFFFF" w:val="clear"/>
        </w:rPr>
        <w:t>е фестиваля состоялось 17 июня на сцене районного центра культуры и досуга МБУК МФКЦ Романовского района</w:t>
      </w:r>
      <w:r>
        <w:rPr>
          <w:sz w:val="28"/>
          <w:szCs w:val="28"/>
        </w:rPr>
        <w:t xml:space="preserve">. В конкурсе агитационно-художественных бригад участвовали 3 творческие команды Алтайского края – </w:t>
      </w:r>
      <w:r>
        <w:rPr>
          <w:sz w:val="28"/>
          <w:szCs w:val="28"/>
          <w:shd w:fill="FFFFFF" w:val="clear"/>
        </w:rPr>
        <w:t xml:space="preserve">победители краевого конкурса агитационно-художественных бригад «Мы – молодые хозяева земли», прошедшем в апреле — мае 2019 года: </w:t>
      </w:r>
      <w:r>
        <w:rPr>
          <w:sz w:val="28"/>
          <w:szCs w:val="28"/>
        </w:rPr>
        <w:t xml:space="preserve">МБУК «Троицкий многофункциональный культурный центр» с программой </w:t>
      </w:r>
      <w:r>
        <w:rPr>
          <w:rStyle w:val="11"/>
          <w:rFonts w:eastAsia="Calibri"/>
          <w:color w:val="auto"/>
          <w:sz w:val="28"/>
          <w:szCs w:val="28"/>
        </w:rPr>
        <w:t xml:space="preserve">«Покорителям целинных земель посвящается!»; </w:t>
      </w:r>
      <w:r>
        <w:rPr>
          <w:sz w:val="28"/>
          <w:szCs w:val="28"/>
        </w:rPr>
        <w:t xml:space="preserve">МБУК «Многофункциональный культурный центр» Романовского района с  программой </w:t>
      </w:r>
      <w:r>
        <w:rPr>
          <w:rStyle w:val="11"/>
          <w:rFonts w:eastAsia="Calibri"/>
          <w:color w:val="auto"/>
          <w:sz w:val="28"/>
          <w:szCs w:val="28"/>
        </w:rPr>
        <w:t xml:space="preserve">«Все начиналось с целины»; </w:t>
      </w:r>
      <w:r>
        <w:rPr>
          <w:sz w:val="28"/>
          <w:szCs w:val="28"/>
        </w:rPr>
        <w:t xml:space="preserve">МБУК РДК «Юность» Павловского района с программой </w:t>
      </w:r>
      <w:r>
        <w:rPr>
          <w:rStyle w:val="11"/>
          <w:rFonts w:eastAsia="Calibri"/>
          <w:color w:val="auto"/>
          <w:sz w:val="28"/>
          <w:szCs w:val="28"/>
        </w:rPr>
        <w:t xml:space="preserve">«Звездою станет целина», а также команды </w:t>
      </w:r>
      <w:r>
        <w:rPr>
          <w:sz w:val="28"/>
          <w:szCs w:val="28"/>
        </w:rPr>
        <w:t xml:space="preserve">МКУ «Социально-культурный центр Кыштовского района» Новосибирской области с программой </w:t>
      </w:r>
      <w:r>
        <w:rPr>
          <w:rStyle w:val="11"/>
          <w:rFonts w:eastAsia="Calibri"/>
          <w:color w:val="auto"/>
          <w:sz w:val="28"/>
          <w:szCs w:val="28"/>
        </w:rPr>
        <w:t xml:space="preserve">«Земля легендарных людей и событий» и </w:t>
      </w:r>
      <w:r>
        <w:rPr>
          <w:sz w:val="28"/>
          <w:szCs w:val="28"/>
        </w:rPr>
        <w:t xml:space="preserve">МКУК «Хорошковский культурно-досуговый центр» Павлоградского района Омской области с программой </w:t>
      </w:r>
      <w:r>
        <w:rPr>
          <w:rStyle w:val="11"/>
          <w:rFonts w:eastAsia="Calibri"/>
          <w:color w:val="auto"/>
          <w:sz w:val="28"/>
          <w:szCs w:val="28"/>
        </w:rPr>
        <w:t xml:space="preserve">«Все это из нашей истории». </w:t>
      </w:r>
      <w:r>
        <w:rPr>
          <w:sz w:val="28"/>
          <w:szCs w:val="28"/>
        </w:rPr>
        <w:t>По решению художественного совета </w:t>
      </w:r>
      <w:r>
        <w:rPr>
          <w:rStyle w:val="Strong"/>
          <w:b w:val="false"/>
          <w:bCs w:val="false"/>
          <w:sz w:val="28"/>
          <w:szCs w:val="28"/>
        </w:rPr>
        <w:t>победителем</w:t>
      </w:r>
      <w:r>
        <w:rPr>
          <w:sz w:val="28"/>
          <w:szCs w:val="28"/>
        </w:rPr>
        <w:t xml:space="preserve"> стала </w:t>
      </w:r>
      <w:r>
        <w:rPr>
          <w:rStyle w:val="Strong"/>
          <w:b w:val="false"/>
          <w:bCs w:val="false"/>
          <w:sz w:val="28"/>
          <w:szCs w:val="28"/>
        </w:rPr>
        <w:t>агитбригада Павловского района Алтайского края</w:t>
      </w:r>
      <w:r>
        <w:rPr>
          <w:sz w:val="28"/>
          <w:szCs w:val="28"/>
        </w:rPr>
        <w:t xml:space="preserve">, </w:t>
      </w:r>
      <w:r>
        <w:rPr>
          <w:rStyle w:val="Strong"/>
          <w:b w:val="false"/>
          <w:bCs w:val="false"/>
          <w:sz w:val="28"/>
          <w:szCs w:val="28"/>
        </w:rPr>
        <w:t>на втором</w:t>
      </w:r>
      <w:r>
        <w:rPr>
          <w:sz w:val="28"/>
          <w:szCs w:val="28"/>
        </w:rPr>
        <w:t xml:space="preserve"> </w:t>
      </w:r>
      <w:r>
        <w:rPr>
          <w:rStyle w:val="Strong"/>
          <w:b w:val="false"/>
          <w:bCs w:val="false"/>
          <w:sz w:val="28"/>
          <w:szCs w:val="28"/>
        </w:rPr>
        <w:t xml:space="preserve">месте — </w:t>
      </w:r>
      <w:r>
        <w:rPr>
          <w:sz w:val="28"/>
          <w:szCs w:val="28"/>
        </w:rPr>
        <w:t>коллектив МКУ</w:t>
      </w:r>
      <w:r>
        <w:rPr>
          <w:rStyle w:val="Strong"/>
          <w:b w:val="false"/>
          <w:bCs w:val="false"/>
          <w:sz w:val="28"/>
          <w:szCs w:val="28"/>
        </w:rPr>
        <w:t xml:space="preserve"> «Социально-культурный центр Кыштовского района» Новосибирской области</w:t>
      </w:r>
      <w:r>
        <w:rPr>
          <w:sz w:val="28"/>
          <w:szCs w:val="28"/>
        </w:rPr>
        <w:t xml:space="preserve">, </w:t>
      </w:r>
      <w:r>
        <w:rPr>
          <w:rStyle w:val="Strong"/>
          <w:b w:val="false"/>
          <w:bCs w:val="false"/>
          <w:sz w:val="28"/>
          <w:szCs w:val="28"/>
        </w:rPr>
        <w:t>третье место заняла агитбригада Романовского района Алтайского края</w:t>
      </w:r>
      <w:r>
        <w:rPr>
          <w:sz w:val="28"/>
          <w:szCs w:val="28"/>
        </w:rPr>
        <w:t xml:space="preserve">.  Коллективы </w:t>
      </w:r>
      <w:r>
        <w:rPr>
          <w:rStyle w:val="Strong"/>
          <w:b w:val="false"/>
          <w:bCs w:val="false"/>
          <w:sz w:val="28"/>
          <w:szCs w:val="28"/>
        </w:rPr>
        <w:t>Троицкого района Алтайского края</w:t>
      </w:r>
      <w:r>
        <w:rPr>
          <w:sz w:val="28"/>
          <w:szCs w:val="28"/>
        </w:rPr>
        <w:t xml:space="preserve"> и МКУК </w:t>
      </w:r>
      <w:r>
        <w:rPr>
          <w:rStyle w:val="Strong"/>
          <w:b w:val="false"/>
          <w:bCs w:val="false"/>
          <w:sz w:val="28"/>
          <w:szCs w:val="28"/>
        </w:rPr>
        <w:t>«Хорошковский культурно-досуговый центр»</w:t>
      </w:r>
      <w:r>
        <w:rPr>
          <w:sz w:val="28"/>
          <w:szCs w:val="28"/>
        </w:rPr>
        <w:t xml:space="preserve"> администрации Хорошковского сельского поселения Павлоградского муниципального района Омской области были</w:t>
      </w:r>
      <w:r>
        <w:rPr>
          <w:rStyle w:val="Strong"/>
          <w:b w:val="false"/>
          <w:bCs w:val="false"/>
          <w:sz w:val="28"/>
          <w:szCs w:val="28"/>
        </w:rPr>
        <w:t xml:space="preserve"> награждены специальными дипломами. </w:t>
      </w:r>
      <w:r>
        <w:rPr>
          <w:sz w:val="28"/>
          <w:szCs w:val="28"/>
        </w:rPr>
        <w:t xml:space="preserve">Командам, принявшим участие в фестивале, удалось создать   в зрительном зале атмосферу того времени. В свои выступления  они включали номера разных жанров творчества, таких как разговорный, вокал, хореография, игра на музыкальных инструментах; активно использовали  декорации, различный реквизит, плакаты, видеопроекции. 18 июня творческие коллективы после знакомства с культурными и природными достопримечательностями Романовского района стали участниками районного праздника «Хлеб — песня, хлеб — праздник, хлеб — жизнь», который прошел в целинном поселке Тамбовский. </w:t>
      </w:r>
      <w:r>
        <w:rPr>
          <w:sz w:val="28"/>
          <w:szCs w:val="28"/>
          <w:shd w:fill="FFFFFF" w:val="clear"/>
        </w:rPr>
        <w:t>19 июня 2019 года участники Межрегионального фестиваля агитационно-художественных бригад «Целина продолжается в нас» представили свои программы на главной сцене агропромышленного форума «День Сибирского поля-2019».</w:t>
      </w:r>
    </w:p>
    <w:p>
      <w:pPr>
        <w:pStyle w:val="Normal"/>
        <w:ind w:firstLine="567"/>
        <w:jc w:val="both"/>
        <w:rPr/>
      </w:pPr>
      <w:r>
        <w:rPr>
          <w:rStyle w:val="11"/>
          <w:rFonts w:eastAsia="Calibri"/>
          <w:sz w:val="28"/>
          <w:szCs w:val="28"/>
        </w:rPr>
        <w:t xml:space="preserve">Проведение межрегионального фестиваля дало возможность укрепить межрегиональное сотрудничество, установить творческие, культурные связи, обменяться опытом работы </w:t>
      </w:r>
      <w:r>
        <w:rPr>
          <w:rFonts w:cs="Times New Roman" w:ascii="Times New Roman" w:hAnsi="Times New Roman"/>
          <w:sz w:val="28"/>
          <w:szCs w:val="28"/>
        </w:rPr>
        <w:t>агитбригад по обслуживанию  сельхозпредприятий, фермерских хозяйств, жителей целинных сел</w:t>
      </w:r>
      <w:r>
        <w:rPr>
          <w:rStyle w:val="11"/>
          <w:rFonts w:eastAsia="Calibri"/>
          <w:sz w:val="28"/>
          <w:szCs w:val="28"/>
        </w:rPr>
        <w:t>, вовлечь в творческое состязание инициативных и талантливых специалистов культурно-досуговых учреждений</w:t>
      </w:r>
      <w:bookmarkStart w:id="0" w:name="_GoBack2"/>
      <w:bookmarkEnd w:id="0"/>
      <w:r>
        <w:rPr>
          <w:rStyle w:val="11"/>
          <w:rFonts w:eastAsia="Calibri"/>
          <w:sz w:val="28"/>
          <w:szCs w:val="28"/>
        </w:rPr>
        <w:t>.</w:t>
      </w:r>
    </w:p>
    <w:p>
      <w:pPr>
        <w:pStyle w:val="Style22"/>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период с 23 по 27 июля в Алтайском крае прошел Всероссийский фестиваль </w:t>
      </w:r>
      <w:r>
        <w:rPr>
          <w:rFonts w:cs="Times New Roman" w:ascii="Times New Roman" w:hAnsi="Times New Roman"/>
          <w:b/>
          <w:bCs/>
          <w:sz w:val="28"/>
          <w:szCs w:val="28"/>
        </w:rPr>
        <w:t>«Шукшинские дни на Алтае»</w:t>
      </w:r>
      <w:r>
        <w:rPr>
          <w:rFonts w:cs="Times New Roman" w:ascii="Times New Roman" w:hAnsi="Times New Roman"/>
          <w:sz w:val="28"/>
          <w:szCs w:val="28"/>
        </w:rPr>
        <w:t xml:space="preserve">, составной частью которого является Всероссийский Шукшинский кинофестиваль.   </w:t>
      </w:r>
    </w:p>
    <w:p>
      <w:pPr>
        <w:pStyle w:val="Style22"/>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На церемонию открытия и закрытия кинофестиваля, а также для участия в киномероприятиях, творческих встречах были приглашены: народный артист РФ Мережко В.И., российский киновед, историк кино Фомин В.И, российский кинорежиссер и сценарист, заслуженный деятель искусств Российской Федерации, лауреат Государственной премии России в области литературы и искусства Боброва Л.А., российский актер, кинорежиссер, сценарист, продюсер и писатель Петрухин А.А, российский кинорежиссер, продюсер кинокомпании «29 февраля»  Федорченко А.С., актеры и актрисы Чурина А.В., Тактаров О.Н., Жижикин И.В., Гребенщикова А.Б., а также режиссеры (продюсеры) конкурса основной программы и программы короткометражного кино.</w:t>
      </w:r>
    </w:p>
    <w:p>
      <w:pPr>
        <w:pStyle w:val="Style22"/>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 основном конкурсе Шукшинского кинофестиваля в 2019 году участвовали 10 полнометражных фильмов игрового кино: «Ваш репетитор», «Облепиховое лето», «Глубокие реки», «Война Анны», «Солдатик», «Интересная жизнь», «Двое», «Надо мною солнце не садится», «Лорик», «Последнее испытание».</w:t>
      </w:r>
    </w:p>
    <w:p>
      <w:pPr>
        <w:pStyle w:val="Style22"/>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Конкурсную программу игрового короткометражного кино, в которую вошли 15 фильмов, показали на большом экране на открытой площадке перед Алтайским краевым театром драмы им. В. М. Шукшина и в г. Бийске.</w:t>
      </w:r>
    </w:p>
    <w:p>
      <w:pPr>
        <w:pStyle w:val="Style22"/>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Конкурсные показы в г. Барнауле прошли в кинотеатрах «Мир», «Европа-Киномир», «Пионер» и «Премьера». Кроме того, показы состоялись в г.г. Бийске,  Алейске, Камне-на-Оби, Славгороде, Змеиногорске, Яровом, Заринске, Белокурихе, в селах Поспелиха, Благовещенка, Кулунда, Завьялово и Романово.</w:t>
      </w:r>
    </w:p>
    <w:p>
      <w:pPr>
        <w:pStyle w:val="Style22"/>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состав жюри, сформированного для определения призеров кинофестиваля, вошли режиссеры, операторы, сценаристы, продюсеры. Его председателем стал киновед, историк кино, доктор искусствоведения, лауреат премии Союза кинематографистов и Гильдии киноведов Фомин Валерий Иванович. Принципы работы жюри кинофестиваля: объективность, сочетание профессиональных оценок и зрительской реакции на кинопроизведение, соответствие фильма теме и девизу кинофестиваля «Нравственность есть Правда».</w:t>
      </w:r>
    </w:p>
    <w:p>
      <w:pPr>
        <w:pStyle w:val="Style22"/>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 рамках XXI Всероссийского Шукшинского кинофестиваля 24 июля в г. Барнауле прошел третий этап питчинга (публичная защита сценарной заявки), на котором экспертная комиссия рассматривала проекты полнометражных и короткометражных игровых картин, а также документальных фильмов, которые представляли лично сценаристы и режиссеры из Москвы, Барнаула,  Новосибирска и других городов.</w:t>
      </w:r>
    </w:p>
    <w:p>
      <w:pPr>
        <w:pStyle w:val="Style22"/>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Защита проектов проходила в трех категориях: документальное кино, игровое короткометражное кино, игровое полнометражное кино. </w:t>
      </w:r>
    </w:p>
    <w:p>
      <w:pPr>
        <w:pStyle w:val="Style22"/>
        <w:spacing w:lineRule="auto" w:line="240" w:before="0" w:after="0"/>
        <w:ind w:firstLine="567"/>
        <w:jc w:val="both"/>
        <w:rPr/>
      </w:pPr>
      <w:r>
        <w:rPr>
          <w:rFonts w:cs="Times New Roman" w:ascii="Times New Roman" w:hAnsi="Times New Roman"/>
          <w:sz w:val="28"/>
          <w:szCs w:val="28"/>
        </w:rPr>
        <w:t xml:space="preserve">27 июля на горе Пикет в с. Сростки Бийского района прошла торжественная церемония закрытия Шукшинского кинофестиваля. </w:t>
      </w:r>
    </w:p>
    <w:p>
      <w:pPr>
        <w:pStyle w:val="Style22"/>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Дипломом «За лучший сценарий» отмечен фильм «Лорик», автор идеи, сценарист Микаел Погосян, соавторы Алексей Злобин и Мария Саакян. Дипломы «За лучшую мужскую роль» присуждены актерам Рустаму Муратову и Мухамеду Сабуеву в фильме «Глубокие реки». «За лучшую женскую роль» – Ирине Купченко в фильме «Последнее испытание». Диплом «За лучшую операторскую работу» вручен оператору Алишеру Хамидходжаеву, фильм «Война Анны». Специальный диплом жюри кинофестиваля получил фильм «Солдатик» режиссера Виктории Фанасютиной. Специальный приз Губернатора Алтайского края за соответствие девизу кинофестиваля «Нравственность есть Правда» присужден фильму «Последнее испытание» режиссера Алексея Петрухина. </w:t>
      </w:r>
    </w:p>
    <w:p>
      <w:pPr>
        <w:pStyle w:val="Style22"/>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Победителем в программе короткометражного кино стал фильм «Изгородь», режиссер Михаил Кулунаков. </w:t>
      </w:r>
    </w:p>
    <w:p>
      <w:pPr>
        <w:pStyle w:val="Style22"/>
        <w:spacing w:lineRule="auto" w:line="240" w:before="0" w:after="0"/>
        <w:ind w:firstLine="567"/>
        <w:jc w:val="both"/>
        <w:rPr/>
      </w:pPr>
      <w:r>
        <w:rPr>
          <w:rFonts w:cs="Times New Roman" w:ascii="Times New Roman" w:hAnsi="Times New Roman"/>
          <w:sz w:val="28"/>
          <w:szCs w:val="28"/>
        </w:rPr>
        <w:t xml:space="preserve">На мероприятиях кинофестиваля – просмотрах фильмов, конкурсных программ и на внеконкурсных показах присутствовало 7 178 человек. </w:t>
      </w:r>
    </w:p>
    <w:p>
      <w:pPr>
        <w:pStyle w:val="Normal"/>
        <w:ind w:firstLine="567"/>
        <w:jc w:val="both"/>
        <w:rPr/>
      </w:pPr>
      <w:r>
        <w:rPr>
          <w:rFonts w:eastAsia="Times New Roman" w:cs="Times New Roman" w:ascii="Times New Roman" w:hAnsi="Times New Roman"/>
          <w:color w:val="000000"/>
          <w:sz w:val="28"/>
        </w:rPr>
        <w:t xml:space="preserve">В рамках программы Всероссийского фестиваля «Шукшинские дни на Алтае» 27 июля 2019 года в селе Сростки Бийского района состоялся II межрегиональный фестиваль народного творчества </w:t>
      </w:r>
      <w:r>
        <w:rPr>
          <w:rFonts w:eastAsia="Times New Roman" w:cs="Times New Roman" w:ascii="Times New Roman" w:hAnsi="Times New Roman"/>
          <w:b/>
          <w:bCs/>
          <w:color w:val="000000"/>
          <w:sz w:val="28"/>
        </w:rPr>
        <w:t>«Правда Шукшина»</w:t>
      </w:r>
      <w:r>
        <w:rPr>
          <w:rFonts w:eastAsia="Times New Roman" w:cs="Times New Roman" w:ascii="Times New Roman" w:hAnsi="Times New Roman"/>
          <w:color w:val="000000"/>
          <w:sz w:val="28"/>
        </w:rPr>
        <w:t>, в котором участвовало более 750 человек.</w:t>
      </w:r>
    </w:p>
    <w:p>
      <w:pPr>
        <w:pStyle w:val="Normal"/>
        <w:widowControl w:val="false"/>
        <w:ind w:firstLine="567"/>
        <w:jc w:val="both"/>
        <w:rPr/>
      </w:pPr>
      <w:r>
        <w:rPr>
          <w:rFonts w:eastAsia="Times New Roman" w:cs="Times New Roman" w:ascii="Times New Roman" w:hAnsi="Times New Roman"/>
          <w:color w:val="000000"/>
          <w:sz w:val="28"/>
        </w:rPr>
        <w:t>Фестиваль проходил в форме народных гуляний на пяти тематических площадках. Концертная площадка «Люди, милые люди, здравствуйте!» объединила 311 участников певческого, хореографического, инструментального жанров, гармонистов, композиторов-любителей из городов и районов Алтайского края, Новосибирской, Кемеровской, Томской, Тюменской областей, Республики Казахстан.</w:t>
      </w:r>
    </w:p>
    <w:p>
      <w:pPr>
        <w:pStyle w:val="Normal"/>
        <w:widowControl w:val="false"/>
        <w:ind w:firstLine="567"/>
        <w:jc w:val="both"/>
        <w:rPr/>
      </w:pPr>
      <w:r>
        <w:rPr>
          <w:rFonts w:eastAsia="Times New Roman" w:cs="Times New Roman" w:ascii="Times New Roman" w:hAnsi="Times New Roman"/>
          <w:color w:val="000000"/>
          <w:sz w:val="28"/>
        </w:rPr>
        <w:t>В выставке-ярмарке мастеров декоративно-прикладного искусства «Чудо рукотворное» приняли участие 38 мастеров из Курьинского, Чарышского, Поспелихинского, Угловского, Троицкого, Первомайского, Заринского районов Алтайского края, гг. Барнаула, Новоалтайска, Заринска, Алейска, а также из  Новосибирской области, Республики Алтай, гг. Усть-Каменогорска и Павлодара Республики Казахстан.</w:t>
      </w:r>
    </w:p>
    <w:p>
      <w:pPr>
        <w:pStyle w:val="Normal"/>
        <w:widowControl w:val="false"/>
        <w:ind w:firstLine="567"/>
        <w:jc w:val="both"/>
        <w:rPr/>
      </w:pPr>
      <w:r>
        <w:rPr>
          <w:rFonts w:eastAsia="Times New Roman" w:cs="Times New Roman" w:ascii="Times New Roman" w:hAnsi="Times New Roman"/>
          <w:color w:val="000000"/>
          <w:sz w:val="28"/>
        </w:rPr>
        <w:t>В выставке-ярмарке изделий  декоративно-прикладного творчества членов АКТОО народных ремесленников «Город мастеров» на г. Пикет участвовало 45</w:t>
      </w:r>
      <w:r>
        <w:rPr>
          <w:rFonts w:eastAsia="Times New Roman" w:cs="Times New Roman" w:ascii="Times New Roman" w:hAnsi="Times New Roman"/>
          <w:b/>
          <w:color w:val="000000"/>
          <w:sz w:val="28"/>
        </w:rPr>
        <w:t xml:space="preserve"> </w:t>
      </w:r>
      <w:r>
        <w:rPr>
          <w:rFonts w:eastAsia="Times New Roman" w:cs="Times New Roman" w:ascii="Times New Roman" w:hAnsi="Times New Roman"/>
          <w:color w:val="000000"/>
          <w:sz w:val="28"/>
        </w:rPr>
        <w:t>мастеров по художественной обработке бересты, росписи по дереву, плетению из лозы и рогоза,  изготовлению традиционных музыкальных инструментов, бисероплетению, изготовлению текстильной игрушки, по корнепластике, валянию, кузнечному и гончарному делу из Алтайского края, Томской области, Тюменской области и Республики Алтай. В рамках выставки прошли мастер-классы мастеров гончарного дела, состоялась творческая встреча гармонистов Сибири "Звени, тальянка русская", в которой приняли участие 30</w:t>
      </w:r>
      <w:r>
        <w:rPr>
          <w:rFonts w:eastAsia="Times New Roman" w:cs="Times New Roman" w:ascii="Times New Roman" w:hAnsi="Times New Roman"/>
          <w:b/>
          <w:color w:val="000000"/>
          <w:sz w:val="28"/>
        </w:rPr>
        <w:t xml:space="preserve"> </w:t>
      </w:r>
      <w:r>
        <w:rPr>
          <w:rFonts w:eastAsia="Times New Roman" w:cs="Times New Roman" w:ascii="Times New Roman" w:hAnsi="Times New Roman"/>
          <w:color w:val="000000"/>
          <w:sz w:val="28"/>
        </w:rPr>
        <w:t xml:space="preserve">исполнителей из Зонального района, гг. Барнаула, Бийска Алтайского края, а также участники из Томска, Тамбова, Новосибирска, Гурьевска и Горно-Алтайска. </w:t>
      </w:r>
    </w:p>
    <w:p>
      <w:pPr>
        <w:pStyle w:val="Normal"/>
        <w:widowControl w:val="false"/>
        <w:jc w:val="both"/>
        <w:rPr/>
      </w:pPr>
      <w:r>
        <w:rPr>
          <w:rFonts w:eastAsia="Times New Roman" w:cs="Times New Roman" w:ascii="Times New Roman" w:hAnsi="Times New Roman"/>
          <w:color w:val="000000"/>
          <w:sz w:val="28"/>
        </w:rPr>
        <w:tab/>
        <w:t xml:space="preserve">Яркими сарафанами, разноцветными платками, народными костюмами, хороводами и веселыми частушками встречали гостей и зрителей фестиваля 73 участника фольклорной площадки «Вдоль по хороводу». Творческие программы, построенные на основе местных традиций и  включающие  игры, пляски, хороводы, наигрыши на народных инструментах, пестушки, потешки, прибаутки, песни, фрагменты обрядов, не оставили равнодушными гостей фестиваля, которые не просто смотрели, но активно участвовали в предложенных забавах. </w:t>
      </w:r>
    </w:p>
    <w:p>
      <w:pPr>
        <w:pStyle w:val="Normal"/>
        <w:widowControl w:val="false"/>
        <w:ind w:firstLine="709"/>
        <w:jc w:val="both"/>
        <w:rPr/>
      </w:pPr>
      <w:r>
        <w:rPr>
          <w:rFonts w:eastAsia="Times New Roman" w:cs="Times New Roman" w:ascii="Times New Roman" w:hAnsi="Times New Roman"/>
          <w:color w:val="000000"/>
          <w:sz w:val="28"/>
        </w:rPr>
        <w:t>На творческой площадке «Казачья станица», представленной 157 участниками,</w:t>
      </w:r>
      <w:r>
        <w:rPr>
          <w:rFonts w:eastAsia="Times New Roman" w:cs="Times New Roman" w:ascii="Times New Roman" w:hAnsi="Times New Roman"/>
          <w:b/>
          <w:color w:val="000000"/>
          <w:sz w:val="28"/>
        </w:rPr>
        <w:t xml:space="preserve"> </w:t>
      </w:r>
      <w:r>
        <w:rPr>
          <w:rFonts w:eastAsia="Times New Roman" w:cs="Times New Roman" w:ascii="Times New Roman" w:hAnsi="Times New Roman"/>
          <w:color w:val="000000"/>
          <w:sz w:val="28"/>
        </w:rPr>
        <w:t>гости  фестиваля  не только посетили выставку предметов быта казачьих поселений Алтая, но и  отведали чай из настоящего самовара, сфотографировались с казачьими коллективами, посмотрели выступление представителей краевой общественной организации «Союз казаков-воинов России и Зарубежья», продемонстрировавших технику казачьего рукопашного боя, познакомились с традиционным музыкально-хореографическим творчеством казаков.</w:t>
      </w:r>
    </w:p>
    <w:p>
      <w:pPr>
        <w:pStyle w:val="Normal"/>
        <w:widowControl w:val="false"/>
        <w:ind w:firstLine="709"/>
        <w:jc w:val="both"/>
        <w:rPr/>
      </w:pPr>
      <w:r>
        <w:rPr>
          <w:rFonts w:cs="Times New Roman" w:ascii="Times New Roman" w:hAnsi="Times New Roman"/>
          <w:color w:val="111111"/>
          <w:sz w:val="28"/>
          <w:szCs w:val="28"/>
        </w:rPr>
        <w:t>Межрегиональный фестиваль национальных культур </w:t>
      </w:r>
      <w:r>
        <w:rPr>
          <w:rFonts w:cs="Times New Roman" w:ascii="Times New Roman" w:hAnsi="Times New Roman"/>
          <w:b/>
          <w:bCs/>
          <w:color w:val="111111"/>
          <w:sz w:val="28"/>
          <w:szCs w:val="28"/>
        </w:rPr>
        <w:t>«Перекрёсток</w:t>
      </w:r>
      <w:r>
        <w:rPr>
          <w:rFonts w:cs="Times New Roman" w:ascii="Times New Roman" w:hAnsi="Times New Roman"/>
          <w:color w:val="111111"/>
          <w:sz w:val="28"/>
          <w:szCs w:val="28"/>
        </w:rPr>
        <w:t xml:space="preserve"> </w:t>
      </w:r>
      <w:r>
        <w:rPr>
          <w:rFonts w:cs="Times New Roman" w:ascii="Times New Roman" w:hAnsi="Times New Roman"/>
          <w:b/>
          <w:bCs/>
          <w:color w:val="111111"/>
          <w:sz w:val="28"/>
          <w:szCs w:val="28"/>
        </w:rPr>
        <w:t>культур» </w:t>
      </w:r>
      <w:r>
        <w:rPr>
          <w:rFonts w:cs="Times New Roman" w:ascii="Times New Roman" w:hAnsi="Times New Roman"/>
          <w:color w:val="111111"/>
          <w:sz w:val="28"/>
          <w:szCs w:val="28"/>
        </w:rPr>
        <w:t xml:space="preserve">проводился при поддержке Федерального агентства по делам национальностей и Правительства Алтайского края с использованием средств </w:t>
      </w:r>
      <w:r>
        <w:rPr>
          <w:rStyle w:val="Style13"/>
          <w:rFonts w:cs="Times New Roman" w:ascii="Times New Roman" w:hAnsi="Times New Roman"/>
          <w:b w:val="false"/>
          <w:bCs w:val="false"/>
          <w:color w:val="111111"/>
          <w:sz w:val="28"/>
          <w:szCs w:val="28"/>
        </w:rPr>
        <w:t>государственной программы Алтайского края</w:t>
      </w:r>
      <w:r>
        <w:rPr>
          <w:rFonts w:cs="Times New Roman" w:ascii="Times New Roman" w:hAnsi="Times New Roman"/>
          <w:color w:val="111111"/>
          <w:sz w:val="28"/>
          <w:szCs w:val="28"/>
        </w:rPr>
        <w:t> «Реализация государственной национальной политики в Алтайском крае» и гранта Губернатора Алтайского края в сфере культуры.</w:t>
      </w:r>
    </w:p>
    <w:p>
      <w:pPr>
        <w:pStyle w:val="Style21"/>
        <w:spacing w:lineRule="auto" w:line="240" w:before="0" w:after="0"/>
        <w:ind w:firstLine="709"/>
        <w:jc w:val="both"/>
        <w:rPr>
          <w:rFonts w:ascii="Times New Roman" w:hAnsi="Times New Roman" w:cs="Times New Roman"/>
          <w:color w:val="111111"/>
          <w:sz w:val="28"/>
          <w:szCs w:val="28"/>
        </w:rPr>
      </w:pPr>
      <w:r>
        <w:rPr>
          <w:rFonts w:cs="Times New Roman" w:ascii="Times New Roman" w:hAnsi="Times New Roman"/>
          <w:color w:val="111111"/>
          <w:sz w:val="28"/>
          <w:szCs w:val="28"/>
        </w:rPr>
        <w:t>Фестиваль проходил с 11 по 14 июля на территории Кулундинского района и стал настоящим праздником искусства, национальных традиций, творческого содружества наций и народностей. Фестиваль собрал более 300 участников из двадцати районов и городов Алтайского края, а также из Кемеровской, Томской областей, Республики Алтай и Республики Казахстан</w:t>
      </w:r>
      <w:bookmarkStart w:id="1" w:name="more-13858"/>
      <w:bookmarkEnd w:id="1"/>
      <w:r>
        <w:rPr>
          <w:rFonts w:cs="Times New Roman" w:ascii="Times New Roman" w:hAnsi="Times New Roman"/>
          <w:color w:val="111111"/>
          <w:sz w:val="28"/>
          <w:szCs w:val="28"/>
        </w:rPr>
        <w:t>. Жители района, гости и туристы познакомились с русской, кумандинской, мордовской, украинской, немецкой, казахской, алтайской, татарской, чеченской, чувашской культурами.</w:t>
      </w:r>
    </w:p>
    <w:p>
      <w:pPr>
        <w:pStyle w:val="Style21"/>
        <w:spacing w:lineRule="auto" w:line="240" w:before="0" w:after="0"/>
        <w:ind w:firstLine="709"/>
        <w:jc w:val="both"/>
        <w:rPr>
          <w:rFonts w:ascii="Times New Roman" w:hAnsi="Times New Roman" w:cs="Times New Roman"/>
          <w:color w:val="111111"/>
          <w:sz w:val="28"/>
          <w:szCs w:val="28"/>
        </w:rPr>
      </w:pPr>
      <w:r>
        <w:rPr>
          <w:rFonts w:cs="Times New Roman" w:ascii="Times New Roman" w:hAnsi="Times New Roman"/>
          <w:color w:val="111111"/>
          <w:sz w:val="28"/>
          <w:szCs w:val="28"/>
        </w:rPr>
        <w:t>В программу фестиваля вошли:</w:t>
      </w:r>
    </w:p>
    <w:p>
      <w:pPr>
        <w:pStyle w:val="Style21"/>
        <w:spacing w:lineRule="auto" w:line="240" w:before="0" w:after="0"/>
        <w:jc w:val="both"/>
        <w:rPr/>
      </w:pPr>
      <w:r>
        <w:rPr>
          <w:rFonts w:cs="Times New Roman" w:ascii="Times New Roman" w:hAnsi="Times New Roman"/>
          <w:color w:val="111111"/>
          <w:sz w:val="28"/>
          <w:szCs w:val="28"/>
        </w:rPr>
        <w:t>- экскурсии для участников фестиваля по историческим и туристическим местам Кулундинского района;</w:t>
      </w:r>
    </w:p>
    <w:p>
      <w:pPr>
        <w:pStyle w:val="Style21"/>
        <w:spacing w:lineRule="auto" w:line="240" w:before="0" w:after="0"/>
        <w:jc w:val="both"/>
        <w:rPr/>
      </w:pPr>
      <w:r>
        <w:rPr>
          <w:rFonts w:cs="Times New Roman" w:ascii="Times New Roman" w:hAnsi="Times New Roman"/>
          <w:color w:val="111111"/>
          <w:sz w:val="28"/>
          <w:szCs w:val="28"/>
        </w:rPr>
        <w:t>- торжественное открытие фестиваля,  в котором участвовали коллективы из с. Кулунда, Республики Алтай, г. Томска, г. Кемерово, солисты из Заринского, Немецкого национального районов Алтайского края;</w:t>
      </w:r>
    </w:p>
    <w:p>
      <w:pPr>
        <w:pStyle w:val="Style21"/>
        <w:spacing w:lineRule="auto" w:line="240" w:before="0" w:after="0"/>
        <w:jc w:val="both"/>
        <w:rPr/>
      </w:pPr>
      <w:r>
        <w:rPr>
          <w:rFonts w:cs="Times New Roman" w:ascii="Times New Roman" w:hAnsi="Times New Roman"/>
          <w:color w:val="111111"/>
          <w:sz w:val="28"/>
          <w:szCs w:val="28"/>
        </w:rPr>
        <w:t>- традиционная русская вечерка для участников фестиваля, проведенная образцовым самодеятельным коллективом Алтайского края фольклорным ансамблем «Верея» и фольклорным ансамблем «Стрела» Алтайского краевого колледжа культуры и искусств;</w:t>
      </w:r>
    </w:p>
    <w:p>
      <w:pPr>
        <w:pStyle w:val="Style21"/>
        <w:spacing w:lineRule="auto" w:line="240" w:before="0" w:after="0"/>
        <w:jc w:val="both"/>
        <w:rPr/>
      </w:pPr>
      <w:r>
        <w:rPr>
          <w:rFonts w:cs="Times New Roman" w:ascii="Times New Roman" w:hAnsi="Times New Roman"/>
          <w:color w:val="111111"/>
          <w:sz w:val="28"/>
          <w:szCs w:val="28"/>
        </w:rPr>
        <w:t>- круглый стол «О прошлом для будущего. Диалог традиционных культур», на котором выступили: Щербакова О.С., Ноянзина О.Е., Бекмуратов М.С., Мамонтова О.С., Вакалова Н.В., Кузина Т.И.;</w:t>
      </w:r>
    </w:p>
    <w:p>
      <w:pPr>
        <w:pStyle w:val="Style21"/>
        <w:spacing w:lineRule="auto" w:line="240" w:before="0" w:after="0"/>
        <w:jc w:val="both"/>
        <w:rPr/>
      </w:pPr>
      <w:r>
        <w:rPr>
          <w:rFonts w:cs="Times New Roman" w:ascii="Times New Roman" w:hAnsi="Times New Roman"/>
          <w:color w:val="111111"/>
          <w:sz w:val="28"/>
          <w:szCs w:val="28"/>
        </w:rPr>
        <w:t>- выставка-ярмарка изделий ремесленников «Алтай мастеровой», организованная Алтайской краевой творческой общественной организацией народных ремесленников «Город мастеров»;</w:t>
      </w:r>
    </w:p>
    <w:p>
      <w:pPr>
        <w:pStyle w:val="Style21"/>
        <w:spacing w:lineRule="auto" w:line="240" w:before="0" w:after="0"/>
        <w:jc w:val="both"/>
        <w:rPr/>
      </w:pPr>
      <w:r>
        <w:rPr>
          <w:rFonts w:cs="Times New Roman" w:ascii="Times New Roman" w:hAnsi="Times New Roman"/>
          <w:color w:val="111111"/>
          <w:sz w:val="28"/>
          <w:szCs w:val="28"/>
        </w:rPr>
        <w:t>- презентация Центров традиционной народной культуры, национальных автономий. В презентации приняли участие 13 руководителей Центров традиционной народной культуры Алтайского края, которые рассказали о работе своих Центров. Руководители творческих коллективов и Центров обменялись опытом, обсудили вопросы сохранения и перспективы развития национальной культуры. В рамках работы творческой площадки был представлен буклет «Перекресток культур», выпущенный при финансовой поддержке Федерального агентства по делам национальностей и Правительства Алтайского края с использованием средств государственной программы Алтайского края «Реализация государственной национальной политики в Алтайском крае»;</w:t>
      </w:r>
    </w:p>
    <w:p>
      <w:pPr>
        <w:pStyle w:val="Normal"/>
        <w:jc w:val="both"/>
        <w:rPr>
          <w:rFonts w:ascii="Times New Roman" w:hAnsi="Times New Roman" w:cs="Times New Roman"/>
          <w:color w:val="111111"/>
          <w:sz w:val="28"/>
          <w:szCs w:val="28"/>
        </w:rPr>
      </w:pPr>
      <w:r>
        <w:rPr>
          <w:rFonts w:cs="Times New Roman" w:ascii="Times New Roman" w:hAnsi="Times New Roman"/>
          <w:color w:val="111111"/>
          <w:sz w:val="28"/>
          <w:szCs w:val="28"/>
        </w:rPr>
        <w:t xml:space="preserve">- открытие и представление выставочного пространства – национального жилища. На выставочных пространствах, организованных центрами национальных культур, можно было увидеть экспозиции, посвященные истории, быту и культуре разных народов, старинные книги, предметы текстиля; </w:t>
      </w:r>
    </w:p>
    <w:p>
      <w:pPr>
        <w:pStyle w:val="Normal"/>
        <w:jc w:val="both"/>
        <w:rPr>
          <w:rFonts w:ascii="Times New Roman" w:hAnsi="Times New Roman" w:cs="Times New Roman"/>
          <w:color w:val="111111"/>
          <w:sz w:val="28"/>
          <w:szCs w:val="28"/>
        </w:rPr>
      </w:pPr>
      <w:r>
        <w:rPr>
          <w:rFonts w:cs="Times New Roman" w:ascii="Times New Roman" w:hAnsi="Times New Roman"/>
          <w:color w:val="111111"/>
          <w:sz w:val="28"/>
          <w:szCs w:val="28"/>
        </w:rPr>
        <w:t>- мастер-классы мастеров-ремесленников;</w:t>
      </w:r>
    </w:p>
    <w:p>
      <w:pPr>
        <w:pStyle w:val="Normal"/>
        <w:jc w:val="both"/>
        <w:rPr/>
      </w:pPr>
      <w:r>
        <w:rPr>
          <w:rFonts w:cs="Times New Roman" w:ascii="Times New Roman" w:hAnsi="Times New Roman"/>
          <w:color w:val="111111"/>
          <w:sz w:val="28"/>
          <w:szCs w:val="28"/>
        </w:rPr>
        <w:t xml:space="preserve">- концертная программа, участниками которой стали 28 коллективов;  </w:t>
      </w:r>
    </w:p>
    <w:p>
      <w:pPr>
        <w:pStyle w:val="Normal"/>
        <w:jc w:val="both"/>
        <w:rPr/>
      </w:pPr>
      <w:r>
        <w:rPr>
          <w:rFonts w:cs="Times New Roman" w:ascii="Times New Roman" w:hAnsi="Times New Roman"/>
          <w:color w:val="111111"/>
          <w:sz w:val="28"/>
          <w:szCs w:val="28"/>
        </w:rPr>
        <w:t>- творческая лаборатория с участием 11 коллективов русской, украинской, немецкой, казахской, татарской, мордовской культур. В теплой дружеской атмосфере прошел обмен опытом работы;</w:t>
      </w:r>
    </w:p>
    <w:p>
      <w:pPr>
        <w:pStyle w:val="Normal"/>
        <w:jc w:val="both"/>
        <w:rPr/>
      </w:pPr>
      <w:r>
        <w:rPr>
          <w:rFonts w:cs="Times New Roman" w:ascii="Times New Roman" w:hAnsi="Times New Roman"/>
          <w:color w:val="111111"/>
          <w:sz w:val="28"/>
          <w:szCs w:val="28"/>
        </w:rPr>
        <w:t>- акция «Все народности в едином хороводе», результатом которой стало открытие арт-объекта «Перекресток культур»;</w:t>
      </w:r>
    </w:p>
    <w:p>
      <w:pPr>
        <w:pStyle w:val="Normal"/>
        <w:jc w:val="both"/>
        <w:rPr/>
      </w:pPr>
      <w:r>
        <w:rPr>
          <w:rFonts w:cs="Times New Roman" w:ascii="Times New Roman" w:hAnsi="Times New Roman"/>
          <w:color w:val="111111"/>
          <w:sz w:val="28"/>
          <w:szCs w:val="28"/>
        </w:rPr>
        <w:t>- выездные концерты. Творческие коллективы побывали с выездными концертами в селах Кулундинского района: Мирабилит, Кирей, Октябрьский, Курск, представив зрителям яркие, интересные выступления, показав высокий уровень исполнительского мастерства;</w:t>
      </w:r>
    </w:p>
    <w:p>
      <w:pPr>
        <w:pStyle w:val="Normal"/>
        <w:jc w:val="both"/>
        <w:rPr/>
      </w:pPr>
      <w:r>
        <w:rPr>
          <w:rFonts w:cs="Times New Roman" w:ascii="Times New Roman" w:hAnsi="Times New Roman"/>
          <w:color w:val="111111"/>
          <w:sz w:val="28"/>
          <w:szCs w:val="28"/>
        </w:rPr>
        <w:t xml:space="preserve">- торжественная церемония закрытия фестиваля. </w:t>
      </w:r>
    </w:p>
    <w:p>
      <w:pPr>
        <w:pStyle w:val="Style21"/>
        <w:spacing w:lineRule="auto" w:line="240" w:before="0" w:after="0"/>
        <w:ind w:firstLine="709"/>
        <w:jc w:val="both"/>
        <w:rPr/>
      </w:pPr>
      <w:r>
        <w:rPr>
          <w:rFonts w:cs="Times New Roman" w:ascii="Times New Roman" w:hAnsi="Times New Roman"/>
          <w:color w:val="111111"/>
          <w:sz w:val="28"/>
          <w:szCs w:val="28"/>
        </w:rPr>
        <w:t xml:space="preserve">Завершился фестиваль концертом мастеров искусств, в котором приняли участие: ансамбль народной песни «Вечерки» Государственной филармонии Алтайского края (руководитель заслуженный работник культуры России Наталья Бондарева), ансамбль горского танца «Даймохк» (руководитель Руслан Ахмадов, г. Томск), мужской фольклорный ансамбль казачьей песни «Поречье» (руководитель Сергей Князев, г. Павлодар, Республика Казахстан), группа горлового пения «Сказители Алтая» (руководитель Добрыня Сатин, г. Горно-Алтайск, Республика Алтай), ансамбль стилизованной русской песни «Третье марта» (руководитель Вадим Вяткин, г. Барнаул), а также уникальный алтайский мастер Владимир Просветлюк (Новичихинский район), исполнивший соло на балалайках собственного изготовления. </w:t>
      </w:r>
    </w:p>
    <w:p>
      <w:pPr>
        <w:pStyle w:val="Normal"/>
        <w:ind w:firstLine="709"/>
        <w:jc w:val="both"/>
        <w:rPr>
          <w:rFonts w:ascii="Times New Roman" w:hAnsi="Times New Roman" w:cs="Times New Roman"/>
        </w:rPr>
      </w:pPr>
      <w:r>
        <w:rPr>
          <w:rFonts w:eastAsia="Calibri" w:cs="Times New Roman" w:ascii="Times New Roman" w:hAnsi="Times New Roman"/>
          <w:color w:val="000000"/>
          <w:sz w:val="28"/>
          <w:szCs w:val="28"/>
        </w:rPr>
        <w:t xml:space="preserve">В 2019 году Межрегиональный фестиваль детского театрального творчества им. В.С. Золотухина </w:t>
      </w:r>
      <w:r>
        <w:rPr>
          <w:rFonts w:eastAsia="Calibri" w:cs="Times New Roman" w:ascii="Times New Roman" w:hAnsi="Times New Roman"/>
          <w:b/>
          <w:bCs/>
          <w:color w:val="000000"/>
          <w:sz w:val="28"/>
          <w:szCs w:val="28"/>
        </w:rPr>
        <w:t>«ИСТОК»</w:t>
      </w:r>
      <w:r>
        <w:rPr>
          <w:rFonts w:eastAsia="Calibri" w:cs="Times New Roman" w:ascii="Times New Roman" w:hAnsi="Times New Roman"/>
          <w:color w:val="000000"/>
          <w:sz w:val="28"/>
          <w:szCs w:val="28"/>
        </w:rPr>
        <w:t xml:space="preserve">, проходящий в рамках Десятилетия детства, проводился в пятый раз. </w:t>
      </w:r>
      <w:r>
        <w:rPr>
          <w:rFonts w:cs="Times New Roman" w:ascii="Times New Roman" w:hAnsi="Times New Roman"/>
          <w:sz w:val="28"/>
          <w:szCs w:val="28"/>
        </w:rPr>
        <w:t>Основная цель</w:t>
      </w:r>
      <w:r>
        <w:rPr>
          <w:rFonts w:cs="Times New Roman" w:ascii="Times New Roman" w:hAnsi="Times New Roman"/>
          <w:color w:val="000000"/>
          <w:sz w:val="28"/>
          <w:szCs w:val="28"/>
        </w:rPr>
        <w:t xml:space="preserve"> фестиваля —</w:t>
      </w:r>
      <w:r>
        <w:rPr>
          <w:rFonts w:cs="Times New Roman" w:ascii="Times New Roman" w:hAnsi="Times New Roman"/>
          <w:sz w:val="28"/>
          <w:szCs w:val="28"/>
        </w:rPr>
        <w:t xml:space="preserve"> нравственное воспитание молодого поколения средствами театрального искусства и популяризация творческого наследия писателя, общественного деятеля, театрального педагога, народного артиста России Валерия Сергеевича Золотухина.  </w:t>
      </w:r>
      <w:r>
        <w:rPr>
          <w:rFonts w:cs="Times New Roman" w:ascii="Times New Roman" w:hAnsi="Times New Roman"/>
          <w:color w:val="00000A"/>
          <w:sz w:val="28"/>
          <w:szCs w:val="28"/>
        </w:rPr>
        <w:t xml:space="preserve"> </w:t>
      </w:r>
    </w:p>
    <w:p>
      <w:pPr>
        <w:pStyle w:val="Normal"/>
        <w:ind w:firstLine="709"/>
        <w:jc w:val="both"/>
        <w:rPr/>
      </w:pPr>
      <w:r>
        <w:rPr>
          <w:rFonts w:eastAsia="Calibri" w:cs="Times New Roman" w:ascii="Times New Roman" w:hAnsi="Times New Roman"/>
          <w:color w:val="000000"/>
          <w:sz w:val="28"/>
          <w:szCs w:val="28"/>
        </w:rPr>
        <w:t xml:space="preserve">Фестиваль неизменно вызывает большой интерес и у участников (290 человек), и у зрителей, которых в этом году было </w:t>
      </w:r>
      <w:r>
        <w:rPr>
          <w:rFonts w:eastAsia="SimSun" w:cs="Times New Roman" w:ascii="Times New Roman" w:hAnsi="Times New Roman"/>
          <w:sz w:val="28"/>
          <w:szCs w:val="28"/>
        </w:rPr>
        <w:t>более</w:t>
      </w:r>
      <w:r>
        <w:rPr>
          <w:rFonts w:eastAsia="Calibri" w:cs="Times New Roman" w:ascii="Times New Roman" w:hAnsi="Times New Roman"/>
          <w:color w:val="000000"/>
          <w:sz w:val="28"/>
          <w:szCs w:val="28"/>
        </w:rPr>
        <w:t xml:space="preserve"> 1000 человек. В дни осенних школьных каникул с 27 по 30 октября свое мастерство показали юные актеры, чтецы и вокалисты из Алтайского края, Республики Алтай и Кемеровской области.</w:t>
      </w:r>
    </w:p>
    <w:p>
      <w:pPr>
        <w:pStyle w:val="Normal"/>
        <w:ind w:firstLine="709"/>
        <w:jc w:val="both"/>
        <w:rPr/>
      </w:pPr>
      <w:r>
        <w:rPr>
          <w:rFonts w:eastAsia="Calibri" w:cs="Times New Roman" w:ascii="Times New Roman" w:hAnsi="Times New Roman"/>
          <w:color w:val="000000"/>
          <w:sz w:val="28"/>
          <w:szCs w:val="28"/>
        </w:rPr>
        <w:t>27 октября в Барнауле в Концертном зале «Сибирь» прошло торжественное мероприятие «Кораблик Мечты. Пять лет в пути», подготовленное участниками детского театрального центра «Премьера» (г. Москва) под руководством актрис Ирины Линдт и Анны Багмет. В   мероприятии приняли участие и коллективы Алтайского края — школа-студия МТА (педагог Н.В. Куликова) и театр-студия «ТиМ» (руководитель Т.Д. Мошкина). На сцене Концертного зала «Сибирь» выступили также учащиеся Алтайского краевого колледжа культуры и народный хореографический ансамбль современного танца «Юла». Всего в мероприятии участвовало 98 человек, в зрительном зале присутствовало около 400 человек.</w:t>
      </w:r>
    </w:p>
    <w:p>
      <w:pPr>
        <w:pStyle w:val="Normal"/>
        <w:jc w:val="both"/>
        <w:rPr/>
      </w:pPr>
      <w:r>
        <w:rPr>
          <w:rFonts w:eastAsia="Calibri" w:cs="Times New Roman" w:ascii="Times New Roman" w:hAnsi="Times New Roman"/>
          <w:color w:val="000000"/>
          <w:sz w:val="28"/>
          <w:szCs w:val="28"/>
        </w:rPr>
        <w:tab/>
        <w:t xml:space="preserve">С 28 по 30 октября фестиваль продолжил работу на родине Валерия Сергеевича Золотухина в селе Быстрый Исток Алтайского края. Юные таланты представили свои творческие работы в трех номинациях: «Театральные работы», «Художественное чтение» и «Вокальное творчество». </w:t>
      </w:r>
    </w:p>
    <w:p>
      <w:pPr>
        <w:pStyle w:val="Normal"/>
        <w:ind w:firstLine="709"/>
        <w:jc w:val="both"/>
        <w:rPr/>
      </w:pPr>
      <w:r>
        <w:rPr>
          <w:rFonts w:eastAsia="Calibri" w:cs="Times New Roman" w:ascii="Times New Roman" w:hAnsi="Times New Roman"/>
          <w:color w:val="00000A"/>
          <w:sz w:val="28"/>
          <w:szCs w:val="28"/>
        </w:rPr>
        <w:t>В программу фестиваля, помимо конкурсных выступлений, включены посещение Мемориального музея В.С. Золотухина, вечерние развлекательные встречи, творческая лаборатория для руководителей детских театральных коллективов и традиционная церемония запуска «корабликов мечты».</w:t>
      </w:r>
    </w:p>
    <w:p>
      <w:pPr>
        <w:pStyle w:val="Normal"/>
        <w:ind w:firstLine="709"/>
        <w:jc w:val="both"/>
        <w:rPr/>
      </w:pPr>
      <w:r>
        <w:rPr>
          <w:rFonts w:eastAsia="Calibri" w:cs="Times New Roman" w:ascii="Times New Roman" w:hAnsi="Times New Roman"/>
          <w:color w:val="00000A"/>
          <w:sz w:val="28"/>
          <w:szCs w:val="28"/>
        </w:rPr>
        <w:t>В конкурсных выступлениях фестиваля «ИСТОК» участвовало 19 вокалистов, 40 чтецов и 127 юных актеров из детских театральных коллективов (около 190 человек). Творческие работы участников фестиваля посмотрели более 620 зрителей.</w:t>
      </w:r>
    </w:p>
    <w:p>
      <w:pPr>
        <w:pStyle w:val="Normal"/>
        <w:ind w:firstLine="709"/>
        <w:jc w:val="both"/>
        <w:rPr/>
      </w:pPr>
      <w:r>
        <w:rPr>
          <w:rFonts w:eastAsia="Calibri" w:cs="Times New Roman" w:ascii="Times New Roman" w:hAnsi="Times New Roman"/>
          <w:color w:val="00000A"/>
          <w:sz w:val="28"/>
          <w:szCs w:val="28"/>
        </w:rPr>
        <w:t xml:space="preserve">В </w:t>
      </w:r>
      <w:r>
        <w:rPr>
          <w:rFonts w:eastAsia="Calibri" w:cs="Times New Roman" w:ascii="Times New Roman" w:hAnsi="Times New Roman"/>
          <w:color w:val="00000A"/>
          <w:sz w:val="28"/>
          <w:szCs w:val="28"/>
          <w:lang w:val="en-US"/>
        </w:rPr>
        <w:t>V</w:t>
      </w:r>
      <w:r>
        <w:rPr>
          <w:rFonts w:eastAsia="Calibri" w:cs="Times New Roman" w:ascii="Times New Roman" w:hAnsi="Times New Roman"/>
          <w:color w:val="00000A"/>
          <w:sz w:val="28"/>
          <w:szCs w:val="28"/>
        </w:rPr>
        <w:t xml:space="preserve"> Межрегиональном фестивале детского театрального творчества «ИСТОК» приняли участие актриса театра и кино, президент Культурного Фонда Валерия Золотухина Ирина Линдт и сын В.С. Золотухина Иван.</w:t>
      </w:r>
    </w:p>
    <w:p>
      <w:pPr>
        <w:pStyle w:val="Normal"/>
        <w:ind w:firstLine="709"/>
        <w:jc w:val="both"/>
        <w:rPr/>
      </w:pPr>
      <w:r>
        <w:rPr>
          <w:rFonts w:eastAsia="SimSun" w:cs="Times New Roman" w:ascii="Times New Roman" w:hAnsi="Times New Roman"/>
          <w:b/>
          <w:color w:val="00000A"/>
          <w:sz w:val="28"/>
          <w:szCs w:val="28"/>
        </w:rPr>
        <w:t>Региональные проекты</w:t>
      </w:r>
    </w:p>
    <w:p>
      <w:pPr>
        <w:pStyle w:val="Normal"/>
        <w:ind w:firstLine="709"/>
        <w:jc w:val="both"/>
        <w:rPr/>
      </w:pPr>
      <w:r>
        <w:rPr>
          <w:rStyle w:val="13"/>
          <w:color w:val="000000"/>
          <w:sz w:val="28"/>
          <w:szCs w:val="28"/>
        </w:rPr>
        <w:t xml:space="preserve">В рамках празднования 90-летия со дня рождения заслуженного деятеля искусств РСФСР, лауреата Ленинской и Государственной премий СССР, писателя, кинорежиссера, актера Василия Макаровича Шукшина состоялся </w:t>
      </w:r>
      <w:r>
        <w:rPr>
          <w:rStyle w:val="13"/>
          <w:color w:val="000000"/>
          <w:sz w:val="28"/>
          <w:szCs w:val="28"/>
          <w:lang w:val="en-US"/>
        </w:rPr>
        <w:t>IV</w:t>
      </w:r>
      <w:r>
        <w:rPr>
          <w:rStyle w:val="13"/>
          <w:color w:val="000000"/>
          <w:sz w:val="28"/>
          <w:szCs w:val="28"/>
        </w:rPr>
        <w:t xml:space="preserve"> краевой фестиваль народного творчества </w:t>
      </w:r>
      <w:r>
        <w:rPr>
          <w:rStyle w:val="13"/>
          <w:b/>
          <w:bCs/>
          <w:color w:val="000000"/>
          <w:sz w:val="28"/>
          <w:szCs w:val="28"/>
        </w:rPr>
        <w:t>«Калина красная».</w:t>
      </w:r>
      <w:r>
        <w:rPr>
          <w:rStyle w:val="13"/>
          <w:color w:val="000000"/>
          <w:sz w:val="28"/>
          <w:szCs w:val="28"/>
        </w:rPr>
        <w:t xml:space="preserve"> Девиз фестиваля — «Несу Родину в душе».</w:t>
      </w:r>
    </w:p>
    <w:p>
      <w:pPr>
        <w:pStyle w:val="Style21"/>
        <w:spacing w:lineRule="auto" w:line="240" w:before="0" w:after="0"/>
        <w:ind w:left="20" w:right="20" w:firstLine="700"/>
        <w:jc w:val="both"/>
        <w:rPr/>
      </w:pPr>
      <w:r>
        <w:rPr>
          <w:rStyle w:val="Style13"/>
          <w:rFonts w:ascii="Times New Roman" w:hAnsi="Times New Roman"/>
          <w:b w:val="false"/>
          <w:bCs w:val="false"/>
          <w:color w:val="000000"/>
          <w:sz w:val="28"/>
          <w:szCs w:val="28"/>
        </w:rPr>
        <w:t xml:space="preserve">16 марта </w:t>
      </w:r>
      <w:r>
        <w:rPr>
          <w:rStyle w:val="13"/>
          <w:color w:val="000000"/>
          <w:spacing w:val="0"/>
          <w:sz w:val="28"/>
          <w:szCs w:val="28"/>
        </w:rPr>
        <w:t xml:space="preserve">в городском Дворце культуры г. Бийска прошло первое </w:t>
      </w:r>
      <w:r>
        <w:rPr>
          <w:rFonts w:ascii="Times New Roman" w:hAnsi="Times New Roman"/>
          <w:color w:val="000000"/>
          <w:sz w:val="28"/>
          <w:szCs w:val="28"/>
        </w:rPr>
        <w:t>мероприятие</w:t>
      </w:r>
      <w:r>
        <w:rPr>
          <w:rStyle w:val="13"/>
          <w:color w:val="000000"/>
          <w:spacing w:val="0"/>
          <w:sz w:val="28"/>
          <w:szCs w:val="28"/>
        </w:rPr>
        <w:t xml:space="preserve"> зонального этапа фестиваля.</w:t>
      </w:r>
      <w:bookmarkStart w:id="2" w:name="more-11844"/>
      <w:bookmarkEnd w:id="2"/>
      <w:r>
        <w:rPr>
          <w:rStyle w:val="13"/>
          <w:color w:val="000000"/>
          <w:spacing w:val="0"/>
          <w:sz w:val="28"/>
          <w:szCs w:val="28"/>
        </w:rPr>
        <w:t xml:space="preserve"> </w:t>
      </w:r>
      <w:r>
        <w:rPr>
          <w:rFonts w:ascii="Times New Roman" w:hAnsi="Times New Roman"/>
          <w:color w:val="000000"/>
          <w:sz w:val="28"/>
          <w:szCs w:val="28"/>
        </w:rPr>
        <w:t xml:space="preserve">В нем участвовало 12 территорий края (гг. Белокуриха, Бийск,  Алтайский, Бийский, Быстроистокский, Красногорский, Смоленский, Советский, Солонешенский, Солтонский,  Тогульский, Целинный районы), которые представили 16 концертных программ с участием </w:t>
      </w:r>
      <w:r>
        <w:rPr>
          <w:rStyle w:val="Style13"/>
          <w:rFonts w:ascii="Times New Roman" w:hAnsi="Times New Roman"/>
          <w:b w:val="false"/>
          <w:bCs w:val="false"/>
          <w:color w:val="000000"/>
          <w:sz w:val="28"/>
          <w:szCs w:val="28"/>
        </w:rPr>
        <w:t>75</w:t>
      </w:r>
      <w:r>
        <w:rPr>
          <w:rFonts w:ascii="Times New Roman" w:hAnsi="Times New Roman"/>
          <w:color w:val="000000"/>
          <w:sz w:val="28"/>
          <w:szCs w:val="28"/>
        </w:rPr>
        <w:t> коллективов. Общее количество участников –</w:t>
      </w:r>
      <w:r>
        <w:rPr>
          <w:rStyle w:val="Style13"/>
          <w:rFonts w:ascii="Times New Roman" w:hAnsi="Times New Roman"/>
          <w:b w:val="false"/>
          <w:bCs w:val="false"/>
          <w:color w:val="000000"/>
          <w:sz w:val="28"/>
          <w:szCs w:val="28"/>
        </w:rPr>
        <w:t> 476</w:t>
      </w:r>
      <w:r>
        <w:rPr>
          <w:rFonts w:ascii="Times New Roman" w:hAnsi="Times New Roman"/>
          <w:color w:val="000000"/>
          <w:sz w:val="28"/>
          <w:szCs w:val="28"/>
        </w:rPr>
        <w:t> человек, зрителей – более 300 человек.</w:t>
      </w:r>
    </w:p>
    <w:p>
      <w:pPr>
        <w:pStyle w:val="Style21"/>
        <w:spacing w:lineRule="auto" w:line="240" w:before="0" w:after="0"/>
        <w:ind w:firstLine="708"/>
        <w:jc w:val="both"/>
        <w:rPr/>
      </w:pPr>
      <w:r>
        <w:rPr>
          <w:rStyle w:val="13"/>
          <w:color w:val="000000"/>
          <w:spacing w:val="0"/>
          <w:sz w:val="28"/>
          <w:szCs w:val="28"/>
        </w:rPr>
        <w:t>23 марта участников второго зонального этапа фестиваля встречал Шипуновский район.</w:t>
      </w:r>
      <w:r>
        <w:rPr>
          <w:rFonts w:ascii="Times New Roman" w:hAnsi="Times New Roman"/>
          <w:color w:val="000000"/>
          <w:sz w:val="28"/>
          <w:szCs w:val="28"/>
        </w:rPr>
        <w:t xml:space="preserve"> В мероприятии приняли участие 36 коллективов и 33 отдельных исполнителя из 15 территорий края (гг. Алейска, Рубцовска, Алейского, Курьинского, Локтевского, Мамонтовского,  Новичихинского, Поспелихинского, Рубцовского, Топчихинского, Третьяковского, Усть-Калманского, Усть-Пристанского, Чарышского, Шипуновского районов), общее количество участников – 432 человека, зрителей – около 250 человек.</w:t>
      </w:r>
    </w:p>
    <w:p>
      <w:pPr>
        <w:pStyle w:val="Style21"/>
        <w:spacing w:lineRule="auto" w:line="240" w:before="0" w:after="0"/>
        <w:ind w:firstLine="708"/>
        <w:jc w:val="both"/>
        <w:rPr/>
      </w:pPr>
      <w:r>
        <w:rPr>
          <w:rFonts w:ascii="Times New Roman" w:hAnsi="Times New Roman"/>
          <w:color w:val="000000"/>
          <w:sz w:val="28"/>
          <w:szCs w:val="28"/>
        </w:rPr>
        <w:t>30 марта  в Благовещенском районном Дворце культуры состоялся третий зональный этап </w:t>
      </w:r>
      <w:r>
        <w:rPr>
          <w:rFonts w:ascii="Times New Roman" w:hAnsi="Times New Roman"/>
          <w:color w:val="000000"/>
          <w:sz w:val="28"/>
          <w:szCs w:val="28"/>
          <w:lang w:val="en-US"/>
        </w:rPr>
        <w:t>IV</w:t>
      </w:r>
      <w:r>
        <w:rPr>
          <w:rFonts w:ascii="Times New Roman" w:hAnsi="Times New Roman"/>
          <w:color w:val="000000"/>
          <w:sz w:val="28"/>
          <w:szCs w:val="28"/>
        </w:rPr>
        <w:t xml:space="preserve"> краевого фестиваля народного творчества «Калина красная». </w:t>
      </w:r>
      <w:bookmarkStart w:id="3" w:name="more-12095"/>
      <w:bookmarkEnd w:id="3"/>
      <w:r>
        <w:rPr>
          <w:rFonts w:ascii="Times New Roman" w:hAnsi="Times New Roman"/>
          <w:color w:val="000000"/>
          <w:sz w:val="28"/>
          <w:szCs w:val="28"/>
        </w:rPr>
        <w:t>Творческие коллективы и отдельные исполнители из 12 территорий степной зоны Алтайского края (</w:t>
      </w:r>
      <w:r>
        <w:rPr>
          <w:rFonts w:ascii="Times New Roman" w:hAnsi="Times New Roman"/>
          <w:color w:val="111111"/>
          <w:sz w:val="28"/>
          <w:szCs w:val="28"/>
        </w:rPr>
        <w:t>Благовещенского, Бурлинского, Змеиногорского, Ключевского, Кулундинского, Панкрушихинского, Родинского, Романовского, Табунского, Хабарского районов, гг. Славгорода и Ярового)</w:t>
      </w:r>
      <w:r>
        <w:rPr>
          <w:rFonts w:ascii="Times New Roman" w:hAnsi="Times New Roman"/>
          <w:color w:val="000000"/>
          <w:sz w:val="28"/>
          <w:szCs w:val="28"/>
        </w:rPr>
        <w:t xml:space="preserve"> представили 13 концертных программ. Общее количество участников – более 350 человек. Концерт посетили более 400 зрителей.</w:t>
      </w:r>
    </w:p>
    <w:p>
      <w:pPr>
        <w:pStyle w:val="Normal"/>
        <w:ind w:firstLine="709"/>
        <w:jc w:val="both"/>
        <w:rPr>
          <w:rFonts w:ascii="Times New Roman" w:hAnsi="Times New Roman" w:cs="Times New Roman"/>
          <w:color w:val="111111"/>
          <w:sz w:val="28"/>
          <w:szCs w:val="28"/>
        </w:rPr>
      </w:pPr>
      <w:r>
        <w:rPr>
          <w:rStyle w:val="13"/>
          <w:rFonts w:eastAsia="Calibri"/>
          <w:color w:val="000000"/>
          <w:spacing w:val="0"/>
          <w:sz w:val="28"/>
          <w:szCs w:val="28"/>
          <w:lang w:eastAsia="en-US"/>
        </w:rPr>
        <w:t xml:space="preserve">13 апреля 2019 года в ЗАТО Сибирский состоялся завершающий этап фестиваля. </w:t>
      </w:r>
      <w:r>
        <w:rPr>
          <w:rFonts w:cs="Times New Roman" w:ascii="Times New Roman" w:hAnsi="Times New Roman"/>
          <w:color w:val="000000"/>
          <w:sz w:val="28"/>
          <w:szCs w:val="28"/>
        </w:rPr>
        <w:t xml:space="preserve">В нем приняли участие творческие коллективы из </w:t>
      </w:r>
      <w:r>
        <w:rPr>
          <w:rStyle w:val="Style13"/>
          <w:rFonts w:cs="Times New Roman" w:ascii="Times New Roman" w:hAnsi="Times New Roman"/>
          <w:b w:val="false"/>
          <w:bCs w:val="false"/>
          <w:color w:val="000000"/>
          <w:sz w:val="28"/>
          <w:szCs w:val="28"/>
        </w:rPr>
        <w:t xml:space="preserve">12 </w:t>
      </w:r>
      <w:r>
        <w:rPr>
          <w:rFonts w:cs="Times New Roman" w:ascii="Times New Roman" w:hAnsi="Times New Roman"/>
          <w:color w:val="000000"/>
          <w:sz w:val="28"/>
          <w:szCs w:val="28"/>
        </w:rPr>
        <w:t>районов Алтайского края —</w:t>
      </w:r>
      <w:r>
        <w:rPr>
          <w:rStyle w:val="Style13"/>
          <w:rFonts w:cs="Times New Roman" w:ascii="Times New Roman" w:hAnsi="Times New Roman"/>
          <w:b w:val="false"/>
          <w:bCs w:val="false"/>
          <w:color w:val="000000"/>
          <w:sz w:val="28"/>
          <w:szCs w:val="28"/>
        </w:rPr>
        <w:t xml:space="preserve"> Залесовского, Калманского, Каменского, Косихинского, Кытмановского, Павловского, Первомайского, Ребрихинского, Тальменского, Троицкого, Тюменцевского</w:t>
      </w:r>
      <w:r>
        <w:rPr>
          <w:rFonts w:cs="Times New Roman" w:ascii="Times New Roman" w:hAnsi="Times New Roman"/>
          <w:color w:val="000000"/>
          <w:sz w:val="28"/>
          <w:szCs w:val="28"/>
        </w:rPr>
        <w:t>, а также городов</w:t>
      </w:r>
      <w:r>
        <w:rPr>
          <w:rStyle w:val="Style13"/>
          <w:rFonts w:cs="Times New Roman" w:ascii="Times New Roman" w:hAnsi="Times New Roman"/>
          <w:b w:val="false"/>
          <w:bCs w:val="false"/>
          <w:color w:val="000000"/>
          <w:sz w:val="28"/>
          <w:szCs w:val="28"/>
        </w:rPr>
        <w:t xml:space="preserve"> Барнаула, Новоалтайска и ЗАТО Сибирский.</w:t>
      </w:r>
      <w:r>
        <w:rPr>
          <w:rFonts w:cs="Times New Roman" w:ascii="Times New Roman" w:hAnsi="Times New Roman"/>
          <w:sz w:val="28"/>
          <w:szCs w:val="28"/>
        </w:rPr>
        <w:t xml:space="preserve"> Жюри фестиваля отметило высокий уровень представленных концертных программ</w:t>
      </w:r>
      <w:r>
        <w:rPr>
          <w:rFonts w:cs="Times New Roman" w:ascii="Times New Roman" w:hAnsi="Times New Roman"/>
          <w:color w:val="000000"/>
          <w:sz w:val="28"/>
          <w:szCs w:val="28"/>
        </w:rPr>
        <w:t xml:space="preserve">. </w:t>
      </w:r>
    </w:p>
    <w:p>
      <w:pPr>
        <w:pStyle w:val="Normal"/>
        <w:ind w:firstLine="708"/>
        <w:jc w:val="both"/>
        <w:rPr/>
      </w:pPr>
      <w:r>
        <w:rPr>
          <w:rFonts w:cs="Times New Roman" w:ascii="Times New Roman" w:hAnsi="Times New Roman"/>
          <w:bCs/>
          <w:sz w:val="28"/>
          <w:szCs w:val="28"/>
        </w:rPr>
        <w:t xml:space="preserve">Краевой конкурс детских тематических программ </w:t>
      </w:r>
      <w:r>
        <w:rPr>
          <w:rFonts w:cs="Times New Roman" w:ascii="Times New Roman" w:hAnsi="Times New Roman"/>
          <w:b/>
          <w:bCs/>
          <w:sz w:val="28"/>
          <w:szCs w:val="28"/>
        </w:rPr>
        <w:t>«Я знаю от папы, я</w:t>
      </w:r>
      <w:r>
        <w:rPr>
          <w:rFonts w:cs="Times New Roman" w:ascii="Times New Roman" w:hAnsi="Times New Roman"/>
          <w:bCs/>
          <w:sz w:val="28"/>
          <w:szCs w:val="28"/>
        </w:rPr>
        <w:t xml:space="preserve"> </w:t>
      </w:r>
      <w:r>
        <w:rPr>
          <w:rFonts w:cs="Times New Roman" w:ascii="Times New Roman" w:hAnsi="Times New Roman"/>
          <w:b/>
          <w:bCs/>
          <w:sz w:val="28"/>
          <w:szCs w:val="28"/>
        </w:rPr>
        <w:t>знаю от деда»</w:t>
      </w:r>
      <w:r>
        <w:rPr>
          <w:rFonts w:cs="Times New Roman" w:ascii="Times New Roman" w:hAnsi="Times New Roman"/>
          <w:bCs/>
          <w:sz w:val="28"/>
          <w:szCs w:val="28"/>
        </w:rPr>
        <w:t>, посвященный 75-летию Победы в Великой Отечественной войне, был направлен на сохранение и поддержку традиции передачи от поколения к поколению памяти о героях, павших в борьбе за свободу и независимость Родины. Конкурс способствовал выявлению талантливых режиссеров массовых представлений и руководителей коллективов, работающих с детьми и подростками.</w:t>
      </w:r>
    </w:p>
    <w:p>
      <w:pPr>
        <w:pStyle w:val="Normal"/>
        <w:ind w:firstLine="708"/>
        <w:jc w:val="both"/>
        <w:rPr/>
      </w:pPr>
      <w:r>
        <w:rPr>
          <w:rFonts w:cs="Times New Roman" w:ascii="Times New Roman" w:hAnsi="Times New Roman"/>
          <w:sz w:val="28"/>
          <w:szCs w:val="28"/>
        </w:rPr>
        <w:t xml:space="preserve">Первый зональный конкурс состоялся 3 марта в Косихинском районе (118 участников, 200 зрителей). </w:t>
      </w:r>
      <w:r>
        <w:rPr>
          <w:rFonts w:cs="Times New Roman" w:ascii="Times New Roman" w:hAnsi="Times New Roman"/>
          <w:bCs/>
          <w:sz w:val="28"/>
          <w:szCs w:val="28"/>
        </w:rPr>
        <w:t>Были представлены детские тематические концертные программы,</w:t>
      </w:r>
      <w:r>
        <w:rPr>
          <w:rFonts w:cs="Times New Roman" w:ascii="Times New Roman" w:hAnsi="Times New Roman"/>
          <w:sz w:val="28"/>
          <w:szCs w:val="28"/>
        </w:rPr>
        <w:t xml:space="preserve"> </w:t>
      </w:r>
      <w:r>
        <w:rPr>
          <w:rFonts w:cs="Times New Roman" w:ascii="Times New Roman" w:hAnsi="Times New Roman"/>
          <w:bCs/>
          <w:sz w:val="28"/>
          <w:szCs w:val="28"/>
        </w:rPr>
        <w:t>подготовленные специалистами культурно-досуговых учреждений г. Новоалтайска,  Первомайского, Троицкого, Зонального и Косихинского районов.</w:t>
      </w:r>
      <w:r>
        <w:rPr>
          <w:bCs/>
        </w:rPr>
        <w:t xml:space="preserve"> </w:t>
      </w:r>
    </w:p>
    <w:p>
      <w:pPr>
        <w:pStyle w:val="Normal"/>
        <w:ind w:firstLine="708"/>
        <w:jc w:val="both"/>
        <w:rPr>
          <w:rFonts w:ascii="Times New Roman" w:hAnsi="Times New Roman"/>
          <w:sz w:val="28"/>
          <w:szCs w:val="28"/>
        </w:rPr>
      </w:pPr>
      <w:r>
        <w:rPr>
          <w:rFonts w:cs="Times New Roman" w:ascii="Times New Roman" w:hAnsi="Times New Roman"/>
          <w:sz w:val="28"/>
          <w:szCs w:val="28"/>
        </w:rPr>
        <w:t>Второй зональный конкурс  прошел 27 марта в Завьяловском районе (110 участников, 150</w:t>
      </w:r>
      <w:bookmarkStart w:id="4" w:name="_GoBack1"/>
      <w:bookmarkEnd w:id="4"/>
      <w:r>
        <w:rPr>
          <w:rFonts w:cs="Times New Roman" w:ascii="Times New Roman" w:hAnsi="Times New Roman"/>
          <w:sz w:val="28"/>
          <w:szCs w:val="28"/>
        </w:rPr>
        <w:t xml:space="preserve"> зрителей).</w:t>
      </w:r>
      <w:r>
        <w:rPr>
          <w:rFonts w:cs="Times New Roman" w:ascii="Times New Roman" w:hAnsi="Times New Roman"/>
          <w:bCs/>
          <w:sz w:val="28"/>
          <w:szCs w:val="28"/>
        </w:rPr>
        <w:t xml:space="preserve"> Тематические концертные программы представили детские коллективы из Кулундинского, Табунского,  Романовского и Завьяловского районов.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Третий  зональный конкурс состоялся 7 апреля в Ребрихинском районе (90 участников, 150 зрителей). </w:t>
      </w:r>
      <w:r>
        <w:rPr>
          <w:rFonts w:cs="Times New Roman" w:ascii="Times New Roman" w:hAnsi="Times New Roman"/>
          <w:bCs/>
          <w:sz w:val="28"/>
          <w:szCs w:val="28"/>
        </w:rPr>
        <w:t>Программы были подготовлены специалистами культурно-досуговых учреждений</w:t>
      </w:r>
      <w:r>
        <w:rPr>
          <w:rFonts w:cs="Times New Roman" w:ascii="Times New Roman" w:hAnsi="Times New Roman"/>
          <w:bCs/>
          <w:sz w:val="28"/>
          <w:szCs w:val="28"/>
          <w:shd w:fill="FFFFFF" w:val="clear"/>
        </w:rPr>
        <w:t xml:space="preserve"> Павловского, Ребрихинского, Топчихинского районов, ЗАТО Сибирский</w:t>
      </w:r>
      <w:r>
        <w:rPr>
          <w:rFonts w:cs="Times New Roman" w:ascii="Times New Roman" w:hAnsi="Times New Roman"/>
          <w:bCs/>
          <w:sz w:val="28"/>
          <w:szCs w:val="28"/>
        </w:rPr>
        <w:t>.</w:t>
      </w:r>
    </w:p>
    <w:p>
      <w:pPr>
        <w:pStyle w:val="Normal"/>
        <w:ind w:firstLine="708"/>
        <w:jc w:val="both"/>
        <w:rPr/>
      </w:pPr>
      <w:r>
        <w:rPr>
          <w:rFonts w:cs="Times New Roman" w:ascii="Times New Roman" w:hAnsi="Times New Roman"/>
          <w:sz w:val="28"/>
          <w:szCs w:val="28"/>
        </w:rPr>
        <w:t xml:space="preserve">14 апреля </w:t>
      </w:r>
      <w:r>
        <w:rPr>
          <w:rFonts w:cs="Times New Roman" w:ascii="Times New Roman" w:hAnsi="Times New Roman"/>
          <w:sz w:val="28"/>
          <w:szCs w:val="28"/>
          <w:shd w:fill="FFFFFF" w:val="clear"/>
        </w:rPr>
        <w:t>в Панкрушихинском районе состоялся заключительный четвертый этап краевого конкурса детских тематических концертных программ «Я знаю от папы, я знаю от деда» , в котором участвовали коллективы из </w:t>
      </w:r>
      <w:r>
        <w:rPr>
          <w:rFonts w:cs="Times New Roman" w:ascii="Times New Roman" w:hAnsi="Times New Roman"/>
          <w:bCs/>
          <w:sz w:val="28"/>
          <w:szCs w:val="28"/>
          <w:shd w:fill="FFFFFF" w:val="clear"/>
        </w:rPr>
        <w:t>Крутихинского, Панкрушихинского, Тюменцевского, Хабарского </w:t>
      </w:r>
      <w:r>
        <w:rPr>
          <w:rFonts w:cs="Times New Roman" w:ascii="Times New Roman" w:hAnsi="Times New Roman"/>
          <w:sz w:val="28"/>
          <w:szCs w:val="28"/>
          <w:shd w:fill="FFFFFF" w:val="clear"/>
        </w:rPr>
        <w:t>районов</w:t>
      </w:r>
      <w:r>
        <w:rPr>
          <w:rFonts w:cs="Times New Roman" w:ascii="Times New Roman" w:hAnsi="Times New Roman"/>
          <w:sz w:val="28"/>
          <w:szCs w:val="28"/>
        </w:rPr>
        <w:t xml:space="preserve"> (125 участников, 150 зрителей). </w:t>
      </w:r>
    </w:p>
    <w:p>
      <w:pPr>
        <w:pStyle w:val="Normal"/>
        <w:ind w:firstLine="708"/>
        <w:jc w:val="both"/>
        <w:rPr>
          <w:rFonts w:ascii="Times New Roman" w:hAnsi="Times New Roman" w:cs="Times New Roman"/>
          <w:sz w:val="28"/>
          <w:szCs w:val="28"/>
        </w:rPr>
      </w:pPr>
      <w:r>
        <w:rPr>
          <w:rFonts w:cs="Times New Roman" w:ascii="Times New Roman" w:hAnsi="Times New Roman"/>
          <w:bCs/>
          <w:sz w:val="28"/>
          <w:szCs w:val="28"/>
        </w:rPr>
        <w:t xml:space="preserve">В конкурсе были представлены оригинальные детские тематические концертные программы, </w:t>
      </w:r>
      <w:r>
        <w:rPr>
          <w:rFonts w:cs="Times New Roman" w:ascii="Times New Roman" w:hAnsi="Times New Roman"/>
          <w:sz w:val="28"/>
          <w:szCs w:val="28"/>
        </w:rPr>
        <w:t xml:space="preserve">способствующие воспитанию гражданско-патриотических чувств у подрастающего поколения. </w:t>
      </w:r>
      <w:r>
        <w:rPr>
          <w:rFonts w:cs="Times New Roman" w:ascii="Times New Roman" w:hAnsi="Times New Roman"/>
          <w:bCs/>
          <w:sz w:val="28"/>
          <w:szCs w:val="28"/>
        </w:rPr>
        <w:t xml:space="preserve">Все программы соответствовали поставленным задачам конкурса. </w:t>
      </w:r>
    </w:p>
    <w:p>
      <w:pPr>
        <w:pStyle w:val="Normal"/>
        <w:spacing w:before="0" w:after="29"/>
        <w:ind w:firstLine="708"/>
        <w:jc w:val="both"/>
        <w:rPr>
          <w:rFonts w:ascii="Times New Roman" w:hAnsi="Times New Roman"/>
          <w:sz w:val="28"/>
          <w:szCs w:val="28"/>
        </w:rPr>
      </w:pPr>
      <w:r>
        <w:rPr>
          <w:rFonts w:ascii="Times New Roman" w:hAnsi="Times New Roman"/>
          <w:sz w:val="28"/>
          <w:szCs w:val="28"/>
        </w:rPr>
        <w:t xml:space="preserve">23 марта в г. Барнауле в МБОУ «Лицей № 2» по адресу: ул. Аванесова, 134, состоялся краевой фестиваль детско-юношеских коллективов казачьей песни </w:t>
      </w:r>
      <w:r>
        <w:rPr>
          <w:rFonts w:ascii="Times New Roman" w:hAnsi="Times New Roman"/>
          <w:b/>
          <w:bCs/>
          <w:sz w:val="28"/>
          <w:szCs w:val="28"/>
        </w:rPr>
        <w:t>«Золотые ворота»</w:t>
      </w:r>
      <w:r>
        <w:rPr>
          <w:rFonts w:ascii="Times New Roman" w:hAnsi="Times New Roman"/>
          <w:sz w:val="28"/>
          <w:szCs w:val="28"/>
        </w:rPr>
        <w:t xml:space="preserve">. </w:t>
      </w:r>
      <w:r>
        <w:rPr>
          <w:rFonts w:ascii="Times New Roman" w:hAnsi="Times New Roman"/>
          <w:bCs/>
          <w:color w:val="000000"/>
          <w:sz w:val="28"/>
          <w:szCs w:val="28"/>
        </w:rPr>
        <w:t>Для участия в творческом состязании приехали 117 юных исполнителей, представляющих территории традиционного проживания сибирских казаков: Чарышский, Павловский, Первомайский районы, г. Барнаул.</w:t>
      </w:r>
      <w:r>
        <w:rPr>
          <w:rFonts w:eastAsia="Times New Roman" w:ascii="Times New Roman" w:hAnsi="Times New Roman"/>
          <w:bCs/>
          <w:color w:val="000000"/>
          <w:sz w:val="28"/>
          <w:szCs w:val="28"/>
          <w:lang w:eastAsia="ru-RU"/>
        </w:rPr>
        <w:t xml:space="preserve"> Все солисты и творческие коллективы получили дипломы участника фестиваля и благодарность атамана краевой общественной организации. </w:t>
      </w:r>
    </w:p>
    <w:p>
      <w:pPr>
        <w:pStyle w:val="Normal"/>
        <w:ind w:firstLine="708"/>
        <w:jc w:val="both"/>
        <w:rPr/>
      </w:pPr>
      <w:r>
        <w:rPr>
          <w:rFonts w:cs="Times New Roman" w:ascii="Times New Roman" w:hAnsi="Times New Roman"/>
          <w:sz w:val="28"/>
          <w:szCs w:val="28"/>
        </w:rPr>
        <w:t xml:space="preserve">5 апреля 2019 года на базе МБУК «Научногородокское клубное объединение» города Барнаула Алтайский государственный Дом народного творчества совместно с Алтайской краевой общественной организацией ветеранов (пенсионеров) войны, труда, Вооруженных Сил и правоохранительных органов провели первую зону </w:t>
      </w:r>
      <w:r>
        <w:rPr>
          <w:rFonts w:cs="Times New Roman" w:ascii="Times New Roman" w:hAnsi="Times New Roman"/>
          <w:sz w:val="28"/>
          <w:szCs w:val="28"/>
          <w:lang w:val="en-US"/>
        </w:rPr>
        <w:t>XII</w:t>
      </w:r>
      <w:r>
        <w:rPr>
          <w:rFonts w:cs="Times New Roman" w:ascii="Times New Roman" w:hAnsi="Times New Roman"/>
          <w:sz w:val="28"/>
          <w:szCs w:val="28"/>
        </w:rPr>
        <w:t xml:space="preserve"> краевой творческой встречи ветеранских коллективов </w:t>
      </w:r>
      <w:r>
        <w:rPr>
          <w:rFonts w:cs="Times New Roman" w:ascii="Times New Roman" w:hAnsi="Times New Roman"/>
          <w:b/>
          <w:sz w:val="28"/>
          <w:szCs w:val="28"/>
        </w:rPr>
        <w:t>«Живите в радости!»,</w:t>
      </w:r>
      <w:r>
        <w:rPr>
          <w:rFonts w:cs="Times New Roman" w:ascii="Times New Roman" w:hAnsi="Times New Roman"/>
          <w:sz w:val="28"/>
          <w:szCs w:val="28"/>
        </w:rPr>
        <w:t xml:space="preserve"> посвященной 74-й годовщине Победы в Великой Отечественной войне. Тема встречи – «Помнит сердце, не забудет никогда!». В мероприятии приняли участие 14 творческих делегаций ветеранских любительских объединений из Мамонтовского, Павловского, Первомайского, Калманского, Ребрихинского, Романовского, Троицкого, Тюменцевского районов, г. Новоалтайска, ЗАТО Сибирский и четыре делегации города Барнаула из Индустриального, Ленинского, Центрального районов. Участники представили тематические концертные программы, включающие номера различных жанров самодеятельного художественного творчества, объединенные режиссерским замыслом. Всего в краевой творческой встрече участвовало</w:t>
      </w:r>
      <w:r>
        <w:rPr/>
        <w:t xml:space="preserve"> </w:t>
      </w:r>
      <w:r>
        <w:rPr>
          <w:rFonts w:cs="Times New Roman" w:ascii="Times New Roman" w:hAnsi="Times New Roman"/>
          <w:sz w:val="28"/>
          <w:szCs w:val="28"/>
        </w:rPr>
        <w:t xml:space="preserve">25 ветеранских коллективов и 18 отдельных исполнителей. Общее количество участников </w:t>
      </w:r>
      <w:r>
        <w:rPr>
          <w:rFonts w:cs="Times New Roman" w:ascii="Times New Roman" w:hAnsi="Times New Roman"/>
          <w:b/>
          <w:sz w:val="28"/>
          <w:szCs w:val="28"/>
        </w:rPr>
        <w:t xml:space="preserve">– </w:t>
      </w:r>
      <w:r>
        <w:rPr>
          <w:rFonts w:cs="Times New Roman" w:ascii="Times New Roman" w:hAnsi="Times New Roman"/>
          <w:sz w:val="28"/>
          <w:szCs w:val="28"/>
        </w:rPr>
        <w:t>295 человек, зрителей 200 человек.</w:t>
      </w:r>
      <w:r>
        <w:rPr/>
        <w:t xml:space="preserve"> </w:t>
      </w:r>
      <w:r>
        <w:rPr>
          <w:rFonts w:cs="Times New Roman" w:ascii="Times New Roman" w:hAnsi="Times New Roman"/>
          <w:sz w:val="28"/>
          <w:szCs w:val="28"/>
        </w:rPr>
        <w:t>Все делегации награждены дипломами участников и памятными знаками Алтайского государственного Дома народного творчества. Жюри присудило специальные дипломы «За лучшую концертную программу», «Лучший коллектив творческой встречи», «Лучший исполнитель творческой встречи». Краевым Советом ветеранов Алтайской краевой общественной организации ветеранов (пенсионеров) войны, труда, Вооруженных сил и правоохранительных органов вручены 6 благодарностей и 2 кубка.</w:t>
      </w:r>
    </w:p>
    <w:p>
      <w:pPr>
        <w:pStyle w:val="Normal"/>
        <w:ind w:firstLine="708"/>
        <w:jc w:val="both"/>
        <w:rPr>
          <w:rFonts w:ascii="Times New Roman" w:hAnsi="Times New Roman" w:cs="Times New Roman"/>
          <w:sz w:val="28"/>
          <w:szCs w:val="28"/>
        </w:rPr>
      </w:pPr>
      <w:r>
        <w:rPr>
          <w:rFonts w:ascii="Times New Roman" w:hAnsi="Times New Roman"/>
          <w:color w:val="000000"/>
          <w:sz w:val="28"/>
          <w:szCs w:val="28"/>
        </w:rPr>
        <w:t>21 апреля 2019 года в Городском Дворце культуры г. Бийска прошел </w:t>
      </w:r>
      <w:r>
        <w:rPr>
          <w:rFonts w:ascii="Times New Roman" w:hAnsi="Times New Roman"/>
          <w:color w:val="000000"/>
          <w:sz w:val="28"/>
          <w:szCs w:val="28"/>
          <w:lang w:val="en-US"/>
        </w:rPr>
        <w:t>XXIII</w:t>
      </w:r>
      <w:r>
        <w:rPr>
          <w:rFonts w:ascii="Times New Roman" w:hAnsi="Times New Roman"/>
          <w:color w:val="000000"/>
          <w:sz w:val="28"/>
          <w:szCs w:val="28"/>
        </w:rPr>
        <w:t xml:space="preserve"> краевой фестиваль ветеранских хоровых коллективов </w:t>
      </w:r>
      <w:r>
        <w:rPr>
          <w:rFonts w:ascii="Times New Roman" w:hAnsi="Times New Roman"/>
          <w:b/>
          <w:color w:val="000000"/>
          <w:sz w:val="28"/>
          <w:szCs w:val="28"/>
        </w:rPr>
        <w:t>"С песней по жизни",</w:t>
      </w:r>
      <w:r>
        <w:rPr>
          <w:rFonts w:ascii="Times New Roman" w:hAnsi="Times New Roman"/>
          <w:color w:val="000000"/>
          <w:sz w:val="28"/>
          <w:szCs w:val="28"/>
        </w:rPr>
        <w:t xml:space="preserve"> посвященный 310-летию со дня образования города Бийска и 90-летию Василия Макаровича Шукшина. В фестивале участвовало 56</w:t>
      </w:r>
      <w:r>
        <w:rPr>
          <w:rFonts w:ascii="Times New Roman" w:hAnsi="Times New Roman"/>
          <w:b/>
          <w:color w:val="000000"/>
          <w:sz w:val="28"/>
          <w:szCs w:val="28"/>
        </w:rPr>
        <w:t xml:space="preserve"> </w:t>
      </w:r>
      <w:r>
        <w:rPr>
          <w:rFonts w:ascii="Times New Roman" w:hAnsi="Times New Roman"/>
          <w:color w:val="000000"/>
          <w:sz w:val="28"/>
          <w:szCs w:val="28"/>
        </w:rPr>
        <w:t>коллективов – хоры и ансамбли из 15 территорий Алтайского края – гг.</w:t>
      </w:r>
      <w:r>
        <w:rPr>
          <w:rFonts w:cs="Times New Roman" w:ascii="Times New Roman" w:hAnsi="Times New Roman"/>
          <w:color w:val="000000"/>
          <w:sz w:val="28"/>
          <w:szCs w:val="28"/>
        </w:rPr>
        <w:t xml:space="preserve"> Бийска, Барнаула, Новоалтайска, Белокурихи, Заринска,</w:t>
      </w:r>
      <w:r>
        <w:rPr>
          <w:rFonts w:ascii="Times New Roman" w:hAnsi="Times New Roman"/>
          <w:color w:val="000000"/>
          <w:sz w:val="28"/>
          <w:szCs w:val="28"/>
        </w:rPr>
        <w:t xml:space="preserve"> </w:t>
      </w:r>
      <w:r>
        <w:rPr>
          <w:rFonts w:cs="Times New Roman" w:ascii="Times New Roman" w:hAnsi="Times New Roman"/>
          <w:color w:val="000000"/>
          <w:sz w:val="28"/>
          <w:szCs w:val="28"/>
        </w:rPr>
        <w:t xml:space="preserve">Шипуновского, Советского, Поспелихинского, Тальменского, Павловского, Первомайского, Тогульского, Бийского, Петропавловского районов, а также </w:t>
      </w:r>
      <w:r>
        <w:rPr>
          <w:rFonts w:ascii="Times New Roman" w:hAnsi="Times New Roman"/>
          <w:color w:val="000000"/>
          <w:sz w:val="28"/>
          <w:szCs w:val="28"/>
        </w:rPr>
        <w:t>из Республики Алтай с числом участников более 600 человек. Около 500</w:t>
      </w:r>
      <w:r>
        <w:rPr>
          <w:rFonts w:ascii="Times New Roman" w:hAnsi="Times New Roman"/>
          <w:b/>
          <w:color w:val="000000"/>
          <w:sz w:val="28"/>
          <w:szCs w:val="28"/>
        </w:rPr>
        <w:t xml:space="preserve"> </w:t>
      </w:r>
      <w:r>
        <w:rPr>
          <w:rFonts w:ascii="Times New Roman" w:hAnsi="Times New Roman"/>
          <w:color w:val="000000"/>
          <w:sz w:val="28"/>
          <w:szCs w:val="28"/>
        </w:rPr>
        <w:t xml:space="preserve">зрителей услышали лучшие образцы классической, народной вокальной музыки. </w:t>
      </w:r>
      <w:r>
        <w:rPr>
          <w:rFonts w:cs="Times New Roman" w:ascii="Times New Roman" w:hAnsi="Times New Roman"/>
          <w:color w:val="000000"/>
          <w:sz w:val="28"/>
          <w:szCs w:val="28"/>
        </w:rPr>
        <w:t>15 коллективов стали лауреатами фестиваля.</w:t>
      </w:r>
    </w:p>
    <w:p>
      <w:pPr>
        <w:pStyle w:val="14"/>
        <w:shd w:val="clear" w:color="auto" w:fill="auto"/>
        <w:spacing w:lineRule="auto" w:line="240" w:before="0" w:after="60"/>
        <w:ind w:left="20" w:right="40" w:firstLine="688"/>
        <w:jc w:val="both"/>
        <w:rPr>
          <w:sz w:val="28"/>
          <w:szCs w:val="28"/>
        </w:rPr>
      </w:pPr>
      <w:r>
        <w:rPr>
          <w:sz w:val="28"/>
          <w:szCs w:val="28"/>
        </w:rPr>
        <w:t xml:space="preserve">С целью активизации деятельности учреждений культуры по обслуживанию работников и жителей сельских населенных пунктов, бригад, производственных участков сельскохозяйственных предприятий Алтайского края при поддержке Правительства Алтайского края, Министерства культуры Алтайского края краевое автономное учреждение «Алтайский государственный Дом народного творчества» в 2019 году продолжило реализацию проекта «Земля целинная». В рамках проекта в апреле – мае проведен краевой конкурс агитационно-художественных бригад </w:t>
      </w:r>
      <w:r>
        <w:rPr>
          <w:b/>
          <w:sz w:val="28"/>
          <w:szCs w:val="28"/>
        </w:rPr>
        <w:t xml:space="preserve">«Мы – молодые хозяева земли». </w:t>
      </w:r>
      <w:r>
        <w:rPr>
          <w:sz w:val="28"/>
          <w:szCs w:val="28"/>
        </w:rPr>
        <w:t>Три зональных конкурса состоялись в Топчихинском, Табунском и Троицком районах, в них приняли участие 18 творческих коллективов. Агитбригады (творческие коллективы), получившие максимальное количество баллов, стали участниками Межрегионального фестиваля агитационно-художественных бригад</w:t>
      </w:r>
      <w:bookmarkStart w:id="5" w:name="__DdeLink__594_3347692339"/>
      <w:r>
        <w:rPr>
          <w:sz w:val="28"/>
          <w:szCs w:val="28"/>
        </w:rPr>
        <w:t xml:space="preserve"> «Целина продолжается в нас»</w:t>
      </w:r>
      <w:bookmarkEnd w:id="5"/>
      <w:r>
        <w:rPr>
          <w:sz w:val="28"/>
          <w:szCs w:val="28"/>
        </w:rPr>
        <w:t>. По результатам конкурса максимальное количество баллов получили агитбригады МБУК РДК «Юность» Павловского района, МБУК «Троицкий многофункциональный культурный центр», МБУК «Многофункциональный культурный центр» Романовского района.</w:t>
      </w:r>
    </w:p>
    <w:p>
      <w:pPr>
        <w:pStyle w:val="Normal"/>
        <w:ind w:firstLine="708"/>
        <w:jc w:val="both"/>
        <w:rPr/>
      </w:pPr>
      <w:r>
        <w:rPr>
          <w:rFonts w:ascii="Times New Roman" w:hAnsi="Times New Roman"/>
          <w:color w:val="000000"/>
          <w:sz w:val="28"/>
          <w:szCs w:val="28"/>
        </w:rPr>
        <w:t xml:space="preserve">6 мая 2019 года в Алтайском краевом госпитале ветеранов войн состоялся праздничный концерт </w:t>
      </w:r>
      <w:r>
        <w:rPr>
          <w:rFonts w:ascii="Times New Roman" w:hAnsi="Times New Roman"/>
          <w:b/>
          <w:bCs/>
          <w:color w:val="000000"/>
          <w:sz w:val="28"/>
          <w:szCs w:val="28"/>
        </w:rPr>
        <w:t>«Спасибо за мир на Земле»</w:t>
      </w:r>
      <w:r>
        <w:rPr>
          <w:rFonts w:ascii="Times New Roman" w:hAnsi="Times New Roman"/>
          <w:color w:val="000000"/>
          <w:sz w:val="28"/>
          <w:szCs w:val="28"/>
        </w:rPr>
        <w:t>, посвященный 74-й годовщине   Победы в Великой Отечественной войне. В программе приняли участие дипломанты и победители краевых фестивалей и конкурсов из Первомайского района и творческие коллективы Алтайского государственного института культуры — ансамбль народного танца «Сибирь», ансамбль бальных танцев «Фокстрот», ансамбль народной песни «Лада», студенческий театр «Стрекоза». Программу вел студент АГИК и ведущий ТВ «Катунь» Егор Мотаев. В мероприятии участвовало 64 человека, концерт посмо</w:t>
      </w:r>
      <w:bookmarkStart w:id="6" w:name="_GoBack"/>
      <w:bookmarkEnd w:id="6"/>
      <w:r>
        <w:rPr>
          <w:rFonts w:ascii="Times New Roman" w:hAnsi="Times New Roman"/>
          <w:color w:val="000000"/>
          <w:sz w:val="28"/>
          <w:szCs w:val="28"/>
        </w:rPr>
        <w:t>трели 150 зрителей.</w:t>
      </w:r>
    </w:p>
    <w:p>
      <w:pPr>
        <w:pStyle w:val="Normal"/>
        <w:ind w:firstLine="708"/>
        <w:jc w:val="both"/>
        <w:rPr/>
      </w:pPr>
      <w:r>
        <w:rPr>
          <w:rFonts w:cs="Times New Roman" w:ascii="Times New Roman" w:hAnsi="Times New Roman"/>
          <w:color w:val="000000"/>
          <w:sz w:val="28"/>
          <w:szCs w:val="28"/>
        </w:rPr>
        <w:t xml:space="preserve">С </w:t>
      </w:r>
      <w:r>
        <w:rPr>
          <w:rFonts w:cs="Times New Roman" w:ascii="Times New Roman" w:hAnsi="Times New Roman"/>
          <w:bCs/>
          <w:color w:val="000000"/>
          <w:sz w:val="28"/>
          <w:szCs w:val="28"/>
        </w:rPr>
        <w:t xml:space="preserve">31 мая по 2 июня 2019 года в </w:t>
      </w:r>
      <w:r>
        <w:rPr>
          <w:rFonts w:cs="Times New Roman" w:ascii="Times New Roman" w:hAnsi="Times New Roman"/>
          <w:bCs/>
          <w:sz w:val="28"/>
          <w:szCs w:val="28"/>
        </w:rPr>
        <w:t xml:space="preserve"> Курьинском районе прошел краевой </w:t>
      </w:r>
      <w:r>
        <w:rPr>
          <w:rFonts w:cs="Times New Roman" w:ascii="Times New Roman" w:hAnsi="Times New Roman"/>
          <w:sz w:val="28"/>
          <w:szCs w:val="28"/>
        </w:rPr>
        <w:t>муздесант эстрадных, джазовых коллективов и рок-групп «</w:t>
      </w:r>
      <w:r>
        <w:rPr>
          <w:rFonts w:cs="Times New Roman" w:ascii="Times New Roman" w:hAnsi="Times New Roman"/>
          <w:b/>
          <w:bCs/>
          <w:sz w:val="28"/>
          <w:szCs w:val="28"/>
        </w:rPr>
        <w:t>Под звёздным</w:t>
      </w:r>
      <w:r>
        <w:rPr>
          <w:rFonts w:cs="Times New Roman" w:ascii="Times New Roman" w:hAnsi="Times New Roman"/>
          <w:sz w:val="28"/>
          <w:szCs w:val="28"/>
        </w:rPr>
        <w:t xml:space="preserve"> </w:t>
      </w:r>
      <w:r>
        <w:rPr>
          <w:rFonts w:cs="Times New Roman" w:ascii="Times New Roman" w:hAnsi="Times New Roman"/>
          <w:b/>
          <w:bCs/>
          <w:sz w:val="28"/>
          <w:szCs w:val="28"/>
        </w:rPr>
        <w:t>небом Колывани»</w:t>
      </w:r>
      <w:r>
        <w:rPr>
          <w:rFonts w:cs="Times New Roman" w:ascii="Times New Roman" w:hAnsi="Times New Roman"/>
          <w:sz w:val="28"/>
          <w:szCs w:val="28"/>
        </w:rPr>
        <w:t>,</w:t>
      </w:r>
      <w:r>
        <w:rPr>
          <w:rFonts w:cs="Times New Roman" w:ascii="Times New Roman" w:hAnsi="Times New Roman"/>
          <w:b/>
          <w:bCs/>
          <w:sz w:val="28"/>
          <w:szCs w:val="28"/>
        </w:rPr>
        <w:t xml:space="preserve"> </w:t>
      </w:r>
      <w:r>
        <w:rPr>
          <w:rFonts w:cs="Times New Roman" w:ascii="Times New Roman" w:hAnsi="Times New Roman"/>
          <w:bCs/>
          <w:sz w:val="28"/>
          <w:szCs w:val="28"/>
        </w:rPr>
        <w:t>о</w:t>
      </w:r>
      <w:r>
        <w:rPr>
          <w:rFonts w:cs="Times New Roman" w:ascii="Times New Roman" w:hAnsi="Times New Roman"/>
          <w:sz w:val="28"/>
          <w:szCs w:val="28"/>
        </w:rPr>
        <w:t xml:space="preserve">сновные цели которого – популяризация вокально-инструментального жанра, реализация творческого потенциала одаренной молодежи, повышение уровня исполнительского мастерства участников коллективов. В муздесанте приняли участие 9 команд из 8 районов и городов Алтайского края: Усть-Калманского (заслуженный коллектив Алтайского края народный духовой оркестр), Каменского (вокально-инструментальная студия РДК), Павловского (рок-группа «Реванш»), Егорьевского (ВИА «Талисман»), Змеиногорского (народный ВИА «Монетный двор»), Курьинского (ВИА «Стимул») районов, ЗАТО Сибирский (два состава ВИА «Эксперимент </w:t>
      </w:r>
      <w:r>
        <w:rPr>
          <w:rFonts w:cs="Times New Roman" w:ascii="Times New Roman" w:hAnsi="Times New Roman"/>
          <w:sz w:val="28"/>
          <w:szCs w:val="28"/>
          <w:lang w:val="en-US"/>
        </w:rPr>
        <w:t>Z</w:t>
      </w:r>
      <w:r>
        <w:rPr>
          <w:rFonts w:cs="Times New Roman" w:ascii="Times New Roman" w:hAnsi="Times New Roman"/>
          <w:sz w:val="28"/>
          <w:szCs w:val="28"/>
        </w:rPr>
        <w:t xml:space="preserve">»), г. Барнаула (команда членов жюри фестиваля). Общее количество участников – 60 человек. Зрителей – 300 человек. Мероприятие проходило на базе лагеря «Озеро Белое» (пос. 8 марта Курьинского района). В программе муздесанта – торжественное открытие, конкурсное прослушивание, общение с членами жюри и джейм-сейшен, выездные концерты в с. Усть-Таловка и с. Курья Курьинского района, творческая лаборатория руководителей инструментальных коллективов, церемония награждения,  ночная дискотека «Под звёздным небом Колывани» на площади у Колыванского камнерезного завода. Теоретические и практические занятия творческой лаборатории проводили члены жюри по основным темам: инструментальное исполнительство, приемы игры и подбор репертуара. </w:t>
      </w:r>
    </w:p>
    <w:p>
      <w:pPr>
        <w:pStyle w:val="Normal"/>
        <w:ind w:firstLine="708"/>
        <w:jc w:val="both"/>
        <w:rPr>
          <w:rFonts w:ascii="Times New Roman" w:hAnsi="Times New Roman"/>
          <w:color w:val="000000"/>
          <w:sz w:val="28"/>
          <w:szCs w:val="28"/>
        </w:rPr>
      </w:pPr>
      <w:r>
        <w:rPr>
          <w:rFonts w:ascii="Times New Roman" w:hAnsi="Times New Roman"/>
          <w:color w:val="000000"/>
          <w:sz w:val="28"/>
          <w:szCs w:val="28"/>
        </w:rPr>
        <w:t xml:space="preserve">7 – 9 июня в с. Мамонтово в </w:t>
      </w:r>
      <w:r>
        <w:rPr>
          <w:rFonts w:ascii="Times New Roman" w:hAnsi="Times New Roman"/>
          <w:color w:val="000000"/>
          <w:sz w:val="28"/>
          <w:szCs w:val="28"/>
          <w:lang w:val="en-US"/>
        </w:rPr>
        <w:t>XVI</w:t>
      </w:r>
      <w:r>
        <w:rPr>
          <w:rFonts w:ascii="Times New Roman" w:hAnsi="Times New Roman"/>
          <w:color w:val="000000"/>
          <w:sz w:val="28"/>
          <w:szCs w:val="28"/>
        </w:rPr>
        <w:t xml:space="preserve"> краевом фестивале театральных коллективов </w:t>
      </w:r>
      <w:r>
        <w:rPr>
          <w:rFonts w:ascii="Times New Roman" w:hAnsi="Times New Roman"/>
          <w:b/>
          <w:bCs/>
          <w:color w:val="000000"/>
          <w:sz w:val="28"/>
          <w:szCs w:val="28"/>
        </w:rPr>
        <w:t>«Театральный разъезд»</w:t>
      </w:r>
      <w:r>
        <w:rPr>
          <w:rFonts w:ascii="Times New Roman" w:hAnsi="Times New Roman"/>
          <w:color w:val="000000"/>
          <w:sz w:val="28"/>
          <w:szCs w:val="28"/>
        </w:rPr>
        <w:t xml:space="preserve"> </w:t>
      </w:r>
      <w:bookmarkStart w:id="7" w:name="__DdeLink__933_3272069888"/>
      <w:r>
        <w:rPr>
          <w:rFonts w:ascii="Times New Roman" w:hAnsi="Times New Roman"/>
          <w:color w:val="000000"/>
          <w:sz w:val="28"/>
          <w:szCs w:val="28"/>
        </w:rPr>
        <w:t>приняли участие 11 театральных коллективов из Баевского, Мамонтовского, Михайловского, Первомайского, Ребрихинского, Солонешенского районов, городов Новоалтайска, Рубцовска и ЗАТО Сибирский.</w:t>
      </w:r>
      <w:bookmarkStart w:id="8" w:name="more-13384"/>
      <w:bookmarkEnd w:id="7"/>
      <w:bookmarkEnd w:id="8"/>
      <w:r>
        <w:rPr>
          <w:rFonts w:ascii="Times New Roman" w:hAnsi="Times New Roman"/>
          <w:color w:val="000000"/>
          <w:sz w:val="28"/>
          <w:szCs w:val="28"/>
        </w:rPr>
        <w:t xml:space="preserve"> В театральном концерте были показаны фрагменты спектаклей, номера художественной самодеятельности – песни, танцы, сценки, клоунады. Завершающим аккордом фестиваля стала торжественная церемония награждения.</w:t>
      </w:r>
    </w:p>
    <w:p>
      <w:pPr>
        <w:pStyle w:val="Style21"/>
        <w:spacing w:lineRule="auto" w:line="240" w:before="0" w:after="0"/>
        <w:ind w:firstLine="708"/>
        <w:jc w:val="both"/>
        <w:rPr/>
      </w:pPr>
      <w:r>
        <w:rPr>
          <w:rFonts w:ascii="Times New Roman" w:hAnsi="Times New Roman"/>
          <w:color w:val="000000"/>
          <w:sz w:val="28"/>
          <w:szCs w:val="28"/>
        </w:rPr>
        <w:t>Гран-при фестиваля удостоен народный театр-студия «Маскарад» за пластический спектакль «Превращение»; режиссер-постановщик спектакля Анастасия Абрамова награждена специальным дипломом «За оригинальное авторское сочинение пластического спектакля».</w:t>
      </w:r>
    </w:p>
    <w:p>
      <w:pPr>
        <w:pStyle w:val="Style21"/>
        <w:spacing w:lineRule="auto" w:line="240" w:before="0" w:after="0"/>
        <w:ind w:firstLine="708"/>
        <w:jc w:val="both"/>
        <w:rPr/>
      </w:pPr>
      <w:r>
        <w:rPr>
          <w:rFonts w:ascii="Times New Roman" w:hAnsi="Times New Roman"/>
          <w:color w:val="000000"/>
          <w:sz w:val="28"/>
          <w:szCs w:val="28"/>
        </w:rPr>
        <w:t xml:space="preserve">Специальными призами партнеров фестиваля были отмечены спектакли Михайловского народного театра, Новоалтайского народного театра «Шок-О-Лад» и народного театра-студии «Диалог» из ЗАТО Сибирский. 17 актеров-любителей отмечены членами жюри дипломами «За артистизм, создание яркого сценического образа». </w:t>
      </w:r>
    </w:p>
    <w:p>
      <w:pPr>
        <w:pStyle w:val="Normal"/>
        <w:numPr>
          <w:ilvl w:val="0"/>
          <w:numId w:val="1"/>
        </w:numPr>
        <w:overflowPunct w:val="true"/>
        <w:jc w:val="both"/>
        <w:rPr/>
      </w:pPr>
      <w:r>
        <w:rPr>
          <w:rFonts w:cs="Times New Roman" w:ascii="Times New Roman" w:hAnsi="Times New Roman"/>
          <w:color w:val="111111"/>
          <w:sz w:val="28"/>
          <w:szCs w:val="28"/>
        </w:rPr>
        <w:t xml:space="preserve">          </w:t>
      </w:r>
      <w:r>
        <w:rPr>
          <w:rFonts w:cs="Times New Roman" w:ascii="Times New Roman" w:hAnsi="Times New Roman"/>
          <w:color w:val="111111"/>
          <w:sz w:val="28"/>
          <w:szCs w:val="28"/>
        </w:rPr>
        <w:t>12 – 15 июня в Тальменском районе, который в этом году отмечал 95-летие со дня образования, прошли</w:t>
      </w:r>
      <w:r>
        <w:rPr>
          <w:rFonts w:eastAsia="Calibri" w:cs="Times New Roman" w:ascii="Times New Roman" w:hAnsi="Times New Roman" w:eastAsiaTheme="minorHAnsi"/>
          <w:bCs/>
          <w:color w:val="000000"/>
          <w:sz w:val="28"/>
          <w:szCs w:val="28"/>
          <w:shd w:fill="FFFFFF" w:val="clear"/>
          <w:lang w:eastAsia="en-US"/>
        </w:rPr>
        <w:t xml:space="preserve"> </w:t>
      </w:r>
      <w:r>
        <w:rPr>
          <w:rFonts w:cs="Times New Roman" w:ascii="Times New Roman" w:hAnsi="Times New Roman"/>
          <w:bCs/>
          <w:color w:val="111111"/>
          <w:sz w:val="28"/>
          <w:szCs w:val="28"/>
        </w:rPr>
        <w:t xml:space="preserve">ХIХ </w:t>
      </w:r>
      <w:r>
        <w:rPr>
          <w:rFonts w:cs="Times New Roman" w:ascii="Times New Roman" w:hAnsi="Times New Roman"/>
          <w:b/>
          <w:bCs/>
          <w:color w:val="111111"/>
          <w:sz w:val="28"/>
          <w:szCs w:val="28"/>
        </w:rPr>
        <w:t>краевые Дельфийские игры</w:t>
      </w:r>
      <w:r>
        <w:rPr>
          <w:rFonts w:cs="Times New Roman" w:ascii="Times New Roman" w:hAnsi="Times New Roman"/>
          <w:bCs/>
          <w:color w:val="111111"/>
          <w:sz w:val="28"/>
          <w:szCs w:val="28"/>
        </w:rPr>
        <w:t xml:space="preserve"> «Вместе лучше!»</w:t>
      </w:r>
      <w:r>
        <w:rPr>
          <w:rFonts w:cs="Times New Roman" w:ascii="Times New Roman" w:hAnsi="Times New Roman"/>
          <w:color w:val="111111"/>
          <w:sz w:val="28"/>
          <w:szCs w:val="28"/>
        </w:rPr>
        <w:t xml:space="preserve">. Игры были </w:t>
      </w:r>
      <w:r>
        <w:rPr>
          <w:rFonts w:cs="Times New Roman" w:ascii="Times New Roman" w:hAnsi="Times New Roman"/>
          <w:color w:val="111111"/>
          <w:sz w:val="28"/>
          <w:szCs w:val="28"/>
          <w:lang w:bidi="ru-RU"/>
        </w:rPr>
        <w:t xml:space="preserve">посвященны Году театра в России, </w:t>
      </w:r>
      <w:r>
        <w:rPr>
          <w:rFonts w:cs="Times New Roman" w:ascii="Times New Roman" w:hAnsi="Times New Roman"/>
          <w:color w:val="111111"/>
          <w:sz w:val="28"/>
          <w:szCs w:val="28"/>
        </w:rPr>
        <w:t xml:space="preserve"> 90-летию со дня рождения  писателя, кинорежиссера, актера Василия Макаровича Шукшина, </w:t>
      </w:r>
      <w:r>
        <w:rPr>
          <w:rFonts w:cs="Times New Roman" w:ascii="Times New Roman" w:hAnsi="Times New Roman"/>
          <w:color w:val="111111"/>
          <w:sz w:val="28"/>
          <w:szCs w:val="28"/>
          <w:lang w:bidi="ru-RU"/>
        </w:rPr>
        <w:t>65-летию начала освоения целинных и залежных земель.</w:t>
      </w:r>
    </w:p>
    <w:p>
      <w:pPr>
        <w:pStyle w:val="Normal"/>
        <w:numPr>
          <w:ilvl w:val="0"/>
          <w:numId w:val="1"/>
        </w:numPr>
        <w:ind w:firstLine="708"/>
        <w:jc w:val="both"/>
        <w:rPr>
          <w:sz w:val="28"/>
          <w:szCs w:val="28"/>
        </w:rPr>
      </w:pPr>
      <w:r>
        <w:rPr>
          <w:rFonts w:cs="Times New Roman" w:ascii="Times New Roman" w:hAnsi="Times New Roman"/>
          <w:sz w:val="28"/>
          <w:szCs w:val="28"/>
        </w:rPr>
        <w:t>В Играх приняли участие </w:t>
      </w:r>
      <w:r>
        <w:rPr>
          <w:rFonts w:cs="Times New Roman" w:ascii="Times New Roman" w:hAnsi="Times New Roman"/>
          <w:bCs/>
          <w:sz w:val="28"/>
          <w:szCs w:val="28"/>
        </w:rPr>
        <w:t>более 800 человек.</w:t>
      </w:r>
      <w:r>
        <w:rPr>
          <w:rFonts w:cs="Times New Roman" w:ascii="Times New Roman" w:hAnsi="Times New Roman"/>
          <w:sz w:val="28"/>
          <w:szCs w:val="28"/>
        </w:rPr>
        <w:t> В течение трех дней молодые таланты </w:t>
      </w:r>
      <w:r>
        <w:rPr>
          <w:rFonts w:cs="Times New Roman" w:ascii="Times New Roman" w:hAnsi="Times New Roman"/>
          <w:bCs/>
          <w:sz w:val="28"/>
          <w:szCs w:val="28"/>
        </w:rPr>
        <w:t xml:space="preserve">из 42 территорий края </w:t>
      </w:r>
      <w:r>
        <w:rPr>
          <w:rFonts w:cs="Times New Roman" w:ascii="Times New Roman" w:hAnsi="Times New Roman"/>
          <w:sz w:val="28"/>
          <w:szCs w:val="28"/>
        </w:rPr>
        <w:t>демонстрировали свое мастерство в 13 номинациях: поэтическое творчество, художественное чтение, театр эстрадных миниатюр, инструментальное исполнительство (солисты, ансамбли), эстрадное пение (солисты, ансамбли), народное пение (солисты, ансамбли), танец (народный, народно-стилизованный, эстрадный, современный).  Творчество дельфийцев оценивало беспристрастное жюри, в  составе которого работал 21 специалист.</w:t>
      </w:r>
    </w:p>
    <w:p>
      <w:pPr>
        <w:pStyle w:val="Normal"/>
        <w:numPr>
          <w:ilvl w:val="0"/>
          <w:numId w:val="1"/>
        </w:numPr>
        <w:ind w:firstLine="708"/>
        <w:jc w:val="both"/>
        <w:rPr>
          <w:sz w:val="28"/>
          <w:szCs w:val="28"/>
        </w:rPr>
      </w:pPr>
      <w:r>
        <w:rPr>
          <w:rFonts w:cs="Times New Roman" w:ascii="Times New Roman" w:hAnsi="Times New Roman"/>
          <w:color w:val="000000"/>
          <w:sz w:val="28"/>
          <w:szCs w:val="28"/>
          <w:shd w:fill="FFFFFF" w:val="clear"/>
        </w:rPr>
        <w:t>Красочная церемония открытия творческого форума состоялась на  центральной площади рабочего поселка Тальменка.</w:t>
      </w:r>
      <w:r>
        <w:rPr>
          <w:rFonts w:eastAsia="Times New Roman" w:cs="Times New Roman" w:ascii="Times New Roman" w:hAnsi="Times New Roman"/>
          <w:color w:val="000000"/>
          <w:sz w:val="28"/>
          <w:szCs w:val="28"/>
        </w:rPr>
        <w:t xml:space="preserve"> Церемония началась с Парада участников. Самые многочисленные делегации на Дельфийских играх представили Павловский и Тальменский районы, а также города Барнаул, Новоалтайск и ЗАТО Сибирский. С открытием Игр и Днем России участников и тальменцев поздравили заместитель Председателя Правительства Алтайского края </w:t>
      </w:r>
      <w:r>
        <w:rPr>
          <w:rFonts w:eastAsia="Times New Roman" w:cs="Times New Roman" w:ascii="Times New Roman" w:hAnsi="Times New Roman"/>
          <w:bCs/>
          <w:color w:val="000000"/>
          <w:sz w:val="28"/>
          <w:szCs w:val="28"/>
        </w:rPr>
        <w:t>Денис Губин,</w:t>
      </w:r>
      <w:r>
        <w:rPr>
          <w:rFonts w:eastAsia="Times New Roman" w:cs="Times New Roman" w:ascii="Times New Roman" w:hAnsi="Times New Roman"/>
          <w:color w:val="000000"/>
          <w:sz w:val="28"/>
          <w:szCs w:val="28"/>
        </w:rPr>
        <w:t> министр культуры Алтайского края </w:t>
      </w:r>
      <w:r>
        <w:rPr>
          <w:rFonts w:eastAsia="Times New Roman" w:cs="Times New Roman" w:ascii="Times New Roman" w:hAnsi="Times New Roman"/>
          <w:bCs/>
          <w:color w:val="000000"/>
          <w:sz w:val="28"/>
          <w:szCs w:val="28"/>
        </w:rPr>
        <w:t>Елена Безрукова,</w:t>
      </w:r>
      <w:r>
        <w:rPr>
          <w:rFonts w:eastAsia="Times New Roman" w:cs="Times New Roman" w:ascii="Times New Roman" w:hAnsi="Times New Roman"/>
          <w:color w:val="000000"/>
          <w:sz w:val="28"/>
          <w:szCs w:val="28"/>
        </w:rPr>
        <w:t> депутат Госдумы </w:t>
      </w:r>
      <w:r>
        <w:rPr>
          <w:rFonts w:eastAsia="Times New Roman" w:cs="Times New Roman" w:ascii="Times New Roman" w:hAnsi="Times New Roman"/>
          <w:bCs/>
          <w:color w:val="000000"/>
          <w:sz w:val="28"/>
          <w:szCs w:val="28"/>
        </w:rPr>
        <w:t>Иван Лоор,</w:t>
      </w:r>
      <w:r>
        <w:rPr>
          <w:rFonts w:eastAsia="Times New Roman" w:cs="Times New Roman" w:ascii="Times New Roman" w:hAnsi="Times New Roman"/>
          <w:color w:val="000000"/>
          <w:sz w:val="28"/>
          <w:szCs w:val="28"/>
        </w:rPr>
        <w:t> депутат АКЗС  </w:t>
      </w:r>
      <w:r>
        <w:rPr>
          <w:rFonts w:eastAsia="Times New Roman" w:cs="Times New Roman" w:ascii="Times New Roman" w:hAnsi="Times New Roman"/>
          <w:bCs/>
          <w:color w:val="000000"/>
          <w:sz w:val="28"/>
          <w:szCs w:val="28"/>
        </w:rPr>
        <w:t>Николай Бушков,</w:t>
      </w:r>
      <w:r>
        <w:rPr>
          <w:rFonts w:eastAsia="Times New Roman" w:cs="Times New Roman" w:ascii="Times New Roman" w:hAnsi="Times New Roman"/>
          <w:color w:val="000000"/>
          <w:sz w:val="28"/>
          <w:szCs w:val="28"/>
        </w:rPr>
        <w:t> исполняющий обязанности главы Тальменского района </w:t>
      </w:r>
      <w:r>
        <w:rPr>
          <w:rFonts w:eastAsia="Times New Roman" w:cs="Times New Roman" w:ascii="Times New Roman" w:hAnsi="Times New Roman"/>
          <w:bCs/>
          <w:color w:val="000000"/>
          <w:sz w:val="28"/>
          <w:szCs w:val="28"/>
        </w:rPr>
        <w:t>Павел Бельков. Было оглашено приветствие Российского Дельфийского Совета участникам Игр.</w:t>
      </w:r>
    </w:p>
    <w:p>
      <w:pPr>
        <w:pStyle w:val="Normal"/>
        <w:numPr>
          <w:ilvl w:val="0"/>
          <w:numId w:val="1"/>
        </w:numPr>
        <w:ind w:firstLine="708"/>
        <w:jc w:val="both"/>
        <w:rPr>
          <w:sz w:val="28"/>
          <w:szCs w:val="28"/>
        </w:rPr>
      </w:pPr>
      <w:r>
        <w:rPr>
          <w:rFonts w:cs="Times New Roman" w:ascii="Times New Roman" w:hAnsi="Times New Roman"/>
          <w:sz w:val="28"/>
          <w:szCs w:val="28"/>
        </w:rPr>
        <w:t>По традиции состоялась </w:t>
      </w:r>
      <w:r>
        <w:rPr>
          <w:rFonts w:cs="Times New Roman" w:ascii="Times New Roman" w:hAnsi="Times New Roman"/>
          <w:bCs/>
          <w:sz w:val="28"/>
          <w:szCs w:val="28"/>
        </w:rPr>
        <w:t>церемония передачи официального флага Игр</w:t>
      </w:r>
      <w:r>
        <w:rPr>
          <w:rFonts w:cs="Times New Roman" w:ascii="Times New Roman" w:hAnsi="Times New Roman"/>
          <w:sz w:val="28"/>
          <w:szCs w:val="28"/>
        </w:rPr>
        <w:t> от команды Змеиногорского района, где в прошлом году проходили состязания, команде Тальменского района. Флаг приняли лучшие представители творческой молодежи – хозяев Игр 2019 года. Особенно яркой и запоминающейся стала церемония зажжения дельфийского огня. Право его зажечь было предоставлено трехкратному победителю краевых Дельфийских игр</w:t>
      </w:r>
      <w:r>
        <w:rPr>
          <w:rFonts w:cs="Times New Roman" w:ascii="Times New Roman" w:hAnsi="Times New Roman"/>
          <w:bCs/>
          <w:sz w:val="28"/>
          <w:szCs w:val="28"/>
        </w:rPr>
        <w:t> Александру Дроботову. </w:t>
      </w:r>
      <w:r>
        <w:rPr>
          <w:rFonts w:cs="Times New Roman" w:ascii="Times New Roman" w:hAnsi="Times New Roman"/>
          <w:sz w:val="28"/>
          <w:szCs w:val="28"/>
        </w:rPr>
        <w:t>Все участники  прочитали клятву участника Дельфийского движения Алтайского края.</w:t>
      </w:r>
    </w:p>
    <w:p>
      <w:pPr>
        <w:pStyle w:val="Normal"/>
        <w:numPr>
          <w:ilvl w:val="0"/>
          <w:numId w:val="1"/>
        </w:numPr>
        <w:ind w:firstLine="708"/>
        <w:jc w:val="both"/>
        <w:rPr>
          <w:sz w:val="28"/>
          <w:szCs w:val="28"/>
        </w:rPr>
      </w:pPr>
      <w:r>
        <w:rPr>
          <w:rFonts w:cs="Times New Roman" w:ascii="Times New Roman" w:hAnsi="Times New Roman"/>
          <w:sz w:val="28"/>
          <w:szCs w:val="28"/>
        </w:rPr>
        <w:t>В церемонии открытия Игр приняли участие волонтеры – участники творческих коллективов Тальменского района.</w:t>
      </w:r>
      <w:r>
        <w:rPr>
          <w:rFonts w:eastAsia="Calibri" w:cs="Times New Roman" w:ascii="Times New Roman" w:hAnsi="Times New Roman" w:eastAsiaTheme="minorHAnsi"/>
          <w:color w:val="000000"/>
          <w:sz w:val="28"/>
          <w:szCs w:val="28"/>
          <w:shd w:fill="FFFFFF" w:val="clear"/>
          <w:lang w:eastAsia="en-US"/>
        </w:rPr>
        <w:t xml:space="preserve"> </w:t>
      </w:r>
      <w:r>
        <w:rPr>
          <w:rFonts w:cs="Times New Roman" w:ascii="Times New Roman" w:hAnsi="Times New Roman"/>
          <w:sz w:val="28"/>
          <w:szCs w:val="28"/>
        </w:rPr>
        <w:t>В открытии участвовали  профессиональные коллективы и исполнители: Государственный молодежный ансамбль песни и танца Алтая, победители международных вокальных конкурсов Диана Гаджиева и Юрий Галанов, участники школы-студии современного вокала «Базилио» (г. Барнаул). Программу вела ведущая ВГТРК «Алтай» Юлия Умнова. Церемония была яркой и зрелищной (около 300 участников и 1 500 зрителей).</w:t>
      </w:r>
    </w:p>
    <w:p>
      <w:pPr>
        <w:pStyle w:val="Normal"/>
        <w:numPr>
          <w:ilvl w:val="0"/>
          <w:numId w:val="1"/>
        </w:numPr>
        <w:ind w:firstLine="708"/>
        <w:jc w:val="both"/>
        <w:rPr>
          <w:sz w:val="28"/>
          <w:szCs w:val="28"/>
        </w:rPr>
      </w:pPr>
      <w:r>
        <w:rPr>
          <w:rFonts w:cs="Times New Roman" w:ascii="Times New Roman" w:hAnsi="Times New Roman"/>
          <w:sz w:val="28"/>
          <w:szCs w:val="28"/>
        </w:rPr>
        <w:t>Традиционно на центральной площади состоялась дискотека «Вместе лучше!», на которой в тесном общении провели время более 700 дельфийцев и жителей Тальменки.</w:t>
      </w:r>
    </w:p>
    <w:p>
      <w:pPr>
        <w:pStyle w:val="Normal"/>
        <w:numPr>
          <w:ilvl w:val="0"/>
          <w:numId w:val="1"/>
        </w:numPr>
        <w:ind w:firstLine="708"/>
        <w:jc w:val="both"/>
        <w:rPr>
          <w:sz w:val="28"/>
          <w:szCs w:val="28"/>
        </w:rPr>
      </w:pPr>
      <w:r>
        <w:rPr>
          <w:rFonts w:cs="Times New Roman" w:ascii="Times New Roman" w:hAnsi="Times New Roman"/>
          <w:sz w:val="28"/>
          <w:szCs w:val="28"/>
        </w:rPr>
        <w:t>Дельфийцы побывали с выездными концертами «Молодые таланты – селу!»</w:t>
      </w:r>
      <w:r>
        <w:rPr>
          <w:rFonts w:cs="Times New Roman" w:ascii="Times New Roman" w:hAnsi="Times New Roman"/>
          <w:b/>
          <w:sz w:val="28"/>
          <w:szCs w:val="28"/>
        </w:rPr>
        <w:t xml:space="preserve"> </w:t>
      </w:r>
      <w:r>
        <w:rPr>
          <w:rFonts w:cs="Times New Roman" w:ascii="Times New Roman" w:hAnsi="Times New Roman"/>
          <w:sz w:val="28"/>
          <w:szCs w:val="28"/>
        </w:rPr>
        <w:t>в селах Тальменского района: в п. Среднесибирский,  с. Новоперуново, с. Озёрки.  (100</w:t>
      </w:r>
      <w:r>
        <w:rPr>
          <w:rFonts w:cs="Times New Roman" w:ascii="Times New Roman" w:hAnsi="Times New Roman"/>
          <w:b/>
          <w:sz w:val="28"/>
          <w:szCs w:val="28"/>
        </w:rPr>
        <w:t xml:space="preserve"> </w:t>
      </w:r>
      <w:r>
        <w:rPr>
          <w:rFonts w:cs="Times New Roman" w:ascii="Times New Roman" w:hAnsi="Times New Roman"/>
          <w:sz w:val="28"/>
          <w:szCs w:val="28"/>
        </w:rPr>
        <w:t>участников</w:t>
      </w:r>
      <w:r>
        <w:rPr>
          <w:rFonts w:cs="Times New Roman" w:ascii="Times New Roman" w:hAnsi="Times New Roman"/>
          <w:b/>
          <w:sz w:val="28"/>
          <w:szCs w:val="28"/>
        </w:rPr>
        <w:t xml:space="preserve">, </w:t>
      </w:r>
      <w:r>
        <w:rPr>
          <w:rFonts w:cs="Times New Roman" w:ascii="Times New Roman" w:hAnsi="Times New Roman"/>
          <w:sz w:val="28"/>
          <w:szCs w:val="28"/>
        </w:rPr>
        <w:t>600</w:t>
      </w:r>
      <w:r>
        <w:rPr>
          <w:rFonts w:cs="Times New Roman" w:ascii="Times New Roman" w:hAnsi="Times New Roman"/>
          <w:b/>
          <w:sz w:val="28"/>
          <w:szCs w:val="28"/>
        </w:rPr>
        <w:t xml:space="preserve"> </w:t>
      </w:r>
      <w:r>
        <w:rPr>
          <w:rFonts w:cs="Times New Roman" w:ascii="Times New Roman" w:hAnsi="Times New Roman"/>
          <w:sz w:val="28"/>
          <w:szCs w:val="28"/>
        </w:rPr>
        <w:t>зрителей).</w:t>
      </w:r>
      <w:r>
        <w:rPr>
          <w:rFonts w:eastAsia="Calibri" w:cs="Times New Roman" w:ascii="Times New Roman" w:hAnsi="Times New Roman" w:eastAsiaTheme="minorHAnsi"/>
          <w:sz w:val="28"/>
          <w:szCs w:val="28"/>
          <w:lang w:eastAsia="en-US"/>
        </w:rPr>
        <w:t xml:space="preserve"> </w:t>
      </w:r>
    </w:p>
    <w:p>
      <w:pPr>
        <w:pStyle w:val="Normal"/>
        <w:numPr>
          <w:ilvl w:val="0"/>
          <w:numId w:val="1"/>
        </w:numPr>
        <w:ind w:firstLine="708"/>
        <w:jc w:val="both"/>
        <w:rPr>
          <w:sz w:val="28"/>
          <w:szCs w:val="28"/>
        </w:rPr>
      </w:pPr>
      <w:r>
        <w:rPr>
          <w:rFonts w:cs="Times New Roman" w:ascii="Times New Roman" w:hAnsi="Times New Roman"/>
          <w:sz w:val="28"/>
          <w:szCs w:val="28"/>
        </w:rPr>
        <w:t>В 13 номинациях Дельфийских игр приняли участие 676 человек.</w:t>
      </w:r>
      <w:r>
        <w:rPr>
          <w:rFonts w:cs="Times New Roman" w:ascii="Times New Roman" w:hAnsi="Times New Roman"/>
        </w:rPr>
        <w:t xml:space="preserve">  </w:t>
      </w:r>
      <w:r>
        <w:rPr>
          <w:rFonts w:cs="Times New Roman" w:ascii="Times New Roman" w:hAnsi="Times New Roman"/>
          <w:bCs/>
          <w:sz w:val="28"/>
          <w:szCs w:val="28"/>
        </w:rPr>
        <w:t xml:space="preserve">По традиции в каждой номинации жюри выбрало обладателей золотых, серебряных и бронзовых медалей и кубков, а также специальных дипломов. Лидерами по количеству победителей в Играх стали Павловский район и г. Новоалтайск. </w:t>
      </w:r>
    </w:p>
    <w:p>
      <w:pPr>
        <w:pStyle w:val="Style27"/>
        <w:numPr>
          <w:ilvl w:val="6"/>
          <w:numId w:val="1"/>
        </w:numPr>
        <w:jc w:val="both"/>
        <w:rPr/>
      </w:pPr>
      <w:r>
        <w:rPr/>
        <w:t xml:space="preserve">           </w:t>
      </w:r>
      <w:r>
        <w:rPr/>
        <w:t xml:space="preserve">В программе Игр были различные  мероприятия:  </w:t>
      </w:r>
    </w:p>
    <w:p>
      <w:pPr>
        <w:pStyle w:val="Style27"/>
        <w:numPr>
          <w:ilvl w:val="4"/>
          <w:numId w:val="1"/>
        </w:numPr>
        <w:jc w:val="both"/>
        <w:rPr/>
      </w:pPr>
      <w:r>
        <w:rPr/>
        <w:t>- тематическая концертная программа «Здесь родины моей начало», посвященная 90-летию В.М. Шукшина и 95-летию Тальменского района с участием коллективов художественной самодеятельности района (65 участников, 400 зрителей);</w:t>
      </w:r>
    </w:p>
    <w:p>
      <w:pPr>
        <w:pStyle w:val="BodyText2"/>
        <w:numPr>
          <w:ilvl w:val="0"/>
          <w:numId w:val="1"/>
        </w:numPr>
        <w:jc w:val="both"/>
        <w:rPr/>
      </w:pPr>
      <w:r>
        <w:rPr/>
        <w:t>- шоу-программа «Ж!А!Р!А!» с участием коллективов Тальменского района и участников Дельфийских Игр. В основе программы были популярные среди молодежи «краски-ХОЛИ», работали ди-джеи Тальменского района (приняли участие около 1 000 чел.)</w:t>
      </w:r>
      <w:bookmarkStart w:id="9" w:name="_GoBack4"/>
      <w:bookmarkEnd w:id="9"/>
      <w:r>
        <w:rPr/>
        <w:t>;</w:t>
      </w:r>
    </w:p>
    <w:p>
      <w:pPr>
        <w:pStyle w:val="Normal"/>
        <w:numPr>
          <w:ilvl w:val="0"/>
          <w:numId w:val="1"/>
        </w:numPr>
        <w:tabs>
          <w:tab w:val="clear" w:pos="709"/>
          <w:tab w:val="left" w:pos="2550" w:leader="none"/>
        </w:tabs>
        <w:jc w:val="both"/>
        <w:rPr>
          <w:sz w:val="28"/>
          <w:szCs w:val="28"/>
        </w:rPr>
      </w:pPr>
      <w:r>
        <w:rPr>
          <w:rFonts w:cs="Times New Roman" w:ascii="Times New Roman" w:hAnsi="Times New Roman"/>
          <w:sz w:val="28"/>
          <w:szCs w:val="28"/>
        </w:rPr>
        <w:t>- танцевальный марафон «Салют»</w:t>
      </w:r>
      <w:r>
        <w:rPr>
          <w:rFonts w:cs="Times New Roman" w:ascii="Times New Roman" w:hAnsi="Times New Roman"/>
          <w:b/>
          <w:sz w:val="28"/>
          <w:szCs w:val="28"/>
        </w:rPr>
        <w:t xml:space="preserve"> </w:t>
      </w:r>
      <w:r>
        <w:rPr>
          <w:rFonts w:cs="Times New Roman" w:ascii="Times New Roman" w:hAnsi="Times New Roman"/>
          <w:sz w:val="28"/>
          <w:szCs w:val="28"/>
        </w:rPr>
        <w:t xml:space="preserve">–  9 танцевальных коллективов представили красочную программу из 44 номеров (150 участников, около 2000 зрителей); </w:t>
      </w:r>
    </w:p>
    <w:p>
      <w:pPr>
        <w:pStyle w:val="Normal"/>
        <w:numPr>
          <w:ilvl w:val="0"/>
          <w:numId w:val="1"/>
        </w:numPr>
        <w:tabs>
          <w:tab w:val="clear" w:pos="709"/>
          <w:tab w:val="left" w:pos="2550" w:leader="none"/>
        </w:tabs>
        <w:jc w:val="both"/>
        <w:rPr>
          <w:sz w:val="28"/>
          <w:szCs w:val="28"/>
        </w:rPr>
      </w:pPr>
      <w:r>
        <w:rPr>
          <w:rFonts w:cs="Times New Roman" w:ascii="Times New Roman" w:hAnsi="Times New Roman"/>
          <w:sz w:val="28"/>
          <w:szCs w:val="28"/>
        </w:rPr>
        <w:t>- внеконкурсная программа Всемирного фестиваля уличного кино</w:t>
      </w:r>
      <w:r>
        <w:rPr>
          <w:rFonts w:cs="Times New Roman" w:ascii="Times New Roman" w:hAnsi="Times New Roman"/>
          <w:b/>
          <w:sz w:val="28"/>
          <w:szCs w:val="28"/>
        </w:rPr>
        <w:t xml:space="preserve">. </w:t>
      </w:r>
      <w:r>
        <w:rPr>
          <w:rFonts w:cs="Times New Roman" w:ascii="Times New Roman" w:hAnsi="Times New Roman"/>
          <w:sz w:val="28"/>
          <w:szCs w:val="28"/>
        </w:rPr>
        <w:t>Фестивальные фильмы посмотрели около 100 чел.;</w:t>
      </w:r>
    </w:p>
    <w:p>
      <w:pPr>
        <w:pStyle w:val="Normal"/>
        <w:numPr>
          <w:ilvl w:val="0"/>
          <w:numId w:val="1"/>
        </w:numPr>
        <w:tabs>
          <w:tab w:val="clear" w:pos="709"/>
          <w:tab w:val="left" w:pos="2550" w:leader="none"/>
        </w:tabs>
        <w:jc w:val="both"/>
        <w:rPr>
          <w:sz w:val="28"/>
          <w:szCs w:val="28"/>
        </w:rPr>
      </w:pPr>
      <w:r>
        <w:rPr>
          <w:rFonts w:cs="Times New Roman" w:ascii="Times New Roman" w:hAnsi="Times New Roman"/>
          <w:sz w:val="28"/>
          <w:szCs w:val="28"/>
        </w:rPr>
        <w:t xml:space="preserve">- театр «Калейдоскоп» и участники команды КВН «Дети лейтенанта Шмидта» показали спектакль «С шуткой по жизни» (200 зрителей). </w:t>
      </w:r>
    </w:p>
    <w:p>
      <w:pPr>
        <w:pStyle w:val="Normal"/>
        <w:numPr>
          <w:ilvl w:val="2"/>
          <w:numId w:val="1"/>
        </w:numPr>
        <w:tabs>
          <w:tab w:val="clear" w:pos="709"/>
          <w:tab w:val="left" w:pos="2550" w:leader="none"/>
        </w:tabs>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торжественном закрытии и вручении наград победителям ХIХ краевых Дельфийских игр «Вместе лучше!» на сцене центральной площади р.п. Тальменка зрители смогли увидеть художественные номера обладателей золотых наград (450 участников, количество зрителей – 2 000 чел.).</w:t>
      </w:r>
    </w:p>
    <w:p>
      <w:pPr>
        <w:pStyle w:val="Normal"/>
        <w:numPr>
          <w:ilvl w:val="0"/>
          <w:numId w:val="1"/>
        </w:numPr>
        <w:overflowPunct w:val="true"/>
        <w:ind w:firstLine="709"/>
        <w:jc w:val="both"/>
        <w:rPr/>
      </w:pPr>
      <w:r>
        <w:rPr>
          <w:rFonts w:cs="Times New Roman" w:ascii="Times New Roman" w:hAnsi="Times New Roman"/>
          <w:color w:val="111111"/>
        </w:rPr>
        <w:t xml:space="preserve">            </w:t>
      </w:r>
      <w:r>
        <w:rPr>
          <w:rFonts w:cs="Times New Roman" w:ascii="Times New Roman" w:hAnsi="Times New Roman"/>
          <w:color w:val="111111"/>
          <w:sz w:val="28"/>
          <w:szCs w:val="28"/>
        </w:rPr>
        <w:t xml:space="preserve">С 28 по 30 июня в г. Камень-на-Оби прошел краевой фестиваль казачьей песни </w:t>
      </w:r>
      <w:r>
        <w:rPr>
          <w:rFonts w:cs="Times New Roman" w:ascii="Times New Roman" w:hAnsi="Times New Roman"/>
          <w:b/>
          <w:bCs/>
          <w:color w:val="111111"/>
          <w:sz w:val="28"/>
          <w:szCs w:val="28"/>
        </w:rPr>
        <w:t>«Казачья вольница»</w:t>
      </w:r>
      <w:r>
        <w:rPr>
          <w:rFonts w:cs="Times New Roman" w:ascii="Times New Roman" w:hAnsi="Times New Roman"/>
          <w:color w:val="111111"/>
          <w:sz w:val="28"/>
          <w:szCs w:val="28"/>
        </w:rPr>
        <w:t xml:space="preserve">, который был организован и проведен  с использованием гранта Губернатора Алтайского края в сфере социально ориентированных некоммерческих организаций. </w:t>
      </w:r>
      <w:r>
        <w:rPr>
          <w:rStyle w:val="11"/>
          <w:rFonts w:eastAsia="Calibri"/>
          <w:color w:val="26251C"/>
          <w:sz w:val="28"/>
          <w:szCs w:val="28"/>
        </w:rPr>
        <w:t>Зрители посмотрели концерт с участием</w:t>
      </w:r>
      <w:r>
        <w:rPr>
          <w:rStyle w:val="Style13"/>
          <w:rFonts w:eastAsia="Calibri" w:ascii="Times New Roman" w:hAnsi="Times New Roman"/>
          <w:b w:val="false"/>
          <w:color w:val="26251C"/>
          <w:sz w:val="28"/>
          <w:szCs w:val="28"/>
        </w:rPr>
        <w:t xml:space="preserve"> </w:t>
      </w:r>
      <w:r>
        <w:rPr>
          <w:rStyle w:val="Style13"/>
          <w:rFonts w:eastAsia="Calibri" w:ascii="Times New Roman" w:hAnsi="Times New Roman"/>
          <w:b w:val="false"/>
          <w:bCs w:val="false"/>
          <w:color w:val="26251C"/>
          <w:sz w:val="28"/>
          <w:szCs w:val="28"/>
        </w:rPr>
        <w:t xml:space="preserve">тринадцати </w:t>
      </w:r>
      <w:r>
        <w:rPr>
          <w:rStyle w:val="Style13"/>
          <w:rFonts w:eastAsia="Calibri" w:ascii="Times New Roman" w:hAnsi="Times New Roman"/>
          <w:b w:val="false"/>
          <w:bCs w:val="false"/>
          <w:color w:val="111111"/>
          <w:sz w:val="28"/>
          <w:szCs w:val="28"/>
        </w:rPr>
        <w:t>творческих коллективов из районов и городов</w:t>
      </w:r>
      <w:r>
        <w:rPr>
          <w:rStyle w:val="Style13"/>
          <w:rFonts w:eastAsia="Calibri" w:ascii="Times New Roman" w:hAnsi="Times New Roman"/>
          <w:color w:val="111111"/>
          <w:sz w:val="28"/>
          <w:szCs w:val="28"/>
        </w:rPr>
        <w:t xml:space="preserve"> </w:t>
      </w:r>
      <w:r>
        <w:rPr>
          <w:rStyle w:val="Style13"/>
          <w:rFonts w:eastAsia="Calibri" w:ascii="Times New Roman" w:hAnsi="Times New Roman"/>
          <w:b w:val="false"/>
          <w:bCs w:val="false"/>
          <w:color w:val="111111"/>
          <w:sz w:val="28"/>
          <w:szCs w:val="28"/>
        </w:rPr>
        <w:t>Алтайского края, в финале которого состоялось</w:t>
      </w:r>
      <w:r>
        <w:rPr>
          <w:rStyle w:val="11"/>
          <w:rFonts w:eastAsia="Calibri"/>
          <w:sz w:val="28"/>
          <w:szCs w:val="28"/>
        </w:rPr>
        <w:t xml:space="preserve"> награждение творческих казачьих коллективов дипломами и вручение памятных сувениров с логотипом фестиваля. </w:t>
      </w:r>
    </w:p>
    <w:p>
      <w:pPr>
        <w:pStyle w:val="Normal"/>
        <w:ind w:firstLine="708"/>
        <w:jc w:val="both"/>
        <w:rPr/>
      </w:pPr>
      <w:r>
        <w:rPr>
          <w:rFonts w:cs="Times New Roman" w:ascii="Times New Roman" w:hAnsi="Times New Roman"/>
          <w:sz w:val="28"/>
          <w:szCs w:val="28"/>
        </w:rPr>
        <w:t xml:space="preserve">В июне состоялся краевой конкурс развлекательно-игровых </w:t>
      </w:r>
      <w:r>
        <w:rPr>
          <w:rFonts w:cs="Times New Roman" w:ascii="Times New Roman" w:hAnsi="Times New Roman"/>
          <w:bCs/>
          <w:sz w:val="28"/>
          <w:szCs w:val="28"/>
        </w:rPr>
        <w:t xml:space="preserve">программ для детей и подростков </w:t>
      </w:r>
      <w:r>
        <w:rPr>
          <w:rFonts w:cs="Times New Roman" w:ascii="Times New Roman" w:hAnsi="Times New Roman"/>
          <w:b/>
          <w:bCs/>
          <w:sz w:val="28"/>
          <w:szCs w:val="28"/>
        </w:rPr>
        <w:t>«Праздник детской игры»</w:t>
      </w:r>
      <w:r>
        <w:rPr>
          <w:rFonts w:cs="Times New Roman" w:ascii="Times New Roman" w:hAnsi="Times New Roman"/>
          <w:bCs/>
          <w:sz w:val="28"/>
          <w:szCs w:val="28"/>
        </w:rPr>
        <w:t>.</w:t>
      </w:r>
      <w:r>
        <w:rPr>
          <w:rFonts w:cs="Times New Roman" w:ascii="Times New Roman" w:hAnsi="Times New Roman"/>
          <w:sz w:val="28"/>
          <w:szCs w:val="28"/>
        </w:rPr>
        <w:t xml:space="preserve"> 1 этап конкурса проводился в городах и районах края в филиалах МФКЦ. На втором этапе в АГДНТ</w:t>
      </w:r>
      <w:r>
        <w:rPr>
          <w:rFonts w:cs="Times New Roman" w:ascii="Times New Roman" w:hAnsi="Times New Roman"/>
          <w:color w:val="000000"/>
          <w:sz w:val="28"/>
          <w:szCs w:val="28"/>
        </w:rPr>
        <w:t xml:space="preserve"> было представлено семь авторских сценариев развлекательно-игровых программ для детей и подростков из Тюменцевского, Ребрихинского, Волчихинского, Тальменского районов, городов Алейска и Барнаула.</w:t>
      </w:r>
      <w:r>
        <w:rPr>
          <w:rFonts w:cs="Times New Roman" w:ascii="Times New Roman" w:hAnsi="Times New Roman"/>
          <w:sz w:val="28"/>
          <w:szCs w:val="28"/>
        </w:rPr>
        <w:t xml:space="preserve"> Работы были посвящены летней поре, летним развлечениям для организованной детской аудитории. Представленные программы оценивались профессиональным экспертом. </w:t>
      </w:r>
    </w:p>
    <w:p>
      <w:pPr>
        <w:pStyle w:val="Normal"/>
        <w:spacing w:before="0" w:after="29"/>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С февраля по июнь 2019 года прошел краевой театральный видеоконкурс  </w:t>
      </w:r>
      <w:r>
        <w:rPr>
          <w:rFonts w:cs="Times New Roman" w:ascii="Times New Roman" w:hAnsi="Times New Roman"/>
          <w:b/>
          <w:bCs/>
          <w:sz w:val="28"/>
          <w:szCs w:val="28"/>
        </w:rPr>
        <w:t>«И Пушкина не меркнет свет»</w:t>
      </w:r>
      <w:r>
        <w:rPr>
          <w:rFonts w:cs="Times New Roman" w:ascii="Times New Roman" w:hAnsi="Times New Roman"/>
          <w:sz w:val="28"/>
          <w:szCs w:val="28"/>
        </w:rPr>
        <w:t xml:space="preserve">, посвященный 220-летию Александра Сергеевича Пушкина. В нем приняли участие </w:t>
      </w:r>
      <w:r>
        <w:rPr>
          <w:rFonts w:cs="Times New Roman" w:ascii="Times New Roman" w:hAnsi="Times New Roman"/>
          <w:color w:val="212529"/>
          <w:sz w:val="28"/>
          <w:szCs w:val="28"/>
        </w:rPr>
        <w:t xml:space="preserve">13 театральных коллективов и 41 чтец-исполнитель — всего 192 человека из 9 районов (Алейский, Баевский, Волчихинский, Змеиногорский, Краснощековский, Поспелихинский, Советский, Солонешенский, Троицкий) и 5 городов (Барнаул, Белокуриха, Заринск, Славгород, ЗАТО Сибирский). Творческие работы участников видеоконкурса на местных площадках посмотрели более 3000 человек. Цель видеоконкурса — приобщение жителей  Алтайского края к духовному и творческому наследию великого русского поэта, драматурга и прозаика Александра Сергеевича Пушкина и ценностям отечественной культуры. В репертуаре исполнителей были литературные произведения различных жанров, большая часть — сказки. </w:t>
      </w:r>
    </w:p>
    <w:p>
      <w:pPr>
        <w:pStyle w:val="Normal"/>
        <w:ind w:firstLine="708"/>
        <w:jc w:val="both"/>
        <w:rPr>
          <w:rFonts w:ascii="Times New Roman" w:hAnsi="Times New Roman"/>
          <w:sz w:val="28"/>
          <w:szCs w:val="28"/>
        </w:rPr>
      </w:pPr>
      <w:r>
        <w:rPr>
          <w:rFonts w:cs="Times New Roman" w:ascii="Times New Roman" w:hAnsi="Times New Roman"/>
          <w:sz w:val="28"/>
          <w:szCs w:val="28"/>
        </w:rPr>
        <w:t xml:space="preserve">Межрегиональный фестиваль композиторов под открытым небом </w:t>
      </w:r>
      <w:r>
        <w:rPr>
          <w:rFonts w:cs="Times New Roman" w:ascii="Times New Roman" w:hAnsi="Times New Roman"/>
          <w:b/>
          <w:bCs/>
          <w:sz w:val="28"/>
          <w:szCs w:val="28"/>
        </w:rPr>
        <w:t xml:space="preserve"> «Песни</w:t>
      </w:r>
      <w:r>
        <w:rPr>
          <w:rFonts w:cs="Times New Roman" w:ascii="Times New Roman" w:hAnsi="Times New Roman"/>
          <w:sz w:val="28"/>
          <w:szCs w:val="28"/>
        </w:rPr>
        <w:t xml:space="preserve"> </w:t>
      </w:r>
      <w:r>
        <w:rPr>
          <w:rFonts w:cs="Times New Roman" w:ascii="Times New Roman" w:hAnsi="Times New Roman"/>
          <w:b/>
          <w:bCs/>
          <w:sz w:val="28"/>
          <w:szCs w:val="28"/>
        </w:rPr>
        <w:t xml:space="preserve">иткульского лета» </w:t>
      </w:r>
      <w:r>
        <w:rPr>
          <w:rFonts w:cs="Times New Roman" w:ascii="Times New Roman" w:hAnsi="Times New Roman"/>
          <w:bCs/>
          <w:sz w:val="28"/>
          <w:szCs w:val="28"/>
        </w:rPr>
        <w:t xml:space="preserve">   прошел с </w:t>
      </w:r>
      <w:r>
        <w:rPr>
          <w:rFonts w:cs="Times New Roman" w:ascii="Times New Roman" w:hAnsi="Times New Roman"/>
          <w:sz w:val="28"/>
          <w:szCs w:val="28"/>
        </w:rPr>
        <w:t xml:space="preserve">4 по 8 июля  </w:t>
      </w:r>
      <w:r>
        <w:rPr>
          <w:rFonts w:cs="Times New Roman" w:ascii="Times New Roman" w:hAnsi="Times New Roman"/>
          <w:b/>
          <w:bCs/>
          <w:sz w:val="28"/>
          <w:szCs w:val="28"/>
        </w:rPr>
        <w:t xml:space="preserve"> </w:t>
      </w:r>
      <w:r>
        <w:rPr>
          <w:rFonts w:cs="Times New Roman" w:ascii="Times New Roman" w:hAnsi="Times New Roman"/>
          <w:bCs/>
          <w:sz w:val="28"/>
          <w:szCs w:val="28"/>
        </w:rPr>
        <w:t>на</w:t>
      </w:r>
      <w:r>
        <w:rPr>
          <w:rFonts w:cs="Times New Roman" w:ascii="Times New Roman" w:hAnsi="Times New Roman"/>
          <w:b/>
          <w:bCs/>
          <w:sz w:val="28"/>
          <w:szCs w:val="28"/>
        </w:rPr>
        <w:t xml:space="preserve"> </w:t>
      </w:r>
      <w:r>
        <w:rPr>
          <w:rFonts w:cs="Times New Roman" w:ascii="Times New Roman" w:hAnsi="Times New Roman"/>
          <w:bCs/>
          <w:sz w:val="28"/>
          <w:szCs w:val="28"/>
        </w:rPr>
        <w:t xml:space="preserve">озере Уткуль (база отдыха «Уткуль», п. Уткуль Троицкого района).  В фестивале приняли участие </w:t>
      </w:r>
      <w:r>
        <w:rPr>
          <w:rFonts w:cs="Times New Roman" w:ascii="Times New Roman" w:hAnsi="Times New Roman"/>
          <w:sz w:val="28"/>
          <w:szCs w:val="28"/>
        </w:rPr>
        <w:t xml:space="preserve">35 </w:t>
      </w:r>
      <w:r>
        <w:rPr>
          <w:rFonts w:cs="Times New Roman" w:ascii="Times New Roman" w:hAnsi="Times New Roman"/>
          <w:bCs/>
          <w:sz w:val="28"/>
          <w:szCs w:val="28"/>
        </w:rPr>
        <w:t xml:space="preserve">композиторов из Алтайского края (гг. Славгород, Барнаул, Бийск, Новоалтайск, Заринск,   Первомайский, Быстроистокский, Тальменский, Родинский, Бийский, Павловский, Курьинский, Змеиногорский, Благовещенский, Завьяловский, Краснощековский, Троицкий, Красногорский,  Советский,  Зональный, Каменский, Третьяковский, Алейский, Мамонтовский, Ребрихинский, Целинный, Тюменцевский районы), Новосибирской, Омской, Томской областей, гг. Красноярска и Кемерово. Общее количество участников –  более </w:t>
      </w:r>
      <w:r>
        <w:rPr>
          <w:rFonts w:cs="Times New Roman" w:ascii="Times New Roman" w:hAnsi="Times New Roman"/>
          <w:sz w:val="28"/>
          <w:szCs w:val="28"/>
        </w:rPr>
        <w:t xml:space="preserve">300 </w:t>
      </w:r>
      <w:r>
        <w:rPr>
          <w:rFonts w:cs="Times New Roman" w:ascii="Times New Roman" w:hAnsi="Times New Roman"/>
          <w:bCs/>
          <w:sz w:val="28"/>
          <w:szCs w:val="28"/>
        </w:rPr>
        <w:t xml:space="preserve">человек, зрителей –  </w:t>
      </w:r>
      <w:r>
        <w:rPr>
          <w:rFonts w:cs="Times New Roman" w:ascii="Times New Roman" w:hAnsi="Times New Roman"/>
          <w:sz w:val="28"/>
          <w:szCs w:val="28"/>
        </w:rPr>
        <w:t>800</w:t>
      </w:r>
      <w:r>
        <w:rPr>
          <w:rFonts w:cs="Times New Roman" w:ascii="Times New Roman" w:hAnsi="Times New Roman"/>
          <w:bCs/>
          <w:sz w:val="28"/>
          <w:szCs w:val="28"/>
        </w:rPr>
        <w:t xml:space="preserve"> человек. Участники получили дипломы </w:t>
      </w:r>
      <w:r>
        <w:rPr>
          <w:rFonts w:cs="Times New Roman" w:ascii="Times New Roman" w:hAnsi="Times New Roman"/>
          <w:bCs/>
          <w:sz w:val="28"/>
          <w:szCs w:val="28"/>
          <w:lang w:val="en-US"/>
        </w:rPr>
        <w:t>I</w:t>
      </w:r>
      <w:r>
        <w:rPr>
          <w:rFonts w:cs="Times New Roman" w:ascii="Times New Roman" w:hAnsi="Times New Roman"/>
          <w:bCs/>
          <w:sz w:val="28"/>
          <w:szCs w:val="28"/>
        </w:rPr>
        <w:t xml:space="preserve">, </w:t>
      </w:r>
      <w:r>
        <w:rPr>
          <w:rFonts w:cs="Times New Roman" w:ascii="Times New Roman" w:hAnsi="Times New Roman"/>
          <w:bCs/>
          <w:sz w:val="28"/>
          <w:szCs w:val="28"/>
          <w:lang w:val="en-US"/>
        </w:rPr>
        <w:t>II</w:t>
      </w:r>
      <w:r>
        <w:rPr>
          <w:rFonts w:cs="Times New Roman" w:ascii="Times New Roman" w:hAnsi="Times New Roman"/>
          <w:bCs/>
          <w:sz w:val="28"/>
          <w:szCs w:val="28"/>
        </w:rPr>
        <w:t xml:space="preserve">, </w:t>
      </w:r>
      <w:r>
        <w:rPr>
          <w:rFonts w:cs="Times New Roman" w:ascii="Times New Roman" w:hAnsi="Times New Roman"/>
          <w:bCs/>
          <w:sz w:val="28"/>
          <w:szCs w:val="28"/>
          <w:lang w:val="en-US"/>
        </w:rPr>
        <w:t>III</w:t>
      </w:r>
      <w:r>
        <w:rPr>
          <w:rFonts w:cs="Times New Roman" w:ascii="Times New Roman" w:hAnsi="Times New Roman"/>
          <w:bCs/>
          <w:sz w:val="28"/>
          <w:szCs w:val="28"/>
        </w:rPr>
        <w:t xml:space="preserve"> степени, а также спецдипломы.  Произведения композиторов  исполнили  вокальные коллективы,   такие как народный вокальный ансамбль «Тройчане» (Троицкий район), народный ансамбль русской песни «Гармония» (Змеиногорский район), народный вокальный ансамбль «Рябинушка» (Тальменский район) и др.  </w:t>
      </w:r>
    </w:p>
    <w:p>
      <w:pPr>
        <w:pStyle w:val="Normal"/>
        <w:ind w:firstLine="708"/>
        <w:jc w:val="both"/>
        <w:rPr/>
      </w:pPr>
      <w:r>
        <w:rPr>
          <w:rFonts w:cs="Times New Roman" w:ascii="Times New Roman" w:hAnsi="Times New Roman"/>
          <w:color w:val="000000"/>
          <w:sz w:val="28"/>
          <w:szCs w:val="28"/>
        </w:rPr>
        <w:t xml:space="preserve">Краевой фестиваль фольклора и народных ремесел </w:t>
      </w:r>
      <w:r>
        <w:rPr>
          <w:rFonts w:cs="Times New Roman" w:ascii="Times New Roman" w:hAnsi="Times New Roman"/>
          <w:b/>
          <w:bCs/>
          <w:color w:val="000000"/>
          <w:sz w:val="28"/>
          <w:szCs w:val="28"/>
        </w:rPr>
        <w:t>«Алтайские плетенки»</w:t>
      </w:r>
      <w:r>
        <w:rPr>
          <w:rFonts w:cs="Times New Roman" w:ascii="Times New Roman" w:hAnsi="Times New Roman"/>
          <w:color w:val="000000"/>
          <w:sz w:val="28"/>
          <w:szCs w:val="28"/>
        </w:rPr>
        <w:t xml:space="preserve"> проходил 2-4 августа на территории «Туристического комплекса Усадьба Сокол». </w:t>
      </w:r>
      <w:r>
        <w:rPr>
          <w:rFonts w:ascii="Times New Roman" w:hAnsi="Times New Roman"/>
          <w:sz w:val="28"/>
          <w:szCs w:val="28"/>
        </w:rPr>
        <w:t xml:space="preserve">В фестивале приняло участие более 95 человек: 10 коллективов и 19 мастеров из  Родинского района, гг. Новоалтайска, Барнаула, Новосибирска. </w:t>
      </w:r>
      <w:r>
        <w:rPr>
          <w:rFonts w:cs="Times New Roman" w:ascii="Times New Roman" w:hAnsi="Times New Roman"/>
          <w:color w:val="000000"/>
          <w:sz w:val="28"/>
          <w:szCs w:val="28"/>
        </w:rPr>
        <w:t>Количество  посетителей – более 100 человек.</w:t>
      </w:r>
    </w:p>
    <w:p>
      <w:pPr>
        <w:pStyle w:val="Normal"/>
        <w:ind w:firstLine="709"/>
        <w:jc w:val="both"/>
        <w:rPr/>
      </w:pPr>
      <w:r>
        <w:rPr>
          <w:rFonts w:cs="Times New Roman" w:ascii="Times New Roman" w:hAnsi="Times New Roman"/>
          <w:color w:val="000000"/>
          <w:sz w:val="28"/>
          <w:szCs w:val="28"/>
        </w:rPr>
        <w:t>Открыла фестиваль творческая лаборатория, на которой каждый коллектив показал программу, представляющую песенную и танцевальную традицию своего района и села.  Лаборатория дала коллективам  возможность  неформального  общения и обмена опытом.</w:t>
      </w:r>
      <w:r>
        <w:rPr>
          <w:rFonts w:eastAsia="SimSun" w:cs="Mangal" w:ascii="Times New Roman" w:hAnsi="Times New Roman"/>
          <w:sz w:val="28"/>
          <w:szCs w:val="28"/>
        </w:rPr>
        <w:t xml:space="preserve"> В этот же день состоялось открытие краевого фестиваля фольклора и народных ремесел «Алтайские плетенки», где прошло представление и знакомство с коллективами-участниками,  мастерами-ремесленниками. Продолжением открытия стало «Тырло на Соколе» </w:t>
      </w:r>
      <w:r>
        <w:rPr>
          <w:rFonts w:cs="Times New Roman" w:ascii="Times New Roman" w:hAnsi="Times New Roman"/>
          <w:color w:val="000000"/>
          <w:sz w:val="28"/>
          <w:szCs w:val="28"/>
        </w:rPr>
        <w:t xml:space="preserve">– </w:t>
      </w:r>
      <w:r>
        <w:rPr>
          <w:rFonts w:eastAsia="SimSun" w:cs="Mangal" w:ascii="Times New Roman" w:hAnsi="Times New Roman"/>
          <w:sz w:val="28"/>
          <w:szCs w:val="28"/>
        </w:rPr>
        <w:t xml:space="preserve">одна из форм развлечения  молодежи,   куда входили весенне-летние хороводы, народные бытовые танцы, игровые вечерочные хороводы. </w:t>
      </w:r>
      <w:r>
        <w:rPr>
          <w:rFonts w:ascii="Times New Roman" w:hAnsi="Times New Roman"/>
          <w:sz w:val="28"/>
          <w:szCs w:val="28"/>
        </w:rPr>
        <w:t xml:space="preserve">3 августа  все участвовали в хороводном шествии, посетили выставку-ярмарку лучших мастеров-ремесленников Алтайского края, а также своими руками изготовили традиционные обереги, сувениры, памятные подарки: глиняные тарелочки, куколки из ниток, пояса, плетенные на пальцах, кувшинчики из бумажных трубочек. В рамках </w:t>
      </w:r>
      <w:bookmarkStart w:id="10" w:name="__DdeLink__1104_1743199456"/>
      <w:r>
        <w:rPr>
          <w:rFonts w:ascii="Times New Roman" w:hAnsi="Times New Roman"/>
          <w:sz w:val="28"/>
          <w:szCs w:val="28"/>
        </w:rPr>
        <w:t>инструментальной площадки</w:t>
      </w:r>
      <w:bookmarkEnd w:id="10"/>
      <w:r>
        <w:rPr>
          <w:rFonts w:ascii="Times New Roman" w:hAnsi="Times New Roman"/>
          <w:sz w:val="28"/>
          <w:szCs w:val="28"/>
        </w:rPr>
        <w:t xml:space="preserve"> гости  и участники фестиваля познакомились с традиционными инструментами в авторском изготовлении Епифанцева Александра Яковлевича, услышали виртуозное исполнение наигрышей на балалайке, гуслях. В закрытии краевого фестиваля фольклора и ремесел приняли  участие  фольклорные коллективы  Алтайского края, Барнаула и Новосибирска. На сцене были представлены лучшие образцы песенной культуры Сибири,  народные кадрили и танцы. Творческие коллективы награждены свидетельствами участника   краевого фестиваля фольклора и ремесел «Алтайские плетенки». </w:t>
      </w:r>
    </w:p>
    <w:p>
      <w:pPr>
        <w:pStyle w:val="Normal"/>
        <w:ind w:firstLine="709"/>
        <w:jc w:val="both"/>
        <w:rPr/>
      </w:pPr>
      <w:r>
        <w:rPr>
          <w:rStyle w:val="11"/>
          <w:rFonts w:eastAsia="Calibri"/>
          <w:bCs/>
          <w:color w:val="111111"/>
          <w:sz w:val="28"/>
          <w:szCs w:val="28"/>
        </w:rPr>
        <w:t xml:space="preserve">В июле с целью активизации работы учреждений культуры по культурному обслуживанию жителей сельских населенных пунктов, в которых отсутствуют стационарные культурно-досуговые учреждения, обеспечения права граждан на пользование услугами учреждений культуры и доступа к культурным ценностям   был проведен </w:t>
      </w:r>
      <w:r>
        <w:rPr>
          <w:rStyle w:val="11"/>
          <w:rFonts w:eastAsia="Calibri"/>
          <w:b/>
          <w:bCs/>
          <w:color w:val="111111"/>
          <w:sz w:val="28"/>
          <w:szCs w:val="28"/>
        </w:rPr>
        <w:t>краевой конкурс по культурному обслуживанию жителей сельских населенных пунктов</w:t>
      </w:r>
      <w:r>
        <w:rPr>
          <w:rStyle w:val="11"/>
          <w:rFonts w:eastAsia="Calibri"/>
          <w:bCs/>
          <w:color w:val="111111"/>
          <w:sz w:val="28"/>
          <w:szCs w:val="28"/>
        </w:rPr>
        <w:t>, не имеющих стационарных культурно-досуговых учреждений.</w:t>
      </w:r>
      <w:r>
        <w:rPr>
          <w:rStyle w:val="11"/>
          <w:rFonts w:eastAsia="NSimSun"/>
          <w:bCs/>
          <w:color w:val="111111"/>
          <w:sz w:val="28"/>
          <w:szCs w:val="28"/>
        </w:rPr>
        <w:t xml:space="preserve"> На конкурс поступили заявки от семи муниципальных учреждений культуры: </w:t>
      </w:r>
      <w:bookmarkStart w:id="11" w:name="__DdeLink__284_1568312315"/>
      <w:r>
        <w:rPr>
          <w:rStyle w:val="11"/>
          <w:rFonts w:eastAsia="NSimSun"/>
          <w:bCs/>
          <w:sz w:val="28"/>
          <w:szCs w:val="28"/>
        </w:rPr>
        <w:t>МБУК «МФКЦ» Благовещенского района</w:t>
      </w:r>
      <w:bookmarkEnd w:id="11"/>
      <w:r>
        <w:rPr>
          <w:rStyle w:val="11"/>
          <w:rFonts w:eastAsia="NSimSun"/>
          <w:bCs/>
          <w:sz w:val="28"/>
          <w:szCs w:val="28"/>
        </w:rPr>
        <w:t>,  МБУ «МФКЦ» Кытмановского района, МБУК «МФКЦ» Первомайского района, МБУК «КИЦ» Рубцовского района, МБУ «МКДЦ» Смоленского района, МБУК «МФКЦ» Солонешенского района, МБУК «ТМКЦ» Троицкого района.</w:t>
      </w:r>
      <w:r>
        <w:rPr>
          <w:rStyle w:val="11"/>
          <w:rFonts w:eastAsia="NSimSun"/>
          <w:bCs/>
          <w:color w:val="111111"/>
          <w:sz w:val="28"/>
          <w:szCs w:val="28"/>
        </w:rPr>
        <w:t xml:space="preserve">  </w:t>
      </w:r>
      <w:r>
        <w:rPr>
          <w:rStyle w:val="11"/>
          <w:rFonts w:eastAsia="NSimSun"/>
          <w:bCs/>
          <w:sz w:val="28"/>
          <w:szCs w:val="28"/>
        </w:rPr>
        <w:t>Деятельность муниципальных учреждений культуры по культурному обслуживанию жителей сельских населенных пунктов оценивалась по определенным критериям. По итогам конкурса максимальное количество баллов  набрали  МБУ «МКДЦ» Смоленского района (44 балла),  МБУК «ТМКЦ» Троицкого района (42 балла). Победители получили автобусы на 17 мест.</w:t>
      </w:r>
    </w:p>
    <w:p>
      <w:pPr>
        <w:pStyle w:val="Normal"/>
        <w:ind w:firstLine="709"/>
        <w:jc w:val="both"/>
        <w:rPr/>
      </w:pPr>
      <w:r>
        <w:rPr>
          <w:rStyle w:val="11"/>
          <w:rFonts w:eastAsia="Calibri"/>
          <w:color w:val="111111"/>
          <w:sz w:val="28"/>
          <w:szCs w:val="28"/>
        </w:rPr>
        <w:t xml:space="preserve">16 – 18 августа в г. Змеиногорске при поддержке Министерства культуры Алтайского края сектором традиционной казачьей культуры АГДНТ проведен Межрегиональный праздник сибирских казаков </w:t>
      </w:r>
      <w:r>
        <w:rPr>
          <w:rStyle w:val="11"/>
          <w:rFonts w:eastAsia="Calibri"/>
          <w:b/>
          <w:bCs/>
          <w:color w:val="111111"/>
          <w:sz w:val="28"/>
          <w:szCs w:val="28"/>
        </w:rPr>
        <w:t>«Потомки Ермака»</w:t>
      </w:r>
      <w:r>
        <w:rPr>
          <w:rStyle w:val="11"/>
          <w:rFonts w:eastAsia="Calibri"/>
          <w:color w:val="111111"/>
          <w:sz w:val="28"/>
          <w:szCs w:val="28"/>
        </w:rPr>
        <w:t>. Помощь в организации и проведении праздника оказало Региональное отделение общероссийской общественной организации по развитию казачества «Союз казаков — воинов России и Зарубежья» в Алтайском крае и его структурное подразделение – Змеиногорская районная казачья организация во главе с атаманом Ельниковым Владимиром Григорьевичем.  В</w:t>
      </w:r>
      <w:r>
        <w:rPr>
          <w:rFonts w:ascii="Times New Roman" w:hAnsi="Times New Roman"/>
          <w:sz w:val="28"/>
          <w:szCs w:val="28"/>
        </w:rPr>
        <w:t xml:space="preserve"> празднике приняли участие 15 казачьих ансамблей и 4 солиста, в т.ч. представители Республики Алтай и Новосибирской области. Программа праздника включала следующие мероприятия: торжественное открытие памятной доски в честь основания Змеиногорской чугунки, мастер-класс по казачьим танцам и сценическому движению, молебен с участием хоров Бийской, Барнаульской, Рубцовской епархии у памятника Атаману Ермаку «За великую Россию, возрождение былой славы Алтая», исторический казачий обряд «Верстание в казаки», крестный ход гостей и  участников праздника от памятника Ермаку до парка, выставку стрелкового оружия, художественно-документальную выставку «Казаки на Алтае», показательные выступления по рукопашному бою, праздничный концерт участников творческих казачьих коллективов, праздничный концерт, посвященный 210-летию со дня создания в г. Змеиногорске первой в мире и в России чугунной дороги. Более 100 участников радовали своими выступлениями жителей г. Змеиногорска. Около 1000 зрителей собралось в парке, где проходил праздничный концерт казачьих коллективов.</w:t>
      </w:r>
    </w:p>
    <w:p>
      <w:pPr>
        <w:pStyle w:val="Normal"/>
        <w:ind w:firstLine="709"/>
        <w:jc w:val="both"/>
        <w:rPr>
          <w:rFonts w:ascii="Times New Roman" w:hAnsi="Times New Roman"/>
          <w:sz w:val="28"/>
          <w:szCs w:val="28"/>
        </w:rPr>
      </w:pPr>
      <w:r>
        <w:rPr>
          <w:rFonts w:cs="Times New Roman" w:ascii="Times New Roman" w:hAnsi="Times New Roman"/>
          <w:color w:val="000000"/>
          <w:sz w:val="28"/>
          <w:szCs w:val="28"/>
        </w:rPr>
        <w:t xml:space="preserve">14 сентября в городе Новоалтайске на сцене культурно-досугового центра «Космос» прошел первый зональный этап </w:t>
      </w:r>
      <w:r>
        <w:rPr>
          <w:rFonts w:cs="Times New Roman" w:ascii="Times New Roman" w:hAnsi="Times New Roman"/>
          <w:color w:val="000000"/>
          <w:sz w:val="28"/>
          <w:szCs w:val="28"/>
          <w:lang w:val="en-US"/>
        </w:rPr>
        <w:t>V</w:t>
      </w:r>
      <w:r>
        <w:rPr>
          <w:rFonts w:cs="Times New Roman" w:ascii="Times New Roman" w:hAnsi="Times New Roman"/>
          <w:color w:val="000000"/>
          <w:sz w:val="28"/>
          <w:szCs w:val="28"/>
        </w:rPr>
        <w:t xml:space="preserve"> краевого фестиваля тематических концертных программ </w:t>
      </w:r>
      <w:r>
        <w:rPr>
          <w:rFonts w:cs="Times New Roman" w:ascii="Times New Roman" w:hAnsi="Times New Roman"/>
          <w:b/>
          <w:bCs/>
          <w:color w:val="000000"/>
          <w:sz w:val="28"/>
          <w:szCs w:val="28"/>
        </w:rPr>
        <w:t>«Ради жизни на земле»</w:t>
      </w:r>
      <w:r>
        <w:rPr>
          <w:rFonts w:cs="Times New Roman" w:ascii="Times New Roman" w:hAnsi="Times New Roman"/>
          <w:color w:val="000000"/>
          <w:sz w:val="28"/>
          <w:szCs w:val="28"/>
        </w:rPr>
        <w:t>, посвященного 75-летию Победы в Великой Отечественной войне 1941-1945 гг. Представлено 8 творческих программ из Каменского, Косихинского, Павловского, Первомайского районов, гг. Заринска и Новоалтайска. Количество участников –  около 400 человек. Программы посмотрели свыше 500 зрителей. Жюри отметило интересные находки   режиссеров-постановщиков: новые сюжетные линии,    музыкальный и поэтический материал, способствующий  более   полному раскрытию темы. 28 сентября  в селе Зональном в МКУК «Зональный МФКЦ» на втором  этапе  фестиваля тематических концертных программ «Ради жизни на земле» в двух творческих программах из Зонального и Троицкого районов  участвовали 56 человек. Программы посмотрели около 100 зрителей.</w:t>
      </w:r>
    </w:p>
    <w:p>
      <w:pPr>
        <w:pStyle w:val="Normal"/>
        <w:ind w:firstLine="708"/>
        <w:jc w:val="both"/>
        <w:rPr/>
      </w:pPr>
      <w:r>
        <w:rPr>
          <w:rFonts w:eastAsia="Calibri" w:cs="Times New Roman" w:ascii="Times New Roman" w:hAnsi="Times New Roman"/>
          <w:bCs/>
          <w:color w:val="000000"/>
          <w:sz w:val="28"/>
          <w:szCs w:val="28"/>
        </w:rPr>
        <w:t>5 октября  в Городском Дворце культуры Рубцовска прошел третий зональный этап фестиваля. В 7 творческих программах из Егорьевского, Локтевского, Рубцовского, Усть–Пристанского, Чарышского районов и 2 программах из города Рубцовска  приняли участие свыше 380 человек, их  посмотрели около 900 зрителей. 19 октября   на сцене «Благовещенского Дома культуры» с. Благовещенка состоялся четвертый, завершающий  этап  фестиваля  «Ради жизни на земле». Было представлено 7 творческих программ из</w:t>
      </w:r>
      <w:r>
        <w:rPr>
          <w:rFonts w:cs="Times New Roman" w:ascii="Times New Roman" w:hAnsi="Times New Roman"/>
          <w:bCs/>
          <w:sz w:val="28"/>
          <w:szCs w:val="28"/>
        </w:rPr>
        <w:t xml:space="preserve"> </w:t>
      </w:r>
      <w:r>
        <w:rPr>
          <w:rFonts w:eastAsia="Calibri" w:cs="Times New Roman" w:ascii="Times New Roman" w:hAnsi="Times New Roman"/>
          <w:bCs/>
          <w:color w:val="000000"/>
          <w:sz w:val="28"/>
          <w:szCs w:val="28"/>
        </w:rPr>
        <w:t xml:space="preserve">Благовещенского, Тюменцевского, </w:t>
      </w:r>
      <w:r>
        <w:rPr>
          <w:rFonts w:eastAsia="Calibri" w:cs="Times New Roman" w:ascii="Times New Roman" w:hAnsi="Times New Roman"/>
          <w:color w:val="000000"/>
          <w:sz w:val="28"/>
          <w:szCs w:val="28"/>
        </w:rPr>
        <w:t>Каменского, Бурлинского,  Волчихинского, Табунского и Михайловского районов, в которых приняли участие около 260 человек. Программы посмотрели свыше 300 зрителей.</w:t>
      </w:r>
    </w:p>
    <w:p>
      <w:pPr>
        <w:pStyle w:val="Normal"/>
        <w:ind w:firstLine="708"/>
        <w:jc w:val="both"/>
        <w:rPr>
          <w:rFonts w:ascii="Times New Roman" w:hAnsi="Times New Roman"/>
          <w:sz w:val="28"/>
          <w:szCs w:val="28"/>
        </w:rPr>
      </w:pPr>
      <w:r>
        <w:rPr>
          <w:rFonts w:cs="Times New Roman" w:ascii="Times New Roman" w:hAnsi="Times New Roman"/>
          <w:sz w:val="28"/>
          <w:szCs w:val="28"/>
        </w:rPr>
        <w:t xml:space="preserve">21 сентября   в МБУК «Многофункциональный культурный центр» Быстроистокского района  </w:t>
      </w:r>
      <w:r>
        <w:rPr>
          <w:rFonts w:cs="Times New Roman" w:ascii="Times New Roman" w:hAnsi="Times New Roman"/>
          <w:bCs/>
          <w:sz w:val="28"/>
          <w:szCs w:val="28"/>
        </w:rPr>
        <w:t xml:space="preserve"> </w:t>
      </w:r>
      <w:r>
        <w:rPr>
          <w:rFonts w:cs="Times New Roman" w:ascii="Times New Roman" w:hAnsi="Times New Roman"/>
          <w:sz w:val="28"/>
          <w:szCs w:val="28"/>
        </w:rPr>
        <w:t xml:space="preserve">совместно с Алтайской краевой общественной организацией ветеранов (пенсионеров) войны, труда, Вооруженных Сил и правоохранительных органов проведена </w:t>
      </w:r>
      <w:r>
        <w:rPr>
          <w:rFonts w:cs="Times New Roman" w:ascii="Times New Roman" w:hAnsi="Times New Roman"/>
          <w:sz w:val="28"/>
          <w:szCs w:val="28"/>
          <w:lang w:val="en-US"/>
        </w:rPr>
        <w:t>XII</w:t>
      </w:r>
      <w:r>
        <w:rPr>
          <w:rFonts w:cs="Times New Roman" w:ascii="Times New Roman" w:hAnsi="Times New Roman"/>
          <w:sz w:val="28"/>
          <w:szCs w:val="28"/>
        </w:rPr>
        <w:t xml:space="preserve"> краевая творческая встреча ветеранских коллективов </w:t>
      </w:r>
      <w:r>
        <w:rPr>
          <w:rFonts w:cs="Times New Roman" w:ascii="Times New Roman" w:hAnsi="Times New Roman"/>
          <w:b/>
          <w:bCs/>
          <w:sz w:val="28"/>
          <w:szCs w:val="28"/>
        </w:rPr>
        <w:t>«Живите в радости!»</w:t>
      </w:r>
      <w:r>
        <w:rPr>
          <w:rFonts w:cs="Times New Roman" w:ascii="Times New Roman" w:hAnsi="Times New Roman"/>
          <w:b/>
          <w:sz w:val="28"/>
          <w:szCs w:val="28"/>
        </w:rPr>
        <w:t>,</w:t>
      </w:r>
      <w:r>
        <w:rPr>
          <w:rFonts w:cs="Times New Roman" w:ascii="Times New Roman" w:hAnsi="Times New Roman"/>
          <w:sz w:val="28"/>
          <w:szCs w:val="28"/>
        </w:rPr>
        <w:t xml:space="preserve"> посвященная Международному дню пожилых людей и 90-летнему юбилею Александры Пахмутовой. Тема встречи –  «Главное, ребята, – сердцем не стареть!».</w:t>
      </w:r>
      <w:r>
        <w:rPr>
          <w:rFonts w:cs="Times New Roman" w:ascii="Times New Roman" w:hAnsi="Times New Roman"/>
          <w:color w:val="000000"/>
          <w:sz w:val="28"/>
          <w:szCs w:val="28"/>
        </w:rPr>
        <w:t xml:space="preserve"> Участники творческой встречи из 15 территорий края – Быстроистокского, Алтайского, Бийского, Советского, Петропавловского, Смоленского, Тогульского, Целинного, Косихинского, Зонального районов – представили тематические концертные программы, включающие номера разных жанров народного творчества, объединенные режиссерским замыслом и  отражающие основную идею мероприятия — </w:t>
      </w:r>
      <w:r>
        <w:rPr>
          <w:rFonts w:cs="Times New Roman" w:ascii="Times New Roman" w:hAnsi="Times New Roman"/>
          <w:bCs/>
          <w:color w:val="000000"/>
          <w:sz w:val="28"/>
          <w:szCs w:val="28"/>
        </w:rPr>
        <w:t>жить в радости.</w:t>
      </w:r>
      <w:r>
        <w:rPr>
          <w:rFonts w:cs="Times New Roman" w:ascii="Times New Roman" w:hAnsi="Times New Roman"/>
          <w:b/>
          <w:bCs/>
          <w:color w:val="000000"/>
          <w:sz w:val="28"/>
          <w:szCs w:val="28"/>
        </w:rPr>
        <w:t xml:space="preserve"> </w:t>
      </w:r>
      <w:r>
        <w:rPr>
          <w:rFonts w:cs="Times New Roman" w:ascii="Times New Roman" w:hAnsi="Times New Roman"/>
          <w:sz w:val="28"/>
          <w:szCs w:val="28"/>
        </w:rPr>
        <w:t>Все делегации награждены дипломами за участие и памятными знаками   Алтайского государственного Дома народного творчества, а также специальными дипломами за сохранение и популяризацию музыкальных произведений советского и российского композитора А.Н. Пахмутовой. Благодарности председателя Алтайской краевой общественной организации ветеранов (пенсионеров) войны, труда, Вооруженных Сил и правоохранительных органов и памятные подарки вручены ветеранским коллективам Красногорского, Целинного, Петропавловского, Смоленского, Бийского, Зонального, Быстроистокского, Советского районов. Общее количество участников встречи – 163 человека, зрителей –  190 человек.</w:t>
      </w:r>
    </w:p>
    <w:p>
      <w:pPr>
        <w:pStyle w:val="Normal"/>
        <w:ind w:firstLine="708"/>
        <w:jc w:val="both"/>
        <w:rPr>
          <w:rFonts w:ascii="Times New Roman" w:hAnsi="Times New Roman" w:cs="Times New Roman"/>
        </w:rPr>
      </w:pPr>
      <w:r>
        <w:rPr>
          <w:rFonts w:cs="Times New Roman" w:ascii="Times New Roman" w:hAnsi="Times New Roman"/>
          <w:bCs/>
          <w:color w:val="000000"/>
          <w:sz w:val="28"/>
          <w:szCs w:val="28"/>
        </w:rPr>
        <w:t xml:space="preserve">В сентябре </w:t>
      </w:r>
      <w:r>
        <w:rPr>
          <w:rFonts w:cs="Times New Roman" w:ascii="Times New Roman" w:hAnsi="Times New Roman"/>
          <w:color w:val="000000"/>
          <w:sz w:val="28"/>
          <w:szCs w:val="28"/>
        </w:rPr>
        <w:t xml:space="preserve">в целях пропаганды и популяризации традиционной русской танцевальной культуры Алтайского края и Сибирского региона, содействия сохранению и развитию русской традиционной танцевальной культуры Алтайского края, выявления и поддержки самобытных фольклорных коллективов, отдельных исполнителей </w:t>
      </w:r>
      <w:r>
        <w:rPr>
          <w:rFonts w:cs="Times New Roman" w:ascii="Times New Roman" w:hAnsi="Times New Roman"/>
          <w:bCs/>
          <w:color w:val="000000"/>
          <w:sz w:val="28"/>
          <w:szCs w:val="28"/>
        </w:rPr>
        <w:t xml:space="preserve">ведущими специалистами  сектора традиционной народной культуры проведен </w:t>
      </w:r>
      <w:r>
        <w:rPr>
          <w:rFonts w:cs="Times New Roman" w:ascii="Times New Roman" w:hAnsi="Times New Roman"/>
          <w:b/>
          <w:bCs/>
          <w:color w:val="000000"/>
          <w:sz w:val="28"/>
          <w:szCs w:val="28"/>
        </w:rPr>
        <w:t>краевой смотр фольклорного танца</w:t>
      </w:r>
      <w:r>
        <w:rPr>
          <w:rFonts w:cs="Times New Roman" w:ascii="Times New Roman" w:hAnsi="Times New Roman"/>
          <w:bCs/>
          <w:color w:val="C9211E"/>
          <w:sz w:val="28"/>
          <w:szCs w:val="28"/>
        </w:rPr>
        <w:t xml:space="preserve">. </w:t>
      </w:r>
      <w:r>
        <w:rPr>
          <w:rFonts w:cs="Times New Roman" w:ascii="Times New Roman" w:hAnsi="Times New Roman"/>
          <w:sz w:val="28"/>
          <w:szCs w:val="28"/>
        </w:rPr>
        <w:t xml:space="preserve">На смотре были представлены видеоматериалы по номинациям:   народно-бытовой танец малой формы; пляска (парная, сольная, групповая, перепляс); кадриль; песня под танец (пляска, кадриль);  танец под песню (хоровод).   </w:t>
      </w:r>
      <w:r>
        <w:rPr>
          <w:rFonts w:cs="Times New Roman" w:ascii="Times New Roman" w:hAnsi="Times New Roman"/>
          <w:bCs/>
          <w:sz w:val="28"/>
          <w:szCs w:val="28"/>
        </w:rPr>
        <w:t xml:space="preserve">В нем приняли участие 14   коллективов     (132  человека).  По итогам смотра коллективам вручены грамоты, специальные дипломы. </w:t>
      </w:r>
    </w:p>
    <w:p>
      <w:pPr>
        <w:pStyle w:val="Normal"/>
        <w:ind w:firstLine="708"/>
        <w:jc w:val="both"/>
        <w:rPr/>
      </w:pPr>
      <w:r>
        <w:rPr>
          <w:rFonts w:cs="Times New Roman" w:ascii="Times New Roman" w:hAnsi="Times New Roman"/>
          <w:sz w:val="28"/>
          <w:szCs w:val="28"/>
        </w:rPr>
        <w:t xml:space="preserve">С 12 октября по 2 ноября прошел краевой фестиваль семейного народного творчества </w:t>
      </w:r>
      <w:r>
        <w:rPr>
          <w:rFonts w:cs="Times New Roman" w:ascii="Times New Roman" w:hAnsi="Times New Roman"/>
          <w:b/>
          <w:bCs/>
          <w:sz w:val="28"/>
          <w:szCs w:val="28"/>
        </w:rPr>
        <w:t>«Семейный выходной»</w:t>
      </w:r>
      <w:r>
        <w:rPr>
          <w:rFonts w:cs="Times New Roman" w:ascii="Times New Roman" w:hAnsi="Times New Roman"/>
          <w:sz w:val="28"/>
          <w:szCs w:val="28"/>
        </w:rPr>
        <w:t xml:space="preserve">. Фестиваль прошел по трем зонам: 12 октября – в с. Бобровка Первомайского района, 26 октября – в с. Поспелиха Поспелихинского района и 2 ноября – в с. Павловск Павловского района. В нем приняли участие 27 творческих семей и семейных коллективов (117 человек) из 21 района: Алейского, Заринского, Калманского, Краснощековского, Мамонтовского, Михайловского, Новичихинского, Павловского, Первомайского, Поспелихинского, Рубцовского, Родинского, Смоленского, Советского, Топчихинского, Третьяковского, Троицкого, Тюменцевского, Усть-Пристанского, Целинного, Шипуновского, г. Рубцовска. Возраст участников фестиваля –  от 2 до 67 лет. Количественный состав семей – от 2 до 14 человек.  Все семьи-участники – с положительным опытом семейной жизни, занимающие достойное место в общественной жизни села, города. В фестивале участвовали  творческие  семейные ансамбли, семейно-творческие коллективы, семейно-родственные группы, которые состояли из нескольких родственных поколений.  </w:t>
      </w:r>
    </w:p>
    <w:p>
      <w:pPr>
        <w:pStyle w:val="BodyTextIndent2"/>
        <w:rPr/>
      </w:pPr>
      <w:r>
        <w:rPr/>
        <w:t xml:space="preserve">Краевой фестиваль прошел в форме творческой встречи семей со зрителями. Участники представили семейное творчество как на сцене, так и в выставочном пространстве. Каждая семья  рассказала о себе, о своих увлечениях и семейных традициях. </w:t>
      </w:r>
      <w:r>
        <w:rPr>
          <w:bCs/>
        </w:rPr>
        <w:t xml:space="preserve">Всем участникам фестиваля были вручены подарки и дипломы за  </w:t>
      </w:r>
      <w:r>
        <w:rPr>
          <w:bCs/>
          <w:color w:val="000000"/>
        </w:rPr>
        <w:t xml:space="preserve"> укрепление связей между поколениями семьи на основе общности интересов, увлечений и совместной творческой деятельности. </w:t>
      </w:r>
    </w:p>
    <w:p>
      <w:pPr>
        <w:pStyle w:val="Normal"/>
        <w:spacing w:before="0" w:after="29"/>
        <w:ind w:firstLine="567"/>
        <w:jc w:val="both"/>
        <w:rPr/>
      </w:pPr>
      <w:r>
        <w:rPr>
          <w:rFonts w:cs="Times New Roman" w:ascii="Times New Roman" w:hAnsi="Times New Roman"/>
          <w:bCs/>
          <w:color w:val="000000"/>
          <w:sz w:val="28"/>
          <w:szCs w:val="28"/>
        </w:rPr>
        <w:t xml:space="preserve">Краевой видеоконкурс </w:t>
      </w:r>
      <w:r>
        <w:rPr>
          <w:rFonts w:cs="Times New Roman" w:ascii="Times New Roman" w:hAnsi="Times New Roman"/>
          <w:b/>
          <w:bCs/>
          <w:color w:val="000000"/>
          <w:sz w:val="28"/>
          <w:szCs w:val="28"/>
        </w:rPr>
        <w:t>«Традиционные национальные обряды и праздники»</w:t>
      </w:r>
      <w:r>
        <w:rPr>
          <w:rFonts w:cs="Times New Roman" w:ascii="Times New Roman" w:hAnsi="Times New Roman"/>
          <w:bCs/>
          <w:color w:val="000000"/>
          <w:sz w:val="28"/>
          <w:szCs w:val="28"/>
        </w:rPr>
        <w:t xml:space="preserve"> проводился в октябре специалистами сектора традиционной народной культуры в целях выявления национальных самобытных творческих коллективов и отдельных исполнителей, </w:t>
      </w:r>
      <w:r>
        <w:rPr>
          <w:rFonts w:cs="Times New Roman" w:ascii="Times New Roman" w:hAnsi="Times New Roman"/>
          <w:bCs/>
          <w:sz w:val="28"/>
          <w:szCs w:val="28"/>
        </w:rPr>
        <w:t xml:space="preserve">формирования уважения к историческому наследию и культурным ценностям разных народов, поддержки талантливых исполнителей, </w:t>
      </w:r>
      <w:r>
        <w:rPr>
          <w:rFonts w:cs="Times New Roman" w:ascii="Times New Roman" w:hAnsi="Times New Roman"/>
          <w:bCs/>
          <w:color w:val="000000"/>
          <w:sz w:val="28"/>
          <w:szCs w:val="28"/>
        </w:rPr>
        <w:t xml:space="preserve">сохранения  национальной культуры народов, населяющих территорию Алтайского края. </w:t>
      </w:r>
      <w:r>
        <w:rPr>
          <w:rFonts w:cs="Times New Roman" w:ascii="Times New Roman" w:hAnsi="Times New Roman"/>
          <w:sz w:val="28"/>
          <w:szCs w:val="28"/>
        </w:rPr>
        <w:t xml:space="preserve">Номинации конкурса: традиционная национальная песня (протяжная, плясовая и т.п.); традиционный национальный танец; инструментальное творчество (игра на музыкальных национальных инструментах); традиционный национальный обряд (фрагмент). </w:t>
      </w:r>
      <w:r>
        <w:rPr>
          <w:rFonts w:cs="Times New Roman" w:ascii="Times New Roman" w:hAnsi="Times New Roman"/>
          <w:bCs/>
          <w:sz w:val="28"/>
          <w:szCs w:val="28"/>
        </w:rPr>
        <w:t>В конкурсе приняли участие 18 коллективов Алтайского края.  Участники награждены дипломами.</w:t>
      </w:r>
    </w:p>
    <w:p>
      <w:pPr>
        <w:pStyle w:val="Normal"/>
        <w:spacing w:before="0" w:after="29"/>
        <w:ind w:firstLine="567"/>
        <w:jc w:val="both"/>
        <w:rPr/>
      </w:pPr>
      <w:r>
        <w:rPr>
          <w:rStyle w:val="T2"/>
          <w:rFonts w:cs="Times New Roman" w:ascii="Times New Roman" w:hAnsi="Times New Roman"/>
          <w:bCs/>
          <w:sz w:val="28"/>
          <w:szCs w:val="28"/>
        </w:rPr>
        <w:t xml:space="preserve">Для активизации и повышения качества культурного обслуживания жителей сельских населенных пунктов с 15 апреля по 1 ноября как этап краевого проекта «Земля целинная» проведена акция </w:t>
      </w:r>
      <w:r>
        <w:rPr>
          <w:rStyle w:val="T2"/>
          <w:rFonts w:cs="Times New Roman" w:ascii="Times New Roman" w:hAnsi="Times New Roman"/>
          <w:b/>
          <w:bCs/>
          <w:sz w:val="28"/>
          <w:szCs w:val="28"/>
        </w:rPr>
        <w:t>«Честь и хвала людям труда»</w:t>
      </w:r>
      <w:r>
        <w:rPr>
          <w:rStyle w:val="T2"/>
          <w:rFonts w:cs="Times New Roman" w:ascii="Times New Roman" w:hAnsi="Times New Roman"/>
          <w:sz w:val="28"/>
          <w:szCs w:val="28"/>
        </w:rPr>
        <w:t xml:space="preserve"> по культурному обслуживанию работников сельскохозяйственных комплексов, полевых станов, бригад, сельскохозяйственных предприятий, предприятий сельхозпереработки, расположенных на территории Алтайского края.</w:t>
      </w:r>
      <w:r>
        <w:rPr>
          <w:rStyle w:val="T2"/>
          <w:rFonts w:ascii="Times New Roman" w:hAnsi="Times New Roman"/>
          <w:sz w:val="28"/>
          <w:szCs w:val="28"/>
        </w:rPr>
        <w:t xml:space="preserve"> В акции приняли участие 55 культурно-досуговых учреждений края из 18 районов, которыми было проведено 77 мероприятий. По материалам отчетов КДУ об участии в акции  размещено 48 публикаций на сайте АГДНТ.</w:t>
      </w:r>
    </w:p>
    <w:p>
      <w:pPr>
        <w:pStyle w:val="Normal"/>
        <w:ind w:firstLine="567"/>
        <w:jc w:val="both"/>
        <w:rPr/>
      </w:pPr>
      <w:r>
        <w:rPr>
          <w:rFonts w:ascii="Times New Roman" w:hAnsi="Times New Roman"/>
          <w:sz w:val="28"/>
          <w:szCs w:val="28"/>
        </w:rPr>
        <w:t xml:space="preserve">В рамках краевого проекта «Земля целинная», посвященного 65-летию начала освоения целинных и залежных земель, 1 ноября проведен единый клубный день </w:t>
      </w:r>
      <w:r>
        <w:rPr>
          <w:rFonts w:ascii="Times New Roman" w:hAnsi="Times New Roman"/>
          <w:b/>
          <w:bCs/>
          <w:sz w:val="28"/>
          <w:szCs w:val="28"/>
        </w:rPr>
        <w:t>«Адрес подвига — целина»</w:t>
      </w:r>
      <w:r>
        <w:rPr>
          <w:rFonts w:ascii="Times New Roman" w:hAnsi="Times New Roman"/>
          <w:sz w:val="28"/>
          <w:szCs w:val="28"/>
        </w:rPr>
        <w:t xml:space="preserve">. В нем участвовали 73 культурно-досуговых учреждения из 11 районов края: </w:t>
      </w:r>
      <w:r>
        <w:rPr>
          <w:rFonts w:cs="Times New Roman" w:ascii="Times New Roman" w:hAnsi="Times New Roman"/>
          <w:sz w:val="28"/>
          <w:szCs w:val="28"/>
        </w:rPr>
        <w:t>Заринского, Ключевского, Мамонтовского, Михайловского, Панкрушихинского, Романовского, Тогульского, Троицкого, Целинного, Угловского. Наиболее активно клубный день  прошел в Троицком районе — мероприятия состоялись в 17 селах района, в Панкрушихинском — в 10, Романовском – в 9, в Мамонтовском – в 8 целинных поселках.</w:t>
      </w:r>
    </w:p>
    <w:p>
      <w:pPr>
        <w:pStyle w:val="Style21"/>
        <w:spacing w:lineRule="auto" w:line="240" w:before="0" w:after="0"/>
        <w:jc w:val="both"/>
        <w:rPr/>
      </w:pPr>
      <w:r>
        <w:rPr>
          <w:rStyle w:val="ArialUnicodeMS12pt"/>
          <w:rFonts w:ascii="Times New Roman" w:hAnsi="Times New Roman"/>
          <w:sz w:val="28"/>
          <w:szCs w:val="28"/>
        </w:rPr>
        <w:t xml:space="preserve">17 ноября во Дворце культуры пос. Южный прошел краевой праздник русского танца </w:t>
      </w:r>
      <w:r>
        <w:rPr>
          <w:rStyle w:val="ArialUnicodeMS12pt"/>
          <w:rFonts w:ascii="Times New Roman" w:hAnsi="Times New Roman"/>
          <w:b/>
          <w:bCs/>
          <w:sz w:val="28"/>
          <w:szCs w:val="28"/>
        </w:rPr>
        <w:t>«Сибирский разгуляй»</w:t>
      </w:r>
      <w:r>
        <w:rPr>
          <w:rStyle w:val="ArialUnicodeMS12pt"/>
          <w:rFonts w:ascii="Times New Roman" w:hAnsi="Times New Roman"/>
          <w:sz w:val="28"/>
          <w:szCs w:val="28"/>
        </w:rPr>
        <w:t xml:space="preserve">. За   главные награды  конкурса </w:t>
      </w:r>
      <w:r>
        <w:rPr>
          <w:rFonts w:ascii="Times New Roman" w:hAnsi="Times New Roman"/>
          <w:color w:val="000000"/>
          <w:sz w:val="28"/>
          <w:szCs w:val="28"/>
        </w:rPr>
        <w:t>— приз имени Александра Батырева</w:t>
      </w:r>
      <w:r>
        <w:rPr>
          <w:rFonts w:ascii="Times New Roman" w:hAnsi="Times New Roman"/>
          <w:b/>
          <w:color w:val="000000"/>
          <w:sz w:val="28"/>
          <w:szCs w:val="28"/>
        </w:rPr>
        <w:t> </w:t>
      </w:r>
      <w:r>
        <w:rPr>
          <w:rFonts w:ascii="Times New Roman" w:hAnsi="Times New Roman"/>
          <w:color w:val="000000"/>
          <w:sz w:val="28"/>
          <w:szCs w:val="28"/>
        </w:rPr>
        <w:t>«За сохранение и преемственность традиций русской народной хореографической культуры» (номинация «Русский-сценический танец») и приз имени Гарри Полевого «За современную творческую интерпретацию традиций русской народной хореографической культуры» (номинация «Русский-сценический танец. Стилизация») боролись 20 творческих коллективов (более 700</w:t>
      </w:r>
      <w:r>
        <w:rPr>
          <w:rFonts w:ascii="Times New Roman" w:hAnsi="Times New Roman"/>
          <w:b/>
          <w:color w:val="000000"/>
          <w:sz w:val="28"/>
          <w:szCs w:val="28"/>
        </w:rPr>
        <w:t> </w:t>
      </w:r>
      <w:r>
        <w:rPr>
          <w:rFonts w:ascii="Times New Roman" w:hAnsi="Times New Roman"/>
          <w:color w:val="000000"/>
          <w:sz w:val="28"/>
          <w:szCs w:val="28"/>
        </w:rPr>
        <w:t>участников) из 8 территорий Алтайского края.</w:t>
      </w:r>
      <w:r>
        <w:rPr>
          <w:rStyle w:val="ArialUnicodeMS12pt"/>
          <w:sz w:val="28"/>
          <w:szCs w:val="28"/>
        </w:rPr>
        <w:t xml:space="preserve"> </w:t>
      </w:r>
      <w:r>
        <w:rPr>
          <w:rStyle w:val="ArialUnicodeMS12pt"/>
          <w:rFonts w:ascii="Times New Roman" w:hAnsi="Times New Roman"/>
          <w:sz w:val="28"/>
          <w:szCs w:val="28"/>
        </w:rPr>
        <w:t xml:space="preserve">«Сибирский разгуляй» — это настоящий праздник юных исполнителей, который ежегодно открывает новые таланты и поражает любителей танца сложной хореографией, яркими костюмами, интересными образами. </w:t>
      </w:r>
    </w:p>
    <w:p>
      <w:pPr>
        <w:pStyle w:val="Normal"/>
        <w:ind w:firstLine="709"/>
        <w:jc w:val="both"/>
        <w:rPr/>
      </w:pPr>
      <w:r>
        <w:rPr>
          <w:rFonts w:cs="Times New Roman" w:ascii="Times New Roman" w:hAnsi="Times New Roman"/>
          <w:bCs/>
          <w:sz w:val="28"/>
          <w:szCs w:val="28"/>
        </w:rPr>
        <w:t xml:space="preserve">В ноябре были подведены итоги краевого смотра учреждений культуры  клубного типа </w:t>
      </w:r>
      <w:r>
        <w:rPr>
          <w:rFonts w:cs="Times New Roman" w:ascii="Times New Roman" w:hAnsi="Times New Roman"/>
          <w:b/>
          <w:bCs/>
          <w:sz w:val="28"/>
          <w:szCs w:val="28"/>
        </w:rPr>
        <w:t>«Голосуем за здоровье!»</w:t>
      </w:r>
      <w:r>
        <w:rPr>
          <w:rFonts w:cs="Times New Roman" w:ascii="Times New Roman" w:hAnsi="Times New Roman"/>
          <w:sz w:val="28"/>
          <w:szCs w:val="28"/>
        </w:rPr>
        <w:t xml:space="preserve">. </w:t>
      </w:r>
      <w:r>
        <w:rPr>
          <w:rFonts w:cs="Times New Roman" w:ascii="Times New Roman" w:hAnsi="Times New Roman"/>
          <w:bCs/>
          <w:sz w:val="28"/>
          <w:szCs w:val="28"/>
        </w:rPr>
        <w:t>В нем участвовали 25 учреждений культуры края из Алейского, Благовещенского, Локтевского, Егорьевского, Красногорского, Кулундинского, Павловского, Советского, Солтонского, Топчихинского, Зонального, Поспелихинского, Романовского, Третьяковского, Тюменцевского, Усть-Пристанского, Троицкого, Ребрихинского районов, гг.  Барнаула, Заринска, ЗАТО Сибирского, г. Ярового.</w:t>
      </w:r>
    </w:p>
    <w:p>
      <w:pPr>
        <w:pStyle w:val="Normal"/>
        <w:ind w:firstLine="709"/>
        <w:jc w:val="both"/>
        <w:rPr/>
      </w:pPr>
      <w:r>
        <w:rPr>
          <w:rFonts w:cs="Times New Roman" w:ascii="Times New Roman" w:hAnsi="Times New Roman"/>
          <w:bCs/>
          <w:sz w:val="28"/>
          <w:szCs w:val="28"/>
        </w:rPr>
        <w:t xml:space="preserve">С 8 по 11 декабря в г. Барнауле прошел </w:t>
      </w:r>
      <w:r>
        <w:rPr>
          <w:rFonts w:cs="Times New Roman" w:ascii="Times New Roman" w:hAnsi="Times New Roman"/>
          <w:bCs/>
          <w:sz w:val="28"/>
          <w:szCs w:val="28"/>
          <w:lang w:val="en-US"/>
        </w:rPr>
        <w:t>XXI</w:t>
      </w:r>
      <w:r>
        <w:rPr>
          <w:rFonts w:cs="Times New Roman" w:ascii="Times New Roman" w:hAnsi="Times New Roman"/>
          <w:bCs/>
          <w:sz w:val="28"/>
          <w:szCs w:val="28"/>
        </w:rPr>
        <w:t xml:space="preserve"> открытый краевой конкурс вокалистов </w:t>
      </w:r>
      <w:r>
        <w:rPr>
          <w:rFonts w:cs="Times New Roman" w:ascii="Times New Roman" w:hAnsi="Times New Roman"/>
          <w:b/>
          <w:bCs/>
          <w:sz w:val="28"/>
          <w:szCs w:val="28"/>
        </w:rPr>
        <w:t>«Золотая нота»</w:t>
      </w:r>
      <w:r>
        <w:rPr>
          <w:rFonts w:cs="Times New Roman" w:ascii="Times New Roman" w:hAnsi="Times New Roman"/>
          <w:bCs/>
          <w:sz w:val="28"/>
          <w:szCs w:val="28"/>
        </w:rPr>
        <w:t xml:space="preserve">. В конкурсе участвовало около 500 юных и молодых исполнителей (120 солистов, 30 ансамблей) семи возрастных категорий от 5 до 30 лет из 35 районов и городов Алтайского края (гг. Барнаул, Бийск, Заринск, Змеиногорск, Камень-на-Оби, Новоалтайск, Рубцовск, Славгород, ЗАТО Сибирский, Алтайский, Бийский, Благовещенский, Быстроистокский, Волчихинский, Егорьевский, Завьяловский, Змеиногорский, Зональный, Калманский, Каменский, Ключевский, Курьинский, Кытмановский, Павловский, Первомайский, Ребрихинский, Родинский, Романовский, Смоленский, Тальменский, Тогульский, Третьяковский, Троицкий, Тюменцевский, Целинный районы), Новосибирской области.   </w:t>
      </w:r>
    </w:p>
    <w:p>
      <w:pPr>
        <w:pStyle w:val="Normal"/>
        <w:ind w:firstLine="709"/>
        <w:jc w:val="both"/>
        <w:rPr/>
      </w:pPr>
      <w:r>
        <w:rPr>
          <w:rFonts w:cs="Times New Roman" w:ascii="Times New Roman" w:hAnsi="Times New Roman"/>
          <w:bCs/>
          <w:color w:val="1C1C1C"/>
          <w:sz w:val="28"/>
          <w:szCs w:val="28"/>
        </w:rPr>
        <w:t>8 декабря</w:t>
      </w:r>
      <w:r>
        <w:rPr>
          <w:rFonts w:cs="Times New Roman" w:ascii="Times New Roman" w:hAnsi="Times New Roman"/>
          <w:color w:val="1C1C1C"/>
          <w:sz w:val="28"/>
          <w:szCs w:val="28"/>
        </w:rPr>
        <w:t xml:space="preserve"> в Алтайском государственном музыкальном колледже</w:t>
      </w:r>
      <w:r>
        <w:rPr>
          <w:rFonts w:cs="Times New Roman" w:ascii="Times New Roman" w:hAnsi="Times New Roman"/>
          <w:bCs/>
          <w:color w:val="1C1C1C"/>
          <w:sz w:val="28"/>
          <w:szCs w:val="28"/>
        </w:rPr>
        <w:t xml:space="preserve"> состоялись конкурсные прослушивания участников номинаций «</w:t>
      </w:r>
      <w:r>
        <w:rPr>
          <w:rFonts w:cs="Times New Roman" w:ascii="Times New Roman" w:hAnsi="Times New Roman"/>
          <w:color w:val="1C1C1C"/>
          <w:sz w:val="28"/>
          <w:szCs w:val="28"/>
        </w:rPr>
        <w:t>Классический вокал</w:t>
      </w:r>
      <w:r>
        <w:rPr>
          <w:rFonts w:cs="Times New Roman" w:ascii="Times New Roman" w:hAnsi="Times New Roman"/>
          <w:bCs/>
          <w:color w:val="1C1C1C"/>
          <w:sz w:val="28"/>
          <w:szCs w:val="28"/>
        </w:rPr>
        <w:t>», «</w:t>
      </w:r>
      <w:r>
        <w:rPr>
          <w:rFonts w:cs="Times New Roman" w:ascii="Times New Roman" w:hAnsi="Times New Roman"/>
          <w:color w:val="1C1C1C"/>
          <w:sz w:val="28"/>
          <w:szCs w:val="28"/>
        </w:rPr>
        <w:t>Народное пение</w:t>
      </w:r>
      <w:r>
        <w:rPr>
          <w:rFonts w:cs="Times New Roman" w:ascii="Times New Roman" w:hAnsi="Times New Roman"/>
          <w:bCs/>
          <w:color w:val="1C1C1C"/>
          <w:sz w:val="28"/>
          <w:szCs w:val="28"/>
        </w:rPr>
        <w:t>»</w:t>
      </w:r>
      <w:r>
        <w:rPr>
          <w:rFonts w:cs="Times New Roman" w:ascii="Times New Roman" w:hAnsi="Times New Roman"/>
          <w:b/>
          <w:bCs/>
          <w:color w:val="1C1C1C"/>
          <w:sz w:val="28"/>
          <w:szCs w:val="28"/>
        </w:rPr>
        <w:t>, «</w:t>
      </w:r>
      <w:r>
        <w:rPr>
          <w:rFonts w:cs="Times New Roman" w:ascii="Times New Roman" w:hAnsi="Times New Roman"/>
          <w:color w:val="1C1C1C"/>
          <w:sz w:val="28"/>
          <w:szCs w:val="28"/>
        </w:rPr>
        <w:t xml:space="preserve">Народное пение. Стилизация», 9-10 декабря  во </w:t>
      </w:r>
      <w:r>
        <w:rPr>
          <w:rFonts w:cs="Times New Roman" w:ascii="Times New Roman" w:hAnsi="Times New Roman"/>
          <w:color w:val="000000"/>
          <w:sz w:val="28"/>
          <w:szCs w:val="28"/>
        </w:rPr>
        <w:t>Дворце культуры г. Барнаула</w:t>
      </w:r>
      <w:r>
        <w:rPr>
          <w:rFonts w:cs="Times New Roman" w:ascii="Times New Roman" w:hAnsi="Times New Roman"/>
          <w:color w:val="1C1C1C"/>
          <w:sz w:val="28"/>
          <w:szCs w:val="28"/>
        </w:rPr>
        <w:t xml:space="preserve"> – участников номинации «Эстрадное исполнительство».  Гала-концерт и церемония награждения участников конкурса состоялись 11</w:t>
      </w:r>
      <w:r>
        <w:rPr>
          <w:rFonts w:cs="Times New Roman" w:ascii="Times New Roman" w:hAnsi="Times New Roman"/>
          <w:b/>
          <w:color w:val="1C1C1C"/>
          <w:sz w:val="28"/>
          <w:szCs w:val="28"/>
        </w:rPr>
        <w:t xml:space="preserve"> </w:t>
      </w:r>
      <w:r>
        <w:rPr>
          <w:rFonts w:cs="Times New Roman" w:ascii="Times New Roman" w:hAnsi="Times New Roman"/>
          <w:color w:val="1C1C1C"/>
          <w:sz w:val="28"/>
          <w:szCs w:val="28"/>
        </w:rPr>
        <w:t xml:space="preserve">декабря в концертном зале «Сибирь». </w:t>
      </w:r>
      <w:r>
        <w:rPr>
          <w:rFonts w:cs="Times New Roman" w:ascii="Times New Roman" w:hAnsi="Times New Roman"/>
          <w:color w:val="000000"/>
          <w:sz w:val="28"/>
          <w:szCs w:val="28"/>
        </w:rPr>
        <w:t>Обладатели главных наград – титулов «Мисс и Мистер «Золотая нота» — были определены из числа участников гала-концерта (победителей конкурса) почетным жюри, состоящим из представителей организаций-соучредителей и партнеров конкурса.</w:t>
      </w:r>
      <w:r>
        <w:rPr>
          <w:rFonts w:cs="Times New Roman" w:ascii="Times New Roman" w:hAnsi="Times New Roman"/>
          <w:color w:val="1C1C1C"/>
          <w:sz w:val="28"/>
          <w:szCs w:val="28"/>
        </w:rPr>
        <w:t xml:space="preserve"> </w:t>
      </w:r>
    </w:p>
    <w:p>
      <w:pPr>
        <w:pStyle w:val="Normal"/>
        <w:ind w:firstLine="709"/>
        <w:jc w:val="both"/>
        <w:rPr/>
      </w:pPr>
      <w:r>
        <w:rPr>
          <w:rFonts w:ascii="Times New Roman" w:hAnsi="Times New Roman"/>
          <w:sz w:val="28"/>
          <w:szCs w:val="28"/>
        </w:rPr>
        <w:t xml:space="preserve">15 декабря в г. Барнауле (ДК пос. Южный) прошел краевой фестиваль казачьей песни </w:t>
      </w:r>
      <w:r>
        <w:rPr>
          <w:rFonts w:ascii="Times New Roman" w:hAnsi="Times New Roman"/>
          <w:b/>
          <w:bCs/>
          <w:sz w:val="28"/>
          <w:szCs w:val="28"/>
        </w:rPr>
        <w:t>«Никола Зимний»</w:t>
      </w:r>
      <w:r>
        <w:rPr>
          <w:rFonts w:ascii="Times New Roman" w:hAnsi="Times New Roman"/>
          <w:sz w:val="28"/>
          <w:szCs w:val="28"/>
        </w:rPr>
        <w:t xml:space="preserve">, посвященный годовщине создания (старшинства) Сибирского казачьего войска и дню небесного покровителя Сибирских казаков св. Николая Чудотворца. В фойе ДК была размещена художественно-историческая выставка «Навеки в памяти народной». Для участия в фестивале прибыли  23 коллектива казачьего народного творчества (328 человек) из Благовещенского, Каменского, Первомайского, Петропавловского, Чарышского, Курьинского, Павловского, Косихинского районов и городов Барнаула, Новоалтайска, Камня-на-Оби. Зал вместил около 500   зрителей. С поздравлением выступил митрополит Барнаульский и Алтайский Сергий. По традиции фестиваль открыли певчие Регентского хора Барнаульской епархии Алтайской митрополии. Ярким и впечатляющим было выступление творческих казачьих самодеятельных коллективов. Концертная программа включила в себя 59 номеров и закончилась песней в исполнении всех участников фестиваля. Каждому коллективу фестиваля были вручены диплом и  памятный подарок –  праздничный вымпел. </w:t>
      </w:r>
    </w:p>
    <w:p>
      <w:pPr>
        <w:pStyle w:val="14"/>
        <w:shd w:val="clear" w:color="auto" w:fill="auto"/>
        <w:spacing w:lineRule="auto" w:line="240" w:before="0" w:after="29"/>
        <w:ind w:right="20" w:firstLine="709"/>
        <w:jc w:val="both"/>
        <w:rPr/>
      </w:pPr>
      <w:r>
        <w:rPr>
          <w:bCs/>
          <w:sz w:val="28"/>
          <w:szCs w:val="28"/>
        </w:rPr>
        <w:t xml:space="preserve">В декабре подведены итоги краевой творческой акции для инструментальных коллективов края </w:t>
      </w:r>
      <w:r>
        <w:rPr>
          <w:b/>
          <w:bCs/>
          <w:sz w:val="28"/>
          <w:szCs w:val="28"/>
        </w:rPr>
        <w:t>«Алтай играет музыку Победы»</w:t>
      </w:r>
      <w:r>
        <w:rPr>
          <w:bCs/>
          <w:sz w:val="28"/>
          <w:szCs w:val="28"/>
        </w:rPr>
        <w:t>, посвящённой 75-летию Победы в Великой Отечественной войне 1941-1945 годов. В творческой акции приняли участие 20 коллективов духового, вокально-инструментального жанров, ансамбль скрипачей из 5 городов и 6 районов Алтайского края – гг. Рубцовска, Бийска, Заринска, Славгорода, Ярового, Каменского, Первомайского, Советского, Усть-Калманского, Павловского, Змеиногорского, Егорьевского, Тюменцевского, Троицкого. Общее количество участников – 200 человек.</w:t>
      </w:r>
      <w:r>
        <w:rPr>
          <w:sz w:val="28"/>
          <w:szCs w:val="28"/>
        </w:rPr>
        <w:t xml:space="preserve"> </w:t>
      </w:r>
    </w:p>
    <w:p>
      <w:pPr>
        <w:pStyle w:val="14"/>
        <w:shd w:val="clear" w:color="auto" w:fill="auto"/>
        <w:spacing w:lineRule="auto" w:line="240" w:before="0" w:after="29"/>
        <w:ind w:right="20" w:firstLine="709"/>
        <w:jc w:val="both"/>
        <w:rPr/>
      </w:pPr>
      <w:r>
        <w:rPr>
          <w:sz w:val="28"/>
          <w:szCs w:val="28"/>
        </w:rPr>
        <w:t>В рамках объявленного в России Года театра проведена краевая информационная акция</w:t>
      </w:r>
      <w:r>
        <w:rPr>
          <w:b/>
          <w:bCs/>
          <w:sz w:val="28"/>
          <w:szCs w:val="28"/>
        </w:rPr>
        <w:t xml:space="preserve"> «Театр приглашает...»</w:t>
      </w:r>
      <w:r>
        <w:rPr>
          <w:sz w:val="28"/>
          <w:szCs w:val="28"/>
        </w:rPr>
        <w:t xml:space="preserve">, цель которой –  популяризация театрального любительского творчества в средствах массовой информации. </w:t>
      </w:r>
      <w:r>
        <w:rPr>
          <w:bCs/>
          <w:sz w:val="28"/>
          <w:szCs w:val="28"/>
        </w:rPr>
        <w:t xml:space="preserve">В течение года работники культуры, специалисты театральных коллективов, режиссеры народных и образцовых театров предоставляли в местные СМИ интересную информацию о проводимых мероприятиях по театральному жанру  — праздниках, смотрах, театральных концертах, конкурсах, фестивалях, мастер-классах, творческих встречах с профессиональными актерами или театральными педагогами, сценических выступлениях и т. п. </w:t>
      </w:r>
      <w:r>
        <w:rPr>
          <w:sz w:val="28"/>
          <w:szCs w:val="28"/>
        </w:rPr>
        <w:t>В акции «Театр приглашает...» приняли участие клубные учреждения 27 районов и 3 городов (Алтайский, Баевский, Бийский, Быстроистокский, Заринский, Змеиногорский, Калманский, Каменский, Ключевский, Кулундинский, Курьинский, Локтевский, Мамонтовский, Михайловский, Петропавловский, Романовский, Рубцовский, Смоленский, Солонешенский, Солтонский, Табунский, Топчихинский, Третьяковский, Троицкий, Угловский, Целинный, Шипуновский районы и города Алейск, Белокуриха, Новоалтайск).</w:t>
      </w:r>
    </w:p>
    <w:p>
      <w:pPr>
        <w:pStyle w:val="Normal"/>
        <w:spacing w:before="0" w:after="29"/>
        <w:ind w:firstLine="709"/>
        <w:jc w:val="both"/>
        <w:rPr/>
      </w:pPr>
      <w:r>
        <w:rPr>
          <w:rFonts w:eastAsia="Times New Roman" w:cs="Times New Roman" w:ascii="Times New Roman" w:hAnsi="Times New Roman"/>
          <w:sz w:val="28"/>
          <w:szCs w:val="28"/>
        </w:rPr>
        <w:t xml:space="preserve">В 2019 году продолжился Марафон Дней культуры муниципальных образований Алтайского края </w:t>
      </w:r>
      <w:r>
        <w:rPr>
          <w:rFonts w:eastAsia="Times New Roman" w:cs="Times New Roman" w:ascii="Times New Roman" w:hAnsi="Times New Roman"/>
          <w:b/>
          <w:bCs/>
          <w:sz w:val="28"/>
          <w:szCs w:val="28"/>
        </w:rPr>
        <w:t>«Соседи»</w:t>
      </w:r>
      <w:r>
        <w:rPr>
          <w:rFonts w:eastAsia="Times New Roman" w:cs="Times New Roman" w:ascii="Times New Roman" w:hAnsi="Times New Roman"/>
          <w:sz w:val="28"/>
          <w:szCs w:val="28"/>
        </w:rPr>
        <w:t xml:space="preserve">, направленный на укрепление и развитие связей между соседними территориями Алтайского края и удовлетворение потребностей его жителей в качественном досуге. </w:t>
      </w:r>
      <w:r>
        <w:rPr>
          <w:rFonts w:eastAsia="Times New Roman" w:cs="Times New Roman" w:ascii="Times New Roman" w:hAnsi="Times New Roman"/>
          <w:sz w:val="28"/>
          <w:szCs w:val="28"/>
          <w:highlight w:val="white"/>
        </w:rPr>
        <w:t xml:space="preserve">В Марафоне приняли участие 65 </w:t>
      </w:r>
      <w:r>
        <w:rPr>
          <w:rFonts w:eastAsia="Times New Roman" w:cs="Times New Roman" w:ascii="Times New Roman" w:hAnsi="Times New Roman"/>
          <w:color w:val="000000"/>
          <w:sz w:val="28"/>
          <w:szCs w:val="28"/>
          <w:highlight w:val="white"/>
        </w:rPr>
        <w:t>муниципальных образований края,</w:t>
      </w:r>
      <w:r>
        <w:rPr>
          <w:rFonts w:eastAsia="Times New Roman" w:cs="Times New Roman" w:ascii="Times New Roman" w:hAnsi="Times New Roman"/>
          <w:sz w:val="28"/>
          <w:szCs w:val="28"/>
          <w:highlight w:val="white"/>
        </w:rPr>
        <w:t xml:space="preserve"> </w:t>
      </w:r>
      <w:r>
        <w:rPr>
          <w:rFonts w:eastAsia="Times New Roman" w:cs="Times New Roman" w:ascii="Times New Roman" w:hAnsi="Times New Roman"/>
          <w:color w:val="000000"/>
          <w:sz w:val="28"/>
          <w:szCs w:val="28"/>
          <w:highlight w:val="white"/>
        </w:rPr>
        <w:t>которые в течение года совершили  118 творческих</w:t>
      </w:r>
      <w:r>
        <w:rPr>
          <w:rFonts w:eastAsia="Times New Roman" w:cs="Times New Roman" w:ascii="Times New Roman" w:hAnsi="Times New Roman"/>
          <w:sz w:val="28"/>
          <w:szCs w:val="28"/>
          <w:highlight w:val="white"/>
        </w:rPr>
        <w:t xml:space="preserve"> выездов. У</w:t>
      </w:r>
      <w:r>
        <w:rPr>
          <w:rFonts w:eastAsia="Times New Roman" w:cs="Times New Roman" w:ascii="Times New Roman" w:hAnsi="Times New Roman"/>
          <w:color w:val="000000"/>
          <w:sz w:val="28"/>
          <w:szCs w:val="28"/>
          <w:highlight w:val="white"/>
        </w:rPr>
        <w:t>частниками Марафона стали более 5 тысяч человек. Творческие программы посмотрели свыше  27 тысяч зрителей. </w:t>
      </w:r>
    </w:p>
    <w:p>
      <w:pPr>
        <w:pStyle w:val="Normal"/>
        <w:jc w:val="both"/>
        <w:rPr/>
      </w:pPr>
      <w:r>
        <w:rPr>
          <w:rFonts w:eastAsia="Times New Roman" w:cs="Times New Roman" w:ascii="Times New Roman" w:hAnsi="Times New Roman"/>
          <w:bCs/>
          <w:color w:val="000000"/>
          <w:sz w:val="28"/>
          <w:szCs w:val="28"/>
          <w:highlight w:val="white"/>
        </w:rPr>
        <w:t>В рамках Марафона Дней культуры муниципальных образований «Соседи» проводились тематические концертные и театрализованные программы с участием ведущих творческих коллективов районов, оформлялись  выставочные экспозиции, отражающие историю края и района, выставки работ мастеров декоративно-прикладного и изобразительного искусства, собрания коллекционеров, музейные экспонаты, издательские проекты,  проводились мастер-классы.</w:t>
      </w:r>
    </w:p>
    <w:p>
      <w:pPr>
        <w:pStyle w:val="Normal"/>
        <w:ind w:firstLine="708"/>
        <w:jc w:val="both"/>
        <w:rPr/>
      </w:pPr>
      <w:r>
        <w:rPr>
          <w:rFonts w:cs="Times New Roman" w:ascii="Times New Roman" w:hAnsi="Times New Roman"/>
          <w:b/>
          <w:bCs/>
          <w:sz w:val="28"/>
          <w:szCs w:val="28"/>
        </w:rPr>
        <w:t>Выставки декоративно-прикладного и изобразительного искусства</w:t>
      </w:r>
    </w:p>
    <w:p>
      <w:pPr>
        <w:pStyle w:val="Normal"/>
        <w:ind w:firstLine="708"/>
        <w:jc w:val="both"/>
        <w:rPr/>
      </w:pPr>
      <w:r>
        <w:rPr>
          <w:rFonts w:ascii="Times New Roman" w:hAnsi="Times New Roman"/>
          <w:color w:val="000000"/>
          <w:sz w:val="28"/>
          <w:szCs w:val="28"/>
        </w:rPr>
        <w:t xml:space="preserve">23 февраля  в выставочном зале Сибирского казачьего войска АГДНТ состоялась презентация </w:t>
      </w:r>
      <w:bookmarkStart w:id="12" w:name="__DdeLink__18_84884281"/>
      <w:r>
        <w:rPr>
          <w:rFonts w:ascii="Times New Roman" w:hAnsi="Times New Roman"/>
          <w:color w:val="000000"/>
          <w:sz w:val="28"/>
          <w:szCs w:val="28"/>
        </w:rPr>
        <w:t xml:space="preserve">художественно-документальной выставки </w:t>
      </w:r>
      <w:r>
        <w:rPr>
          <w:rFonts w:ascii="Times New Roman" w:hAnsi="Times New Roman"/>
          <w:b/>
          <w:bCs/>
          <w:color w:val="000000"/>
          <w:sz w:val="28"/>
          <w:szCs w:val="28"/>
        </w:rPr>
        <w:t>«Сибирское казачество в истории России»</w:t>
      </w:r>
      <w:bookmarkEnd w:id="12"/>
      <w:r>
        <w:rPr>
          <w:rFonts w:ascii="Times New Roman" w:hAnsi="Times New Roman"/>
          <w:color w:val="000000"/>
          <w:sz w:val="28"/>
          <w:szCs w:val="28"/>
        </w:rPr>
        <w:t>. На открытие выставки приехали казаки и атаманы 25 казачьих организаций Регионального отделения общероссийской общественной организации по развитию казачества «Союз казаков — воинов России и Зарубежья» в Алтайском крае. Выставку в этот день посетили около 60 человек. Заведующий сектором традиционной казачьей культуры АГДНТ Ю. А. Белозерцев подробно рассказал собравшимся о содержании выставочной экспозиции, осветил историю освоения сибирскими казаками Верхнего Приобья.</w:t>
      </w:r>
    </w:p>
    <w:p>
      <w:pPr>
        <w:pStyle w:val="Normal"/>
        <w:spacing w:before="0" w:after="29"/>
        <w:ind w:firstLine="708"/>
        <w:jc w:val="both"/>
        <w:rPr/>
      </w:pPr>
      <w:r>
        <w:rPr>
          <w:rFonts w:ascii="Times New Roman" w:hAnsi="Times New Roman"/>
          <w:color w:val="000000"/>
          <w:sz w:val="28"/>
          <w:szCs w:val="28"/>
        </w:rPr>
        <w:t xml:space="preserve">С марта по апрель 2019 года в крае проходила виртуальная выставка живописных произведений художников-любителей </w:t>
      </w:r>
      <w:r>
        <w:rPr>
          <w:rFonts w:ascii="Times New Roman" w:hAnsi="Times New Roman"/>
          <w:b/>
          <w:bCs/>
          <w:color w:val="000000"/>
          <w:sz w:val="28"/>
          <w:szCs w:val="28"/>
        </w:rPr>
        <w:t>«Алтай – Родина</w:t>
      </w:r>
      <w:r>
        <w:rPr>
          <w:rFonts w:ascii="Times New Roman" w:hAnsi="Times New Roman"/>
          <w:color w:val="000000"/>
          <w:sz w:val="28"/>
          <w:szCs w:val="28"/>
        </w:rPr>
        <w:t xml:space="preserve"> </w:t>
      </w:r>
      <w:r>
        <w:rPr>
          <w:rFonts w:ascii="Times New Roman" w:hAnsi="Times New Roman"/>
          <w:b/>
          <w:bCs/>
          <w:color w:val="000000"/>
          <w:sz w:val="28"/>
          <w:szCs w:val="28"/>
        </w:rPr>
        <w:t>Шукшина»</w:t>
      </w:r>
      <w:r>
        <w:rPr>
          <w:rFonts w:ascii="Times New Roman" w:hAnsi="Times New Roman"/>
          <w:color w:val="000000"/>
          <w:sz w:val="28"/>
          <w:szCs w:val="28"/>
        </w:rPr>
        <w:t>, посвященная 90-летию со дня рождения В. М. Шукшина. В адрес оргкомитета свои творческие работы прислали 64 художника из городов Барнаула, Змеиногорска, Рубцовска, Белокурихи, Заринска, а также из Красногорского, Целинного, Тальменского, Павловского, Алтайского, Алейского, Бийского, Ельцовского, Усть-Пристанского, Благовещенского, Поспелихинского, Тогульского, Шипуновского, Топчихинского, Мамонтовского, Ребрихинского, Кытмановского, Михайловского, Косихинского, Панкрушихинского районов края. Тематика их работ разнообразна: портреты деятелей культуры и искусства, проживающих в Алтайском крае, предпринимателей и меценатов, прославившихся своей благотворительной деятельностью; пейзажи Алтайского края, в том числе с историческими памятниками, храмами; живописные произведения, связанные с творческим наследием В. М. Шукшина.</w:t>
      </w:r>
    </w:p>
    <w:p>
      <w:pPr>
        <w:pStyle w:val="Style21"/>
        <w:shd w:val="clear" w:color="auto" w:fill="FFFFFF"/>
        <w:spacing w:lineRule="auto" w:line="240" w:before="0" w:after="0"/>
        <w:ind w:firstLine="708"/>
        <w:jc w:val="both"/>
        <w:rPr/>
      </w:pPr>
      <w:r>
        <w:rPr>
          <w:rFonts w:ascii="Times New Roman" w:hAnsi="Times New Roman"/>
          <w:color w:val="000000"/>
          <w:sz w:val="28"/>
          <w:szCs w:val="28"/>
        </w:rPr>
        <w:t xml:space="preserve">Все авторы, предоставившие свои произведения на виртуальную выставку, отмечены дипломами за участие. 37 художников, работы которых по решению жюри признаны лучшими, награждены дипломом лауреата краевой виртуальной выставки живописных произведений «Алтай – родина Шукшина». Их работы демонстрировались 9 мая на экране во время проведения гала-концерта лауреатов </w:t>
      </w:r>
      <w:r>
        <w:rPr>
          <w:rFonts w:ascii="Times New Roman" w:hAnsi="Times New Roman"/>
          <w:color w:val="000000"/>
          <w:sz w:val="28"/>
          <w:szCs w:val="28"/>
          <w:lang w:val="en-US"/>
        </w:rPr>
        <w:t>IV</w:t>
      </w:r>
      <w:r>
        <w:rPr>
          <w:rFonts w:ascii="Times New Roman" w:hAnsi="Times New Roman"/>
          <w:color w:val="000000"/>
          <w:sz w:val="28"/>
          <w:szCs w:val="28"/>
        </w:rPr>
        <w:t xml:space="preserve"> краевого фестиваля народного творчества «Калина красная» в Алтайском краевом театре драмы им. В. М. Шукшина, а также    на заключительных мероприятиях в с. Сростки, посвященных 90-летию со дня рождения В. М. Шукшина.</w:t>
      </w:r>
    </w:p>
    <w:p>
      <w:pPr>
        <w:pStyle w:val="Normal"/>
        <w:ind w:firstLine="708"/>
        <w:jc w:val="both"/>
        <w:rPr/>
      </w:pPr>
      <w:r>
        <w:rPr>
          <w:rFonts w:cs="Times New Roman" w:ascii="Times New Roman" w:hAnsi="Times New Roman"/>
          <w:color w:val="302629"/>
          <w:sz w:val="28"/>
          <w:szCs w:val="28"/>
        </w:rPr>
        <w:t xml:space="preserve">С 9 по 12 июня в рамках Всероссийского фестиваля традиционной культуры «День России на Бирюзовой Катуни» проходила краевая выставка-ярмарка </w:t>
      </w:r>
      <w:r>
        <w:rPr>
          <w:rFonts w:cs="Times New Roman" w:ascii="Times New Roman" w:hAnsi="Times New Roman"/>
          <w:b/>
          <w:bCs/>
          <w:color w:val="302629"/>
          <w:sz w:val="28"/>
          <w:szCs w:val="28"/>
        </w:rPr>
        <w:t>«Живое ремесло»</w:t>
      </w:r>
      <w:r>
        <w:rPr>
          <w:rFonts w:cs="Times New Roman" w:ascii="Times New Roman" w:hAnsi="Times New Roman"/>
          <w:color w:val="302629"/>
          <w:sz w:val="28"/>
          <w:szCs w:val="28"/>
        </w:rPr>
        <w:t>. Для</w:t>
      </w:r>
      <w:r>
        <w:rPr>
          <w:rFonts w:cs="Times New Roman" w:ascii="Times New Roman" w:hAnsi="Times New Roman"/>
          <w:sz w:val="28"/>
          <w:szCs w:val="28"/>
        </w:rPr>
        <w:t xml:space="preserve"> участия в выставке-ярмарке по итогам конкурсного отбора были приглашены 64 мастера-ремесленника из республик Алтай, Хакасия, Удмуртия, Алтайского и Красноярского краев, Нижегородской, Липецкой, Новгородской, Кемеровской, Новосибирской, Омской, Томской, Челябинской областей. </w:t>
      </w:r>
      <w:r>
        <w:rPr>
          <w:rFonts w:eastAsia="Times New Roman" w:cs="Times New Roman" w:ascii="Times New Roman" w:hAnsi="Times New Roman"/>
          <w:sz w:val="28"/>
          <w:szCs w:val="28"/>
          <w:lang w:eastAsia="ru-RU"/>
        </w:rPr>
        <w:t xml:space="preserve">Количество зрителей, посетивших выставку «Живое ремесло» в рамках Всероссийского фестиваля «День России на Бирюзовой Катуни», </w:t>
      </w:r>
      <w:r>
        <w:rPr>
          <w:sz w:val="28"/>
          <w:szCs w:val="28"/>
        </w:rPr>
        <w:t>–</w:t>
      </w:r>
      <w:r>
        <w:rPr>
          <w:rFonts w:eastAsia="Times New Roman" w:cs="Times New Roman" w:ascii="Times New Roman" w:hAnsi="Times New Roman"/>
          <w:sz w:val="28"/>
          <w:szCs w:val="28"/>
          <w:lang w:eastAsia="ru-RU"/>
        </w:rPr>
        <w:t xml:space="preserve"> 10000 человек.</w:t>
      </w:r>
    </w:p>
    <w:p>
      <w:pPr>
        <w:pStyle w:val="Normal"/>
        <w:ind w:firstLine="708"/>
        <w:jc w:val="both"/>
        <w:textAlignment w:val="baseline"/>
        <w:rPr/>
      </w:pPr>
      <w:r>
        <w:rPr>
          <w:rFonts w:eastAsia="Times New Roman" w:cs="Times New Roman" w:ascii="Times New Roman" w:hAnsi="Times New Roman"/>
          <w:bCs/>
          <w:color w:val="000000"/>
          <w:sz w:val="28"/>
          <w:szCs w:val="28"/>
          <w:lang w:eastAsia="ru-RU"/>
        </w:rPr>
        <w:t>С</w:t>
      </w:r>
      <w:r>
        <w:rPr>
          <w:rFonts w:eastAsia="Times New Roman" w:cs="Times New Roman" w:ascii="Times New Roman" w:hAnsi="Times New Roman"/>
          <w:bCs/>
          <w:color w:val="111111"/>
          <w:sz w:val="28"/>
          <w:szCs w:val="28"/>
          <w:lang w:eastAsia="ru-RU"/>
        </w:rPr>
        <w:t xml:space="preserve"> 28 по 30 июня на краевом фестивале казачьей песни </w:t>
      </w:r>
      <w:r>
        <w:rPr>
          <w:rFonts w:eastAsia="Times New Roman" w:cs="Times New Roman" w:ascii="Times New Roman" w:hAnsi="Times New Roman"/>
          <w:color w:val="111111"/>
          <w:sz w:val="28"/>
          <w:szCs w:val="28"/>
          <w:lang w:eastAsia="ru-RU"/>
        </w:rPr>
        <w:t xml:space="preserve">«Казачья вольница» </w:t>
      </w:r>
      <w:r>
        <w:rPr>
          <w:rFonts w:eastAsia="Times New Roman" w:cs="Times New Roman" w:ascii="Times New Roman" w:hAnsi="Times New Roman"/>
          <w:bCs/>
          <w:color w:val="000000"/>
          <w:sz w:val="28"/>
          <w:szCs w:val="28"/>
          <w:lang w:eastAsia="ru-RU"/>
        </w:rPr>
        <w:t xml:space="preserve"> для гостей, зрителей и участников творческих казачьих коллективов в фойе МБУК «Культурно-информационный центр Каменского района» была развернута </w:t>
      </w:r>
      <w:r>
        <w:rPr>
          <w:rFonts w:eastAsia="Times New Roman" w:cs="Times New Roman" w:ascii="Times New Roman" w:hAnsi="Times New Roman"/>
          <w:color w:val="000000"/>
          <w:sz w:val="28"/>
          <w:szCs w:val="28"/>
          <w:lang w:eastAsia="ru-RU"/>
        </w:rPr>
        <w:t xml:space="preserve">художественно-документальная выставка </w:t>
      </w:r>
      <w:r>
        <w:rPr>
          <w:rFonts w:eastAsia="Times New Roman" w:cs="Times New Roman" w:ascii="Times New Roman" w:hAnsi="Times New Roman"/>
          <w:b/>
          <w:bCs/>
          <w:color w:val="000000"/>
          <w:sz w:val="28"/>
          <w:szCs w:val="28"/>
          <w:lang w:eastAsia="ru-RU"/>
        </w:rPr>
        <w:t>«Казаки Алтая. У истоков возрождения казачьего движения»</w:t>
      </w:r>
      <w:r>
        <w:rPr>
          <w:rFonts w:eastAsia="Times New Roman" w:cs="Times New Roman" w:ascii="Times New Roman" w:hAnsi="Times New Roman"/>
          <w:bCs/>
          <w:color w:val="000000"/>
          <w:sz w:val="28"/>
          <w:szCs w:val="28"/>
          <w:lang w:eastAsia="ru-RU"/>
        </w:rPr>
        <w:t>, в которой</w:t>
      </w:r>
      <w:r>
        <w:rPr>
          <w:rStyle w:val="11"/>
          <w:rFonts w:eastAsia="Calibri"/>
          <w:color w:val="111111"/>
          <w:sz w:val="28"/>
          <w:szCs w:val="28"/>
        </w:rPr>
        <w:t xml:space="preserve"> были представлены 26 портретов казаков Алтайского края, стоявших у истоков возрождения сибирского казачества, и создателей казачьих организаций.</w:t>
      </w:r>
    </w:p>
    <w:p>
      <w:pPr>
        <w:pStyle w:val="Normal"/>
        <w:ind w:firstLine="708"/>
        <w:jc w:val="both"/>
        <w:textAlignment w:val="baseline"/>
        <w:rPr/>
      </w:pPr>
      <w:r>
        <w:rPr>
          <w:rFonts w:cs="Times New Roman" w:ascii="Times New Roman" w:hAnsi="Times New Roman"/>
          <w:sz w:val="28"/>
          <w:szCs w:val="28"/>
        </w:rPr>
        <w:t xml:space="preserve">Художественно-документальную выставку </w:t>
      </w:r>
      <w:r>
        <w:rPr>
          <w:rFonts w:cs="Times New Roman" w:ascii="Times New Roman" w:hAnsi="Times New Roman"/>
          <w:b/>
          <w:bCs/>
          <w:sz w:val="28"/>
          <w:szCs w:val="28"/>
        </w:rPr>
        <w:t>«Казаки на Алтае»</w:t>
      </w:r>
      <w:r>
        <w:rPr>
          <w:rFonts w:cs="Times New Roman" w:ascii="Times New Roman" w:hAnsi="Times New Roman"/>
          <w:bCs/>
          <w:sz w:val="28"/>
          <w:szCs w:val="28"/>
        </w:rPr>
        <w:t xml:space="preserve"> могли посмотреть зрители на </w:t>
      </w:r>
      <w:r>
        <w:rPr>
          <w:rFonts w:cs="Times New Roman" w:ascii="Times New Roman" w:hAnsi="Times New Roman"/>
          <w:sz w:val="28"/>
          <w:szCs w:val="28"/>
        </w:rPr>
        <w:t>Межрегиональном празднике сибирских казаков «Потомки Ермака», который проводился 16 – 18 августа года в г. Змеиногорске. На 14 крупноформатных живописных полотнах отображена история раннего освоения Алтая казаками-первопроходцами, изображены старинные крепости и эпизоды различных периодов боевых событий и «государевой» службы казаков Сибирского казачьего войска на Алтае. Подробно и интересно об этих исторических событиях рассказал автор живописных работ атаман регионального отделения СКВРиЗ в Алтайском крае казачий полковник Ю.А. Белозерцев.</w:t>
      </w:r>
    </w:p>
    <w:p>
      <w:pPr>
        <w:pStyle w:val="Normal"/>
        <w:ind w:firstLine="708"/>
        <w:jc w:val="both"/>
        <w:textAlignment w:val="baseline"/>
        <w:rPr/>
      </w:pPr>
      <w:r>
        <w:rPr>
          <w:rFonts w:cs="Times New Roman" w:ascii="Times New Roman" w:hAnsi="Times New Roman"/>
          <w:sz w:val="28"/>
          <w:szCs w:val="28"/>
          <w:lang w:val="en-US"/>
        </w:rPr>
        <w:t>C</w:t>
      </w:r>
      <w:r>
        <w:rPr>
          <w:rFonts w:cs="Times New Roman" w:ascii="Times New Roman" w:hAnsi="Times New Roman"/>
          <w:sz w:val="28"/>
          <w:szCs w:val="28"/>
        </w:rPr>
        <w:t xml:space="preserve"> 29 ноября в картинной галерее им. В.В. Тихонова г. Рубцовска работала краевая выставка вышивки</w:t>
      </w:r>
      <w:r>
        <w:rPr>
          <w:rFonts w:cs="Times New Roman" w:ascii="Times New Roman" w:hAnsi="Times New Roman"/>
          <w:b/>
          <w:bCs/>
          <w:sz w:val="28"/>
          <w:szCs w:val="28"/>
        </w:rPr>
        <w:t xml:space="preserve"> «Время вышивать!»</w:t>
      </w:r>
      <w:r>
        <w:rPr>
          <w:rFonts w:cs="Times New Roman" w:ascii="Times New Roman" w:hAnsi="Times New Roman"/>
          <w:sz w:val="28"/>
          <w:szCs w:val="28"/>
        </w:rPr>
        <w:t>. Художники и мастера по вышивке, коллективы творческих объединений, мастерских, предприятий, учебных заведений края предоставили 544 экспоната. В экспозицию выставки вошло 477 работ 176 авторов из Целинного, Бийского, Чарышского, Первомайского, Красногорского, Советского, Троицкого, Петропавловского, Михайловского, Каменского, Солонешенского, Заринского, Родинского, Залесовского, Ключевского, Крутихинского, Зонального, Змеиногорского, Косихинского, Рубцовского, Третьяковского, Егорьевского, Локтевского, Поспелихинского, Топчихинского, Ребрихинского, Кулундинского,  Панкрушихинского  районов,  гг. Алейска, Бийска, Заринска, Славгорода, Барнаула, Рубцовска и Змеиногорска.</w:t>
      </w:r>
    </w:p>
    <w:p>
      <w:pPr>
        <w:pStyle w:val="Normal"/>
        <w:ind w:firstLine="708"/>
        <w:jc w:val="both"/>
        <w:rPr/>
      </w:pPr>
      <w:r>
        <w:rPr>
          <w:rFonts w:cs="Times New Roman" w:ascii="Times New Roman" w:hAnsi="Times New Roman"/>
          <w:bCs/>
          <w:sz w:val="28"/>
          <w:szCs w:val="28"/>
        </w:rPr>
        <w:t>Вниманию рубцовчан и гостей города в залах картинной галереи были  представлены разные художественные образы, созданные средствами текстильной пластики с помощью нитей, лент, бисера и иглы. Зрители увидели</w:t>
      </w:r>
      <w:r>
        <w:rPr>
          <w:rFonts w:eastAsia="Times New Roman" w:cs="Times New Roman" w:ascii="Times New Roman" w:hAnsi="Times New Roman"/>
          <w:bCs/>
          <w:color w:val="000000"/>
          <w:sz w:val="28"/>
          <w:szCs w:val="28"/>
          <w:lang w:eastAsia="ru-RU"/>
        </w:rPr>
        <w:t xml:space="preserve"> работы, выполненные в техниках традиционной вышивки (полотенца, народные костюмы или их отдельные вышитые элементы, а также предметы интерьера и изделия бытового назначения); вышитые произведения, где используются разнообразные виды вышивки (авторские костюмы и аксессуары, предметы современного интерьера); вышитые картины (декоративные панно, портреты, пейзажи, натюрморты, тематические картины); предметы культового назначения (иконы).</w:t>
      </w:r>
      <w:r>
        <w:rPr>
          <w:rFonts w:cs="Times New Roman" w:ascii="Times New Roman" w:hAnsi="Times New Roman"/>
          <w:bCs/>
          <w:sz w:val="28"/>
          <w:szCs w:val="28"/>
        </w:rPr>
        <w:t xml:space="preserve">   </w:t>
      </w:r>
    </w:p>
    <w:p>
      <w:pPr>
        <w:pStyle w:val="Normal"/>
        <w:ind w:firstLine="708"/>
        <w:jc w:val="both"/>
        <w:rPr/>
      </w:pPr>
      <w:r>
        <w:rPr>
          <w:rFonts w:ascii="Times New Roman" w:hAnsi="Times New Roman"/>
          <w:sz w:val="28"/>
          <w:szCs w:val="28"/>
        </w:rPr>
        <w:t xml:space="preserve">15 декабря в г. Барнауле в рамках краевого фестиваля казачьей песни «Никола Зимний»  в фойе ДК пос. Южного была размещена художественно- историческая выставка </w:t>
      </w:r>
      <w:r>
        <w:rPr>
          <w:rFonts w:ascii="Times New Roman" w:hAnsi="Times New Roman"/>
          <w:b/>
          <w:bCs/>
          <w:sz w:val="28"/>
          <w:szCs w:val="28"/>
        </w:rPr>
        <w:t>«Навеки в памяти народной»</w:t>
      </w:r>
      <w:r>
        <w:rPr>
          <w:rFonts w:ascii="Times New Roman" w:hAnsi="Times New Roman"/>
          <w:sz w:val="28"/>
          <w:szCs w:val="28"/>
        </w:rPr>
        <w:t xml:space="preserve">, которую посмотрели более 500 человек. </w:t>
      </w:r>
    </w:p>
    <w:p>
      <w:pPr>
        <w:pStyle w:val="Normal"/>
        <w:ind w:firstLine="708"/>
        <w:jc w:val="both"/>
        <w:rPr/>
      </w:pPr>
      <w:r>
        <w:rPr>
          <w:rFonts w:ascii="Times New Roman" w:hAnsi="Times New Roman"/>
          <w:b/>
          <w:bCs/>
          <w:sz w:val="28"/>
          <w:szCs w:val="28"/>
        </w:rPr>
        <w:t>Видеотворчество и кино</w:t>
      </w:r>
    </w:p>
    <w:p>
      <w:pPr>
        <w:pStyle w:val="Style21"/>
        <w:suppressAutoHyphens w:val="true"/>
        <w:spacing w:lineRule="auto" w:line="240" w:before="0" w:after="0"/>
        <w:ind w:firstLine="708"/>
        <w:jc w:val="both"/>
        <w:rPr/>
      </w:pPr>
      <w:r>
        <w:rPr>
          <w:rFonts w:eastAsia="Times New Roman" w:cs="Times New Roman" w:ascii="Times New Roman" w:hAnsi="Times New Roman"/>
          <w:bCs/>
          <w:color w:val="000000"/>
          <w:sz w:val="28"/>
          <w:szCs w:val="28"/>
          <w:highlight w:val="white"/>
          <w:lang w:eastAsia="ru-RU"/>
        </w:rPr>
        <w:t xml:space="preserve">4 января в г. Рубцовске состоялось новогоднее киномероприятие </w:t>
      </w:r>
      <w:r>
        <w:rPr>
          <w:rFonts w:eastAsia="Times New Roman" w:cs="Times New Roman" w:ascii="Times New Roman" w:hAnsi="Times New Roman"/>
          <w:b/>
          <w:bCs/>
          <w:color w:val="000000"/>
          <w:sz w:val="28"/>
          <w:szCs w:val="28"/>
          <w:highlight w:val="white"/>
          <w:lang w:eastAsia="ru-RU"/>
        </w:rPr>
        <w:t>«Киноелка»</w:t>
      </w:r>
      <w:r>
        <w:rPr>
          <w:rFonts w:eastAsia="Times New Roman" w:cs="Times New Roman" w:ascii="Times New Roman" w:hAnsi="Times New Roman"/>
          <w:bCs/>
          <w:color w:val="000000"/>
          <w:sz w:val="28"/>
          <w:szCs w:val="28"/>
          <w:highlight w:val="white"/>
          <w:lang w:eastAsia="ru-RU"/>
        </w:rPr>
        <w:t xml:space="preserve">. Перед показом сборника советских мультфильмов для учащихся школ проведен конкурс на знание советских мультфильмов и их героев, победители были награждены небольшими сладкими призами (на мероприятии присутствовал 101 зритель). </w:t>
      </w:r>
    </w:p>
    <w:p>
      <w:pPr>
        <w:pStyle w:val="Normal"/>
        <w:ind w:firstLine="567"/>
        <w:jc w:val="both"/>
        <w:rPr/>
      </w:pPr>
      <w:r>
        <w:rPr>
          <w:rFonts w:eastAsia="Times New Roman" w:cs="Times New Roman" w:ascii="Times New Roman" w:hAnsi="Times New Roman"/>
          <w:bCs/>
          <w:color w:val="000000"/>
          <w:sz w:val="28"/>
          <w:szCs w:val="28"/>
          <w:lang w:eastAsia="ru-RU"/>
        </w:rPr>
        <w:t xml:space="preserve">29 января в кинотеатре «Премьера» прошли мероприятия, посвященные </w:t>
      </w:r>
      <w:bookmarkStart w:id="13" w:name="__DdeLink__54_307118784"/>
      <w:r>
        <w:rPr>
          <w:rFonts w:eastAsia="Times New Roman" w:cs="Times New Roman" w:ascii="Times New Roman" w:hAnsi="Times New Roman"/>
          <w:bCs/>
          <w:color w:val="000000"/>
          <w:sz w:val="28"/>
          <w:szCs w:val="28"/>
          <w:lang w:eastAsia="ru-RU"/>
        </w:rPr>
        <w:t xml:space="preserve">75-й годовщине </w:t>
      </w:r>
      <w:r>
        <w:rPr>
          <w:rFonts w:eastAsia="Times New Roman" w:cs="Times New Roman" w:ascii="Times New Roman" w:hAnsi="Times New Roman"/>
          <w:b/>
          <w:bCs/>
          <w:color w:val="000000"/>
          <w:sz w:val="28"/>
          <w:szCs w:val="28"/>
          <w:lang w:eastAsia="ru-RU"/>
        </w:rPr>
        <w:t>снятия блокады г. Ленинграда</w:t>
      </w:r>
      <w:bookmarkEnd w:id="13"/>
      <w:r>
        <w:rPr>
          <w:rFonts w:eastAsia="Times New Roman" w:cs="Times New Roman" w:ascii="Times New Roman" w:hAnsi="Times New Roman"/>
          <w:b/>
          <w:bCs/>
          <w:color w:val="000000"/>
          <w:sz w:val="28"/>
          <w:szCs w:val="28"/>
          <w:lang w:eastAsia="ru-RU"/>
        </w:rPr>
        <w:t>.</w:t>
      </w:r>
      <w:r>
        <w:rPr>
          <w:rFonts w:eastAsia="Times New Roman" w:cs="Times New Roman" w:ascii="Times New Roman" w:hAnsi="Times New Roman"/>
          <w:bCs/>
          <w:color w:val="000000"/>
          <w:sz w:val="28"/>
          <w:szCs w:val="28"/>
          <w:lang w:eastAsia="ru-RU"/>
        </w:rPr>
        <w:t xml:space="preserve"> Для участников военно-патриотических клубов, патриотических объединений, школьников и студентов организован </w:t>
      </w:r>
      <w:r>
        <w:rPr>
          <w:rFonts w:cs="Times New Roman" w:ascii="Times New Roman" w:hAnsi="Times New Roman"/>
          <w:color w:val="000000"/>
          <w:sz w:val="28"/>
          <w:szCs w:val="28"/>
        </w:rPr>
        <w:t xml:space="preserve">киноурок «900 дней подвигов и ада», </w:t>
      </w:r>
      <w:r>
        <w:rPr>
          <w:rFonts w:eastAsia="Times New Roman" w:cs="Times New Roman" w:ascii="Times New Roman" w:hAnsi="Times New Roman"/>
          <w:bCs/>
          <w:color w:val="000000"/>
          <w:sz w:val="28"/>
          <w:szCs w:val="28"/>
          <w:lang w:eastAsia="ru-RU"/>
        </w:rPr>
        <w:t xml:space="preserve">в </w:t>
      </w:r>
      <w:r>
        <w:rPr>
          <w:rFonts w:cs="Times New Roman" w:ascii="Times New Roman" w:hAnsi="Times New Roman"/>
          <w:color w:val="000000"/>
          <w:sz w:val="28"/>
          <w:szCs w:val="28"/>
        </w:rPr>
        <w:t xml:space="preserve">рамках которого состоялся </w:t>
      </w:r>
      <w:r>
        <w:rPr>
          <w:rFonts w:eastAsia="Times New Roman" w:cs="Times New Roman" w:ascii="Times New Roman" w:hAnsi="Times New Roman"/>
          <w:bCs/>
          <w:color w:val="000000"/>
          <w:sz w:val="28"/>
          <w:szCs w:val="28"/>
          <w:lang w:eastAsia="ru-RU"/>
        </w:rPr>
        <w:t>просмотр фильма «Зимнее утро».</w:t>
      </w:r>
      <w:r>
        <w:rPr>
          <w:rFonts w:eastAsia="Times New Roman"/>
          <w:bCs/>
          <w:color w:val="000000"/>
          <w:lang w:eastAsia="ru-RU"/>
        </w:rPr>
        <w:t xml:space="preserve"> </w:t>
      </w:r>
      <w:r>
        <w:rPr>
          <w:rFonts w:eastAsia="Times New Roman" w:cs="Times New Roman" w:ascii="Times New Roman" w:hAnsi="Times New Roman"/>
          <w:bCs/>
          <w:color w:val="000000"/>
          <w:sz w:val="28"/>
          <w:szCs w:val="28"/>
          <w:lang w:eastAsia="ru-RU"/>
        </w:rPr>
        <w:t>Он начался с показа документального фильма «Девочка из блокадного города»  о школьнице Тане Савичевой, авторе блокадного дневника.</w:t>
      </w:r>
      <w:r>
        <w:rPr>
          <w:rFonts w:eastAsia="Times New Roman"/>
          <w:bCs/>
          <w:color w:val="000000"/>
          <w:lang w:eastAsia="ru-RU"/>
        </w:rPr>
        <w:t xml:space="preserve"> </w:t>
      </w:r>
      <w:r>
        <w:rPr>
          <w:rFonts w:cs="Times New Roman" w:ascii="Times New Roman" w:hAnsi="Times New Roman"/>
          <w:color w:val="000000"/>
          <w:sz w:val="28"/>
          <w:szCs w:val="28"/>
        </w:rPr>
        <w:t>На встрече с молодежью выступил переживший блокаду Ленинграда Александр Иванович Классен</w:t>
      </w:r>
      <w:r>
        <w:rPr>
          <w:color w:val="000000"/>
        </w:rPr>
        <w:t xml:space="preserve">, </w:t>
      </w:r>
      <w:r>
        <w:rPr>
          <w:rFonts w:cs="Times New Roman" w:ascii="Times New Roman" w:hAnsi="Times New Roman"/>
          <w:color w:val="000000"/>
          <w:sz w:val="28"/>
          <w:szCs w:val="28"/>
        </w:rPr>
        <w:t>он прочел стихотворение Н.</w:t>
      </w:r>
      <w:r>
        <w:rPr>
          <w:color w:val="000000"/>
        </w:rPr>
        <w:t xml:space="preserve"> </w:t>
      </w:r>
      <w:r>
        <w:rPr>
          <w:rFonts w:cs="Times New Roman" w:ascii="Times New Roman" w:hAnsi="Times New Roman"/>
          <w:color w:val="000000"/>
          <w:sz w:val="28"/>
          <w:szCs w:val="28"/>
        </w:rPr>
        <w:t>Добронравова "Хлеб".</w:t>
      </w:r>
      <w:r>
        <w:rPr>
          <w:rFonts w:eastAsia="Times New Roman"/>
          <w:bCs/>
          <w:color w:val="000000"/>
          <w:lang w:eastAsia="ru-RU"/>
        </w:rPr>
        <w:t xml:space="preserve"> </w:t>
      </w:r>
      <w:r>
        <w:rPr>
          <w:rFonts w:eastAsia="Times New Roman" w:cs="Times New Roman" w:ascii="Times New Roman" w:hAnsi="Times New Roman"/>
          <w:bCs/>
          <w:color w:val="000000"/>
          <w:sz w:val="28"/>
          <w:szCs w:val="28"/>
          <w:lang w:eastAsia="ru-RU"/>
        </w:rPr>
        <w:t xml:space="preserve">Участники киноурока увидели, как выглядел блокадный хлеб и по каким нормам выдавался жителям Ленинграда. Хлеб был испечен по рецепту того времени: обойная мука, овсяная мука, подсолнечный жмых, соль и солод. </w:t>
      </w:r>
      <w:r>
        <w:rPr>
          <w:rFonts w:cs="Times New Roman" w:ascii="Times New Roman" w:hAnsi="Times New Roman"/>
          <w:color w:val="000000"/>
          <w:sz w:val="28"/>
          <w:szCs w:val="28"/>
        </w:rPr>
        <w:t>В фойе кинотеатра участниками движения «Волонтеры Победы» проведена акция «Ленточка ленинградской Победы». Ленточка, распространяемая в рамках акции, — это небольшая полоска ткани двух цветов: оливкового и зеленого, которые повторяют цвета колодки медали «За оборону Ленинграда» — главной награды блокадников.</w:t>
      </w:r>
      <w:r>
        <w:rPr>
          <w:rFonts w:eastAsia="Times New Roman" w:cs="Times New Roman" w:ascii="Times New Roman" w:hAnsi="Times New Roman"/>
          <w:bCs/>
          <w:color w:val="000000"/>
          <w:sz w:val="28"/>
          <w:szCs w:val="28"/>
          <w:lang w:eastAsia="ru-RU"/>
        </w:rPr>
        <w:t xml:space="preserve"> На мероприятиях присутствовало 125 человек.</w:t>
      </w:r>
    </w:p>
    <w:p>
      <w:pPr>
        <w:pStyle w:val="BodyText2"/>
        <w:ind w:firstLine="567"/>
        <w:jc w:val="both"/>
        <w:rPr/>
      </w:pPr>
      <w:r>
        <w:rPr>
          <w:rFonts w:eastAsia="Times New Roman"/>
          <w:bCs/>
          <w:color w:val="000000"/>
          <w:lang w:eastAsia="ru-RU"/>
        </w:rPr>
        <w:t xml:space="preserve">22 и 23 февраля в кинотеатре «Премьера» г. Барнаула и в кинозале г. Рубцовска состоялись тематические показы, посвященные </w:t>
      </w:r>
      <w:r>
        <w:rPr>
          <w:rFonts w:eastAsia="Times New Roman"/>
          <w:b/>
          <w:bCs/>
          <w:color w:val="000000"/>
          <w:lang w:eastAsia="ru-RU"/>
        </w:rPr>
        <w:t>Дню защитника Отечества</w:t>
      </w:r>
      <w:r>
        <w:rPr>
          <w:rFonts w:eastAsia="Times New Roman"/>
          <w:bCs/>
          <w:color w:val="000000"/>
          <w:lang w:eastAsia="ru-RU"/>
        </w:rPr>
        <w:t>. Демонстрировались фильмы «Юнга Северного флота» и «Команда 33». К</w:t>
      </w:r>
      <w:r>
        <w:rPr>
          <w:rFonts w:eastAsia="Times New Roman"/>
          <w:bCs/>
          <w:color w:val="222222"/>
          <w:shd w:fill="FFFFFF" w:val="clear"/>
          <w:lang w:eastAsia="ru-RU"/>
        </w:rPr>
        <w:t>оличество – 218 человек.</w:t>
      </w:r>
    </w:p>
    <w:p>
      <w:pPr>
        <w:pStyle w:val="Style21"/>
        <w:spacing w:lineRule="auto" w:line="240" w:before="0" w:after="0"/>
        <w:ind w:firstLine="567"/>
        <w:jc w:val="both"/>
        <w:rPr/>
      </w:pPr>
      <w:r>
        <w:rPr>
          <w:rFonts w:eastAsia="Times New Roman" w:cs="Times New Roman" w:ascii="Times New Roman" w:hAnsi="Times New Roman"/>
          <w:bCs/>
          <w:color w:val="000000"/>
          <w:sz w:val="28"/>
          <w:szCs w:val="28"/>
          <w:lang w:eastAsia="ru-RU"/>
        </w:rPr>
        <w:t xml:space="preserve">6 и 7 марта в кинотеатре «Премьера» г. Барнаула и в кинозале г. Рубцовска состоялись тематические показы, посвященные </w:t>
      </w:r>
      <w:r>
        <w:rPr>
          <w:rFonts w:eastAsia="Times New Roman" w:cs="Times New Roman" w:ascii="Times New Roman" w:hAnsi="Times New Roman"/>
          <w:b/>
          <w:bCs/>
          <w:color w:val="000000"/>
          <w:sz w:val="28"/>
          <w:szCs w:val="28"/>
          <w:lang w:eastAsia="ru-RU"/>
        </w:rPr>
        <w:t>Международному женскому</w:t>
      </w:r>
      <w:r>
        <w:rPr>
          <w:rFonts w:eastAsia="Times New Roman" w:cs="Times New Roman" w:ascii="Times New Roman" w:hAnsi="Times New Roman"/>
          <w:bCs/>
          <w:color w:val="000000"/>
          <w:sz w:val="28"/>
          <w:szCs w:val="28"/>
          <w:lang w:eastAsia="ru-RU"/>
        </w:rPr>
        <w:t xml:space="preserve"> </w:t>
      </w:r>
      <w:r>
        <w:rPr>
          <w:rFonts w:eastAsia="Times New Roman" w:cs="Times New Roman" w:ascii="Times New Roman" w:hAnsi="Times New Roman"/>
          <w:b/>
          <w:bCs/>
          <w:color w:val="000000"/>
          <w:sz w:val="28"/>
          <w:szCs w:val="28"/>
          <w:lang w:eastAsia="ru-RU"/>
        </w:rPr>
        <w:t>дню</w:t>
      </w:r>
      <w:r>
        <w:rPr>
          <w:rFonts w:eastAsia="Times New Roman" w:cs="Times New Roman" w:ascii="Times New Roman" w:hAnsi="Times New Roman"/>
          <w:bCs/>
          <w:color w:val="000000"/>
          <w:sz w:val="28"/>
          <w:szCs w:val="28"/>
          <w:lang w:eastAsia="ru-RU"/>
        </w:rPr>
        <w:t xml:space="preserve">. В течение двух дней прошло четыре показа, </w:t>
      </w:r>
      <w:bookmarkStart w:id="14" w:name="_GoBack6"/>
      <w:bookmarkEnd w:id="14"/>
      <w:r>
        <w:rPr>
          <w:rFonts w:eastAsia="Times New Roman" w:cs="Times New Roman" w:ascii="Times New Roman" w:hAnsi="Times New Roman"/>
          <w:bCs/>
          <w:color w:val="000000"/>
          <w:sz w:val="28"/>
          <w:szCs w:val="28"/>
          <w:lang w:eastAsia="ru-RU"/>
        </w:rPr>
        <w:t>зрители увидели два фильма – «Евдокия» и «Берегите женщин». К</w:t>
      </w:r>
      <w:r>
        <w:rPr>
          <w:rFonts w:eastAsia="Times New Roman" w:cs="Times New Roman" w:ascii="Times New Roman" w:hAnsi="Times New Roman"/>
          <w:bCs/>
          <w:color w:val="222222"/>
          <w:sz w:val="28"/>
          <w:szCs w:val="28"/>
          <w:shd w:fill="FFFFFF" w:val="clear"/>
          <w:lang w:eastAsia="ru-RU"/>
        </w:rPr>
        <w:t>оличество зрителей составило  144 человека.</w:t>
      </w:r>
    </w:p>
    <w:p>
      <w:pPr>
        <w:pStyle w:val="Normal"/>
        <w:spacing w:before="0" w:after="29"/>
        <w:ind w:firstLine="567"/>
        <w:jc w:val="both"/>
        <w:rPr/>
      </w:pPr>
      <w:r>
        <w:rPr>
          <w:rFonts w:cs="Times New Roman" w:ascii="Times New Roman" w:hAnsi="Times New Roman"/>
          <w:bCs/>
          <w:sz w:val="28"/>
          <w:szCs w:val="28"/>
        </w:rPr>
        <w:t xml:space="preserve">23 апреля в кинозале г. Рубцовска состоялось киномероприятие для детей </w:t>
      </w:r>
      <w:r>
        <w:rPr>
          <w:rFonts w:cs="Times New Roman" w:ascii="Times New Roman" w:hAnsi="Times New Roman"/>
          <w:b/>
          <w:bCs/>
          <w:sz w:val="28"/>
          <w:szCs w:val="28"/>
        </w:rPr>
        <w:t>«Любимые мультфильмы»</w:t>
      </w:r>
      <w:r>
        <w:rPr>
          <w:rFonts w:cs="Times New Roman" w:ascii="Times New Roman" w:hAnsi="Times New Roman"/>
          <w:bCs/>
          <w:sz w:val="28"/>
          <w:szCs w:val="28"/>
        </w:rPr>
        <w:t>. Главная цель – формирование у ребенка представления о добре и зле. На киномероприятии ребята вспоминали сказки и сказочных героев. Задания были самые разнообразные: угадать героев сказки, выбрать картинки, которые подходят к той или иной сказке; определить, из какой сказки песни. После этого ребята с интересом посмотрели мультфильмы (на мероприятии присутствовало 108 человек).</w:t>
      </w:r>
    </w:p>
    <w:p>
      <w:pPr>
        <w:pStyle w:val="Style21"/>
        <w:spacing w:lineRule="auto" w:line="240" w:before="0" w:after="0"/>
        <w:ind w:firstLine="567"/>
        <w:jc w:val="both"/>
        <w:rPr/>
      </w:pPr>
      <w:r>
        <w:rPr>
          <w:rFonts w:cs="Times New Roman" w:ascii="Times New Roman" w:hAnsi="Times New Roman"/>
          <w:sz w:val="28"/>
          <w:szCs w:val="28"/>
        </w:rPr>
        <w:t xml:space="preserve">В рамках мероприятий, посвященных 74-й  </w:t>
      </w:r>
      <w:r>
        <w:rPr>
          <w:rFonts w:cs="Times New Roman" w:ascii="Times New Roman" w:hAnsi="Times New Roman"/>
          <w:b/>
          <w:bCs/>
          <w:sz w:val="28"/>
          <w:szCs w:val="28"/>
        </w:rPr>
        <w:t>годовщине Победы,</w:t>
      </w:r>
      <w:r>
        <w:rPr>
          <w:rFonts w:cs="Times New Roman" w:ascii="Times New Roman" w:hAnsi="Times New Roman"/>
          <w:sz w:val="28"/>
          <w:szCs w:val="28"/>
        </w:rPr>
        <w:t xml:space="preserve"> 8 и 9 мая состоялись показы художественных фильмов, посвященных Великой Отечественной войне. Для зрителей демонстрировались фильмы «Иди и смотри», «Она защищает Родину», «Орленок» и «Отец солдата». Главная цель мероприятий — воспитание чувства гордости и благодарности солдатам и офицерам Великой Отечественной войны, спасшим человечество от фашизма, воспитания уважения к ветеранам. </w:t>
      </w:r>
      <w:r>
        <w:rPr>
          <w:rFonts w:cs="Times New Roman" w:ascii="Times New Roman" w:hAnsi="Times New Roman"/>
          <w:bCs/>
          <w:sz w:val="28"/>
          <w:szCs w:val="28"/>
        </w:rPr>
        <w:t>Всего на кинопоказах побывало 235 человек.</w:t>
      </w:r>
    </w:p>
    <w:p>
      <w:pPr>
        <w:pStyle w:val="Normal"/>
        <w:ind w:firstLine="567"/>
        <w:jc w:val="both"/>
        <w:rPr/>
      </w:pPr>
      <w:r>
        <w:rPr>
          <w:rFonts w:ascii="Times New Roman" w:hAnsi="Times New Roman"/>
          <w:sz w:val="28"/>
          <w:szCs w:val="28"/>
        </w:rPr>
        <w:t xml:space="preserve">1 июня в кинозале г. Рубцовска состоялось киномероприятие </w:t>
      </w:r>
      <w:r>
        <w:rPr>
          <w:rFonts w:ascii="Times New Roman" w:hAnsi="Times New Roman"/>
          <w:b/>
          <w:bCs/>
          <w:sz w:val="28"/>
          <w:szCs w:val="28"/>
        </w:rPr>
        <w:t>«Приключение киномультяшек»</w:t>
      </w:r>
      <w:r>
        <w:rPr>
          <w:rFonts w:ascii="Times New Roman" w:hAnsi="Times New Roman"/>
          <w:sz w:val="28"/>
          <w:szCs w:val="28"/>
        </w:rPr>
        <w:t>, посвященное Международному дню защиты детей. Около 100 юных зрителей с азартом участвовали в конкурсах и викторинах, вспоминали любимые русские народные сказки и советские мультфильмы, пели песни о дружбе, посмотрели мультсборник.</w:t>
      </w:r>
    </w:p>
    <w:p>
      <w:pPr>
        <w:pStyle w:val="Normal"/>
        <w:spacing w:before="0" w:after="29"/>
        <w:ind w:firstLine="567"/>
        <w:jc w:val="both"/>
        <w:rPr/>
      </w:pPr>
      <w:r>
        <w:rPr>
          <w:rFonts w:cs="Times New Roman" w:ascii="Times New Roman" w:hAnsi="Times New Roman"/>
          <w:bCs/>
          <w:sz w:val="28"/>
          <w:szCs w:val="28"/>
        </w:rPr>
        <w:t xml:space="preserve">11 и 12 июня в кинотеатре «Премьера» состоялись </w:t>
      </w:r>
      <w:r>
        <w:rPr>
          <w:rFonts w:cs="Times New Roman" w:ascii="Times New Roman" w:hAnsi="Times New Roman"/>
          <w:sz w:val="28"/>
          <w:szCs w:val="28"/>
        </w:rPr>
        <w:t>тематические показы</w:t>
      </w:r>
      <w:r>
        <w:rPr>
          <w:rFonts w:cs="Times New Roman" w:ascii="Times New Roman" w:hAnsi="Times New Roman"/>
          <w:bCs/>
          <w:sz w:val="28"/>
          <w:szCs w:val="28"/>
        </w:rPr>
        <w:t xml:space="preserve"> фильмов, посвященных </w:t>
      </w:r>
      <w:r>
        <w:rPr>
          <w:rFonts w:cs="Times New Roman" w:ascii="Times New Roman" w:hAnsi="Times New Roman"/>
          <w:b/>
          <w:bCs/>
          <w:sz w:val="28"/>
          <w:szCs w:val="28"/>
        </w:rPr>
        <w:t>Дню России:</w:t>
      </w:r>
      <w:r>
        <w:rPr>
          <w:rFonts w:cs="Times New Roman" w:ascii="Times New Roman" w:hAnsi="Times New Roman"/>
          <w:bCs/>
          <w:sz w:val="28"/>
          <w:szCs w:val="28"/>
        </w:rPr>
        <w:t xml:space="preserve"> документального фильма «За взятие Парижа» и художественного фильма «Русь изначальная». 11 июня состоялась творческая встреча с создателями картины «За взятие Парижа» </w:t>
      </w:r>
      <w:r>
        <w:rPr>
          <w:rFonts w:cs="Times New Roman" w:ascii="Times New Roman" w:hAnsi="Times New Roman"/>
          <w:sz w:val="28"/>
          <w:szCs w:val="28"/>
        </w:rPr>
        <w:t>—</w:t>
      </w:r>
      <w:r>
        <w:rPr>
          <w:rFonts w:cs="Times New Roman" w:ascii="Times New Roman" w:hAnsi="Times New Roman"/>
          <w:bCs/>
          <w:sz w:val="28"/>
          <w:szCs w:val="28"/>
        </w:rPr>
        <w:t xml:space="preserve"> алтайскими кинематографистами. Фильм создан в рамках краевой программы  «Патриотическое воспитание граждан в Алтайском крае» на 2012-2014 годы и повествует о том, как в историю Отечественной войны 1812 года свои страницы мужества вписали и наши земляки. На показах присутствовало 75 человек. В кинозале г. Рубцовска состоялся показ фильма «В начале славных дел», количество зрителей — 56 человек.</w:t>
      </w:r>
    </w:p>
    <w:p>
      <w:pPr>
        <w:pStyle w:val="Normal"/>
        <w:spacing w:before="0" w:after="29"/>
        <w:ind w:firstLine="567"/>
        <w:jc w:val="both"/>
        <w:rPr/>
      </w:pPr>
      <w:r>
        <w:rPr>
          <w:rFonts w:cs="Times New Roman" w:ascii="Times New Roman" w:hAnsi="Times New Roman"/>
          <w:sz w:val="28"/>
          <w:szCs w:val="28"/>
        </w:rPr>
        <w:t xml:space="preserve">В период с 12 по 29 июня в Алтайском крае состоялись конкурсные и внеконкурсные показы </w:t>
      </w:r>
      <w:r>
        <w:rPr>
          <w:rFonts w:cs="Times New Roman" w:ascii="Times New Roman" w:hAnsi="Times New Roman"/>
          <w:b/>
          <w:bCs/>
          <w:sz w:val="28"/>
          <w:szCs w:val="28"/>
        </w:rPr>
        <w:t>Всемирного фестиваля уличного</w:t>
      </w:r>
      <w:r>
        <w:rPr>
          <w:rFonts w:cs="Times New Roman" w:ascii="Times New Roman" w:hAnsi="Times New Roman"/>
          <w:sz w:val="28"/>
          <w:szCs w:val="28"/>
        </w:rPr>
        <w:t xml:space="preserve"> </w:t>
      </w:r>
      <w:r>
        <w:rPr>
          <w:rFonts w:cs="Times New Roman" w:ascii="Times New Roman" w:hAnsi="Times New Roman"/>
          <w:b/>
          <w:bCs/>
          <w:sz w:val="28"/>
          <w:szCs w:val="28"/>
        </w:rPr>
        <w:t>кино</w:t>
      </w:r>
      <w:r>
        <w:rPr>
          <w:rFonts w:cs="Times New Roman" w:ascii="Times New Roman" w:hAnsi="Times New Roman"/>
          <w:sz w:val="28"/>
          <w:szCs w:val="28"/>
        </w:rPr>
        <w:t>. Жители г. Барнаула, г. Рубцовска, г. Алейска, а также Тальменского и  Каменского районов посмотрели лучшие короткометражки молодых режиссеров и смогли проголосовать за победителя.</w:t>
      </w:r>
    </w:p>
    <w:p>
      <w:pPr>
        <w:pStyle w:val="Normal"/>
        <w:ind w:firstLine="567"/>
        <w:jc w:val="both"/>
        <w:rPr/>
      </w:pPr>
      <w:r>
        <w:rPr>
          <w:rFonts w:cs="Times New Roman" w:ascii="Times New Roman" w:hAnsi="Times New Roman"/>
          <w:sz w:val="28"/>
          <w:szCs w:val="28"/>
        </w:rPr>
        <w:t>Мероприятие стартовало в кинотеатре «Премьера» г. Барнаула, где прошли внеконкурсные фестивальные показы. Жители и гости столицы Алтайского края увидели три программы: «Доброе кино», «Доброе кино-2» и «Комедии». Демонстрация конкурсной программы фестиваля продолжилась в парке «Барнаульская крепость» под открытым небом, где зрители приняли участие в голосовании за лучший фильм, посветив за понравившуюся работу фонариком, телефоном или зажигалкой.  </w:t>
      </w:r>
    </w:p>
    <w:p>
      <w:pPr>
        <w:pStyle w:val="Normal"/>
        <w:spacing w:before="0" w:after="29"/>
        <w:ind w:firstLine="567"/>
        <w:jc w:val="both"/>
        <w:rPr/>
      </w:pPr>
      <w:r>
        <w:rPr>
          <w:rFonts w:cs="Times New Roman" w:ascii="Times New Roman" w:hAnsi="Times New Roman"/>
          <w:bCs/>
          <w:sz w:val="28"/>
          <w:szCs w:val="28"/>
        </w:rPr>
        <w:t xml:space="preserve">В январе, марте и июне в кинотеатре «Премьера» состоялись тематические показы для детей </w:t>
      </w:r>
      <w:r>
        <w:rPr>
          <w:rFonts w:cs="Times New Roman" w:ascii="Times New Roman" w:hAnsi="Times New Roman"/>
          <w:b/>
          <w:bCs/>
          <w:sz w:val="28"/>
          <w:szCs w:val="28"/>
        </w:rPr>
        <w:t>«Ура, каникулы!»</w:t>
      </w:r>
      <w:r>
        <w:rPr>
          <w:rFonts w:cs="Times New Roman" w:ascii="Times New Roman" w:hAnsi="Times New Roman"/>
          <w:bCs/>
          <w:sz w:val="28"/>
          <w:szCs w:val="28"/>
        </w:rPr>
        <w:t xml:space="preserve"> в рамках мероприятий, посвященных Десятилетию детства.</w:t>
      </w:r>
      <w:r>
        <w:rPr>
          <w:rFonts w:cs="Times New Roman" w:ascii="Times New Roman" w:hAnsi="Times New Roman"/>
          <w:sz w:val="28"/>
          <w:szCs w:val="28"/>
        </w:rPr>
        <w:t xml:space="preserve"> Юным зрителям были показаны следующие фильмы:  «Двенадцать месяцев» (1956 г.) и «Новогодняя ночь» (1948 г.), на сеансах присутствовало 88 человек;</w:t>
      </w:r>
      <w:r>
        <w:rPr>
          <w:rFonts w:cs="Times New Roman" w:ascii="Times New Roman" w:hAnsi="Times New Roman"/>
          <w:bCs/>
          <w:sz w:val="28"/>
          <w:szCs w:val="28"/>
        </w:rPr>
        <w:t xml:space="preserve"> художественные фильм</w:t>
      </w:r>
      <w:bookmarkStart w:id="15" w:name="_GoBack11"/>
      <w:bookmarkEnd w:id="15"/>
      <w:r>
        <w:rPr>
          <w:rFonts w:cs="Times New Roman" w:ascii="Times New Roman" w:hAnsi="Times New Roman"/>
          <w:bCs/>
          <w:sz w:val="28"/>
          <w:szCs w:val="28"/>
        </w:rPr>
        <w:t>ы «Приключения жёлтого чемоданчика»  (присутствовало 79 человек) и «Старая, старая сказка» (присутствовало 90 человек); анимационная лента «Тайная жизнь насекомых» и художественный фильм «Аксель» (присутствовало 186 человек).</w:t>
      </w:r>
    </w:p>
    <w:p>
      <w:pPr>
        <w:pStyle w:val="Normal"/>
        <w:ind w:firstLine="567"/>
        <w:jc w:val="both"/>
        <w:rPr/>
      </w:pPr>
      <w:r>
        <w:rPr>
          <w:rFonts w:cs="Times New Roman" w:ascii="Times New Roman" w:hAnsi="Times New Roman"/>
          <w:bCs/>
          <w:sz w:val="28"/>
          <w:szCs w:val="28"/>
        </w:rPr>
        <w:t xml:space="preserve">24 августа в Алтайском крае прошла Всероссийская акция </w:t>
      </w:r>
      <w:r>
        <w:rPr>
          <w:rFonts w:cs="Times New Roman" w:ascii="Times New Roman" w:hAnsi="Times New Roman"/>
          <w:b/>
          <w:bCs/>
          <w:sz w:val="28"/>
          <w:szCs w:val="28"/>
        </w:rPr>
        <w:t>«Ночь кино»</w:t>
      </w:r>
      <w:r>
        <w:rPr>
          <w:rFonts w:cs="Times New Roman" w:ascii="Times New Roman" w:hAnsi="Times New Roman"/>
          <w:bCs/>
          <w:sz w:val="28"/>
          <w:szCs w:val="28"/>
        </w:rPr>
        <w:t xml:space="preserve">, в рамках которой состоялись бесплатные показы в кинотеатрах, учреждениях культуры и парках отдыха. Около 10000 (9718 чел.) жителей и гостей края пришли посмотреть российские фильмы «Балканский рубеж» режиссера Андрея Волгина, «Домовой» Евгения Бедарева и «Полицейский с Рублевки. Новогодний беспредел» Ильи Куликова. Эти фильмы были выбраны самими зрителями в ходе интернет-голосования. Всего в крае было организовано 20 киноплощадок. В Барнауле показы прошли в кинотеатрах «Премьера», «Пионер» и «Мир», а также на открытых площадках парка «Барнаульская крепость»   и ТЦ «Арена».   К акции присоединились также села Поспелиха, Романово, Кулунда, Благовещенка, Завьялово, Быстрый Исток, Троицкое, Мамонтово и города Алейск, Славгород, Змеиногорск, Заринск, Яровое, Камень-на-Оби, Бийск. </w:t>
      </w:r>
    </w:p>
    <w:p>
      <w:pPr>
        <w:pStyle w:val="Style22"/>
        <w:spacing w:lineRule="auto" w:line="240" w:before="0" w:after="0"/>
        <w:ind w:firstLine="567"/>
        <w:jc w:val="both"/>
        <w:rPr/>
      </w:pPr>
      <w:r>
        <w:rPr>
          <w:rFonts w:cs="Times New Roman" w:ascii="Times New Roman" w:hAnsi="Times New Roman"/>
          <w:bCs/>
          <w:sz w:val="28"/>
          <w:szCs w:val="28"/>
        </w:rPr>
        <w:t xml:space="preserve">На открытие Всероссийской акции «Ночь кино» в парке «Барнаульская крепость» пришли более 500 человек. Организаторами мероприятия была подготовлена развлекательная программа. Так, перед   показом фильма «Домовой» для юных зрителей была проведена интерактивная программа с ростовыми куклами. Ребята  участвовали в викторинах и играх с любимыми героями мультфильмов. Перед демонстрацией фильма «Балканский рубеж» для любителей кино старшего поколения и молодежи  проведены  конкурсы на знание российского кино и  киновикторины с розыгрышем призов от спонсоров акции. Все желающие могли принять участие в мастер-классах по художественной росписи по дереву и технике «оригами». В завершение   зрителям был продемонстрирован фильм «Полицейский с Рублевки. Новогодний беспредел». </w:t>
      </w:r>
    </w:p>
    <w:p>
      <w:pPr>
        <w:pStyle w:val="Style22"/>
        <w:spacing w:lineRule="auto" w:line="240" w:before="0" w:after="0"/>
        <w:ind w:firstLine="567"/>
        <w:jc w:val="both"/>
        <w:rPr/>
      </w:pPr>
      <w:r>
        <w:rPr>
          <w:rFonts w:cs="Times New Roman" w:ascii="Times New Roman" w:hAnsi="Times New Roman"/>
          <w:bCs/>
          <w:sz w:val="28"/>
          <w:szCs w:val="28"/>
        </w:rPr>
        <w:t xml:space="preserve">27 августа в кинозале г. Рубцовска состоялся тематический показ </w:t>
      </w:r>
      <w:r>
        <w:rPr>
          <w:rFonts w:cs="Times New Roman" w:ascii="Times New Roman" w:hAnsi="Times New Roman"/>
          <w:b/>
          <w:bCs/>
          <w:sz w:val="28"/>
          <w:szCs w:val="28"/>
        </w:rPr>
        <w:t>«Мир</w:t>
      </w:r>
      <w:r>
        <w:rPr>
          <w:rFonts w:cs="Times New Roman" w:ascii="Times New Roman" w:hAnsi="Times New Roman"/>
          <w:bCs/>
          <w:sz w:val="28"/>
          <w:szCs w:val="28"/>
        </w:rPr>
        <w:t xml:space="preserve"> </w:t>
      </w:r>
      <w:r>
        <w:rPr>
          <w:rFonts w:cs="Times New Roman" w:ascii="Times New Roman" w:hAnsi="Times New Roman"/>
          <w:b/>
          <w:bCs/>
          <w:sz w:val="28"/>
          <w:szCs w:val="28"/>
        </w:rPr>
        <w:t>кино»</w:t>
      </w:r>
      <w:r>
        <w:rPr>
          <w:rFonts w:cs="Times New Roman" w:ascii="Times New Roman" w:hAnsi="Times New Roman"/>
          <w:bCs/>
          <w:sz w:val="28"/>
          <w:szCs w:val="28"/>
        </w:rPr>
        <w:t>, посвященный Дню российского кино. Цель показа – воспитание нравственных качеств и формирование потребности в правильной организации культурного досуга. Для участников мероприятия демонстрировались советские мультфильмы, на кинопоказе присутствовало 56 человек.</w:t>
      </w:r>
    </w:p>
    <w:p>
      <w:pPr>
        <w:pStyle w:val="Normal"/>
        <w:jc w:val="both"/>
        <w:rPr/>
      </w:pPr>
      <w:r>
        <w:rPr>
          <w:rFonts w:cs="Times New Roman" w:ascii="Times New Roman" w:hAnsi="Times New Roman"/>
        </w:rPr>
        <w:t xml:space="preserve">    </w:t>
      </w:r>
      <w:r>
        <w:rPr>
          <w:rFonts w:cs="Times New Roman" w:ascii="Times New Roman" w:hAnsi="Times New Roman"/>
          <w:sz w:val="28"/>
          <w:szCs w:val="28"/>
        </w:rPr>
        <w:t xml:space="preserve">В августе-сентябре   </w:t>
      </w:r>
      <w:r>
        <w:rPr>
          <w:rFonts w:eastAsia="Times New Roman" w:cs="Liberation Serif;Times New Roma" w:ascii="Times New Roman" w:hAnsi="Times New Roman"/>
          <w:sz w:val="28"/>
          <w:szCs w:val="28"/>
        </w:rPr>
        <w:t>прошел</w:t>
      </w:r>
      <w:r>
        <w:rPr>
          <w:rFonts w:cs="Times New Roman" w:ascii="Times New Roman" w:hAnsi="Times New Roman"/>
          <w:sz w:val="28"/>
          <w:szCs w:val="28"/>
        </w:rPr>
        <w:t xml:space="preserve"> краевой конкурс на лучший кинопроект </w:t>
      </w:r>
      <w:r>
        <w:rPr>
          <w:rFonts w:cs="Times New Roman" w:ascii="Times New Roman" w:hAnsi="Times New Roman"/>
          <w:b/>
          <w:bCs/>
          <w:sz w:val="28"/>
          <w:szCs w:val="28"/>
        </w:rPr>
        <w:t>«Зритель. Экран. Культура»</w:t>
      </w:r>
      <w:r>
        <w:rPr>
          <w:rFonts w:cs="Times New Roman" w:ascii="Times New Roman" w:hAnsi="Times New Roman"/>
          <w:sz w:val="28"/>
          <w:szCs w:val="28"/>
        </w:rPr>
        <w:t xml:space="preserve">. В конкурсе </w:t>
      </w:r>
      <w:r>
        <w:rPr>
          <w:rFonts w:eastAsia="Times New Roman" w:cs="Liberation Serif;Times New Roma" w:ascii="Times New Roman" w:hAnsi="Times New Roman"/>
          <w:sz w:val="28"/>
          <w:szCs w:val="28"/>
        </w:rPr>
        <w:t>приняли участие</w:t>
      </w:r>
      <w:r>
        <w:rPr>
          <w:rFonts w:cs="Times New Roman" w:ascii="Times New Roman" w:hAnsi="Times New Roman"/>
          <w:sz w:val="28"/>
          <w:szCs w:val="28"/>
        </w:rPr>
        <w:t> муниципальные учреждения культуры, на базе которых осуществляют  деятельность 3</w:t>
      </w:r>
      <w:r>
        <w:rPr>
          <w:rFonts w:cs="Times New Roman" w:ascii="Times New Roman" w:hAnsi="Times New Roman"/>
          <w:sz w:val="28"/>
          <w:szCs w:val="28"/>
          <w:lang w:val="en-US"/>
        </w:rPr>
        <w:t>D</w:t>
      </w:r>
      <w:r>
        <w:rPr>
          <w:rFonts w:cs="Times New Roman" w:ascii="Times New Roman" w:hAnsi="Times New Roman"/>
          <w:sz w:val="28"/>
          <w:szCs w:val="28"/>
        </w:rPr>
        <w:t>-кинозалы, а также  творческие студии, частные предприятия, самодеятельные  авторы. Конкурс проводи</w:t>
      </w:r>
      <w:r>
        <w:rPr>
          <w:rFonts w:eastAsia="Times New Roman" w:cs="Liberation Serif;Times New Roma" w:ascii="Times New Roman" w:hAnsi="Times New Roman"/>
          <w:sz w:val="28"/>
          <w:szCs w:val="28"/>
        </w:rPr>
        <w:t xml:space="preserve">лся </w:t>
      </w:r>
      <w:r>
        <w:rPr>
          <w:rFonts w:cs="Times New Roman" w:ascii="Times New Roman" w:hAnsi="Times New Roman"/>
          <w:sz w:val="28"/>
          <w:szCs w:val="28"/>
        </w:rPr>
        <w:t> </w:t>
      </w:r>
      <w:r>
        <w:rPr>
          <w:rFonts w:eastAsia="Times New Roman" w:cs="Liberation Serif;Times New Roma" w:ascii="Times New Roman" w:hAnsi="Times New Roman"/>
          <w:sz w:val="28"/>
          <w:szCs w:val="28"/>
        </w:rPr>
        <w:t xml:space="preserve">по </w:t>
      </w:r>
      <w:r>
        <w:rPr>
          <w:rFonts w:cs="Times New Roman" w:ascii="Times New Roman" w:hAnsi="Times New Roman"/>
          <w:sz w:val="28"/>
          <w:szCs w:val="28"/>
        </w:rPr>
        <w:t xml:space="preserve">двум номинациям: «Лучший проект киномероприятия» (лучший реализованный проект, лучший сценарий кинопроекта) и </w:t>
      </w:r>
      <w:bookmarkStart w:id="16" w:name="_GoBack3"/>
      <w:bookmarkEnd w:id="16"/>
      <w:r>
        <w:rPr>
          <w:rFonts w:cs="Times New Roman" w:ascii="Times New Roman" w:hAnsi="Times New Roman"/>
          <w:sz w:val="28"/>
          <w:szCs w:val="28"/>
        </w:rPr>
        <w:t> «Лучший видеоконтент о районе» (лучший видеофильм, лучший видеоклип). Н</w:t>
      </w:r>
      <w:r>
        <w:rPr>
          <w:rFonts w:eastAsia="Times New Roman" w:cs="Liberation Serif;Times New Roma" w:ascii="Times New Roman" w:hAnsi="Times New Roman"/>
          <w:sz w:val="28"/>
          <w:szCs w:val="28"/>
        </w:rPr>
        <w:t xml:space="preserve">а </w:t>
      </w:r>
      <w:r>
        <w:rPr>
          <w:rFonts w:cs="Times New Roman" w:ascii="Times New Roman" w:hAnsi="Times New Roman"/>
          <w:sz w:val="28"/>
          <w:szCs w:val="28"/>
        </w:rPr>
        <w:t xml:space="preserve">конкурс </w:t>
      </w:r>
      <w:r>
        <w:rPr>
          <w:rFonts w:eastAsia="Times New Roman" w:cs="Liberation Serif;Times New Roma" w:ascii="Times New Roman" w:hAnsi="Times New Roman"/>
          <w:sz w:val="28"/>
          <w:szCs w:val="28"/>
        </w:rPr>
        <w:t>поступило</w:t>
      </w:r>
      <w:r>
        <w:rPr>
          <w:rFonts w:cs="Times New Roman" w:ascii="Times New Roman" w:hAnsi="Times New Roman"/>
          <w:sz w:val="28"/>
          <w:szCs w:val="28"/>
        </w:rPr>
        <w:t xml:space="preserve"> </w:t>
      </w:r>
      <w:r>
        <w:rPr>
          <w:rFonts w:eastAsia="Times New Roman" w:cs="Liberation Serif;Times New Roma" w:ascii="Times New Roman" w:hAnsi="Times New Roman"/>
          <w:sz w:val="28"/>
          <w:szCs w:val="28"/>
        </w:rPr>
        <w:t>30 заявок из</w:t>
      </w:r>
      <w:r>
        <w:rPr>
          <w:rFonts w:cs="Times New Roman" w:ascii="Times New Roman" w:hAnsi="Times New Roman"/>
          <w:sz w:val="28"/>
          <w:szCs w:val="28"/>
        </w:rPr>
        <w:t xml:space="preserve"> </w:t>
      </w:r>
      <w:r>
        <w:rPr>
          <w:rFonts w:eastAsia="Times New Roman" w:cs="Liberation Serif;Times New Roma" w:ascii="Times New Roman" w:hAnsi="Times New Roman"/>
          <w:sz w:val="28"/>
          <w:szCs w:val="28"/>
        </w:rPr>
        <w:t xml:space="preserve">17 муниципальных образований Алтайского края (Бурлинский, Егорьевский, Заринский, Зональный, Косихинский, Краснощековский, Кулундинский, Локтевский, Мамонтовский, Михайловский, Поспелихинский, Тальменский, Троицкий районы, города Бийск, Змеиногорск, Рубцовск, Славгород). </w:t>
      </w:r>
    </w:p>
    <w:p>
      <w:pPr>
        <w:pStyle w:val="Normal"/>
        <w:suppressAutoHyphens w:val="true"/>
        <w:ind w:firstLine="567"/>
        <w:jc w:val="both"/>
        <w:rPr/>
      </w:pPr>
      <w:r>
        <w:rPr>
          <w:rFonts w:cs="Times New Roman" w:ascii="Times New Roman" w:hAnsi="Times New Roman"/>
          <w:sz w:val="28"/>
          <w:szCs w:val="28"/>
          <w:shd w:fill="FFFFFF" w:val="clear"/>
        </w:rPr>
        <w:t xml:space="preserve">4 ноября в кинозалах г. Барнаула и г. Рубцовска состоялись тематические показы фильмов, посвященных </w:t>
      </w:r>
      <w:r>
        <w:rPr>
          <w:rFonts w:cs="Times New Roman" w:ascii="Times New Roman" w:hAnsi="Times New Roman"/>
          <w:b/>
          <w:bCs/>
          <w:sz w:val="28"/>
          <w:szCs w:val="28"/>
          <w:shd w:fill="FFFFFF" w:val="clear"/>
        </w:rPr>
        <w:t>Дню народного единства</w:t>
      </w:r>
      <w:r>
        <w:rPr>
          <w:rFonts w:cs="Times New Roman" w:ascii="Times New Roman" w:hAnsi="Times New Roman"/>
          <w:sz w:val="28"/>
          <w:szCs w:val="28"/>
          <w:shd w:fill="FFFFFF" w:val="clear"/>
        </w:rPr>
        <w:t>. В ки</w:t>
      </w:r>
      <w:r>
        <w:rPr>
          <w:rFonts w:cs="Times New Roman" w:ascii="Times New Roman" w:hAnsi="Times New Roman"/>
          <w:color w:val="000000"/>
          <w:sz w:val="28"/>
          <w:szCs w:val="28"/>
          <w:shd w:fill="FFFFFF" w:val="clear"/>
        </w:rPr>
        <w:t xml:space="preserve">нотеатре «Премьера» </w:t>
      </w:r>
      <w:r>
        <w:rPr>
          <w:rFonts w:cs="Times New Roman" w:ascii="Times New Roman" w:hAnsi="Times New Roman"/>
          <w:sz w:val="28"/>
          <w:szCs w:val="28"/>
          <w:shd w:fill="FFFFFF" w:val="clear"/>
        </w:rPr>
        <w:t>состоялся показ фильма «Борис Годунов»</w:t>
      </w:r>
      <w:r>
        <w:rPr>
          <w:rFonts w:cs="Times New Roman" w:ascii="Times New Roman" w:hAnsi="Times New Roman"/>
          <w:color w:val="000000"/>
          <w:sz w:val="28"/>
          <w:szCs w:val="28"/>
          <w:shd w:fill="FFFFFF" w:val="clear"/>
        </w:rPr>
        <w:t xml:space="preserve"> (присутствовало 64 человека). В кинозале г. Рубцовска был показан фильм «Очарованный странник» (присутствовало 66 человек).</w:t>
      </w:r>
    </w:p>
    <w:p>
      <w:pPr>
        <w:pStyle w:val="Style22"/>
        <w:suppressAutoHyphens w:val="true"/>
        <w:spacing w:lineRule="auto" w:line="240" w:before="0" w:after="0"/>
        <w:ind w:firstLine="567"/>
        <w:jc w:val="both"/>
        <w:rPr/>
      </w:pPr>
      <w:r>
        <w:rPr>
          <w:rFonts w:cs="Times New Roman" w:ascii="Times New Roman" w:hAnsi="Times New Roman"/>
          <w:sz w:val="28"/>
          <w:szCs w:val="28"/>
        </w:rPr>
        <w:t xml:space="preserve">12 ноября в кинотеатре «Премьера» прошел тематический вечер «Человек удивительной судьбы», посвященный 100-летию со дня рождения М.Т. Калашникова. </w:t>
      </w:r>
      <w:r>
        <w:rPr>
          <w:rFonts w:cs="Times New Roman" w:ascii="Times New Roman" w:hAnsi="Times New Roman"/>
          <w:bCs/>
          <w:sz w:val="28"/>
          <w:szCs w:val="28"/>
        </w:rPr>
        <w:t>На вечере выступил режиссер и создатель фильма «Жизнь крестьянского сына»  В.С. Кузнецов. Писатель и журналист Анатолий   Муравлёв рассказал о работе над книгой «Михаил Калашников» и о личных встречах со знаменитым оружейником. О.В. Падалкина поделилась воспоминаниями о создании музея М.Т. Калашникова в селе Курья и провела виртуальную экскурсию по музею. По окончании вечера состоялась демонстрация документального фильма о Михаиле Тимофеевиче Калашникове «Жизнь крестьянского сына». На вечере присутствовали 74 человека.</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В период с 16 по 21 декабря состоялись показы  короткометражных фильмов в рамках Всероссийской акции </w:t>
      </w:r>
      <w:r>
        <w:rPr>
          <w:rFonts w:cs="Times New Roman" w:ascii="Times New Roman" w:hAnsi="Times New Roman"/>
          <w:b/>
          <w:bCs/>
          <w:sz w:val="28"/>
          <w:szCs w:val="28"/>
        </w:rPr>
        <w:t>«День короткометражного кино-2019</w:t>
      </w:r>
      <w:r>
        <w:rPr>
          <w:rFonts w:cs="Times New Roman" w:ascii="Times New Roman" w:hAnsi="Times New Roman"/>
          <w:sz w:val="28"/>
          <w:szCs w:val="28"/>
        </w:rPr>
        <w:t>» Зрителям были представлены 8 разнообразных программ короткометражных фильмов: «Звезды в коротком метре», «Фестивальные хиты», «Кино будущего», «Анимация. 12+», «Анимация. 0+», «Семейное кино», «Документальное кино», «Международная программа». Показы короткометражного кино прошли в кинозалах г. Змеиногорска, с. Кулунда, р.п. Благовещенка, г. Камня-на-Оби, в концертном зале Дома культуры с. Мамонтово, а также в кинотеатре «Премьера» (количество зрителей составило 271 человек, в т.ч. в «Премьере» — 32 человека).</w:t>
      </w:r>
    </w:p>
    <w:p>
      <w:pPr>
        <w:pStyle w:val="Normal"/>
        <w:ind w:firstLine="709"/>
        <w:jc w:val="both"/>
        <w:rPr/>
      </w:pPr>
      <w:r>
        <w:rPr>
          <w:rFonts w:cs="Times New Roman" w:ascii="Times New Roman" w:hAnsi="Times New Roman"/>
          <w:sz w:val="28"/>
          <w:szCs w:val="28"/>
        </w:rPr>
        <w:t>В период с</w:t>
      </w:r>
      <w:r>
        <w:rPr>
          <w:rFonts w:cs="Times New Roman" w:ascii="Times New Roman" w:hAnsi="Times New Roman"/>
          <w:color w:val="000000"/>
          <w:sz w:val="28"/>
          <w:szCs w:val="28"/>
          <w:shd w:fill="FFFFFF" w:val="clear"/>
        </w:rPr>
        <w:t xml:space="preserve"> 3 по 10 декабря в кинотеатре «Премьера» в рамках </w:t>
      </w:r>
      <w:r>
        <w:rPr>
          <w:rFonts w:cs="Times New Roman" w:ascii="Times New Roman" w:hAnsi="Times New Roman"/>
          <w:b/>
          <w:bCs/>
          <w:color w:val="000000"/>
          <w:sz w:val="28"/>
          <w:szCs w:val="28"/>
          <w:shd w:fill="FFFFFF" w:val="clear"/>
        </w:rPr>
        <w:t>Декады инвалидов</w:t>
      </w:r>
      <w:r>
        <w:rPr>
          <w:rFonts w:cs="Times New Roman" w:ascii="Times New Roman" w:hAnsi="Times New Roman"/>
          <w:color w:val="000000"/>
          <w:sz w:val="28"/>
          <w:szCs w:val="28"/>
          <w:shd w:fill="FFFFFF" w:val="clear"/>
        </w:rPr>
        <w:t xml:space="preserve"> с целью  привлечения внимания общественности к проблемам людей с ограниченными возможностями здоровья состоялся цикл мероприятий (приняли участие 120 человек). </w:t>
      </w:r>
    </w:p>
    <w:p>
      <w:pPr>
        <w:pStyle w:val="Normal"/>
        <w:spacing w:before="0" w:after="29"/>
        <w:jc w:val="both"/>
        <w:rPr/>
      </w:pPr>
      <w:r>
        <w:rPr>
          <w:rFonts w:cs="Times New Roman" w:ascii="Times New Roman" w:hAnsi="Times New Roman"/>
          <w:color w:val="000000"/>
          <w:sz w:val="28"/>
          <w:szCs w:val="28"/>
          <w:shd w:fill="FFFFFF" w:val="clear"/>
        </w:rPr>
        <w:tab/>
        <w:t xml:space="preserve">Так, в рамках акции </w:t>
      </w:r>
      <w:r>
        <w:rPr>
          <w:rFonts w:cs="Times New Roman" w:ascii="Times New Roman" w:hAnsi="Times New Roman"/>
          <w:b/>
          <w:bCs/>
          <w:color w:val="000000"/>
          <w:sz w:val="28"/>
          <w:szCs w:val="28"/>
          <w:shd w:fill="FFFFFF" w:val="clear"/>
        </w:rPr>
        <w:t>«Протяни руку помощи»</w:t>
      </w:r>
      <w:r>
        <w:rPr>
          <w:rFonts w:cs="Times New Roman" w:ascii="Times New Roman" w:hAnsi="Times New Roman"/>
          <w:color w:val="000000"/>
          <w:sz w:val="28"/>
          <w:szCs w:val="28"/>
          <w:shd w:fill="FFFFFF" w:val="clear"/>
        </w:rPr>
        <w:t xml:space="preserve"> 3 декабря состоялся кинопоказ для людей с ограниченными возможностями по зрению и слуху. В кинотеатре демонстрировался художественный фильм с тифлокомметариями и субтитрами «Человек с бульвара Капуцинов», который посмотрели 46 человек разного возраста. 4 и 5 декабря состоялись кинопоказы для детей с ограниченными возможностями здоровья. 4 декабря был показан анимационный фильм «Большой кошачий побег», 5 декабря – анимационный фильм «Тайна магазина игрушек». Посмотреть мультфильмы пришло 52 человека, преимущественно учащиеся специализированных школ.</w:t>
      </w:r>
    </w:p>
    <w:p>
      <w:pPr>
        <w:pStyle w:val="Normal"/>
        <w:ind w:firstLine="708"/>
        <w:jc w:val="both"/>
        <w:rPr/>
      </w:pPr>
      <w:r>
        <w:rPr>
          <w:rFonts w:cs="Times New Roman" w:ascii="Times New Roman" w:hAnsi="Times New Roman"/>
          <w:bCs/>
          <w:color w:val="000000"/>
          <w:sz w:val="28"/>
          <w:szCs w:val="28"/>
          <w:shd w:fill="FFFFFF" w:val="clear"/>
        </w:rPr>
        <w:t xml:space="preserve">10 декабря в кинотеатре «Премьера» в рамках Декады инвалидов и во Всемирный день футбола состоялся показ документального фильма «Такой футбол», который был создан на средства гранта Губернатора Алтайского края в сфере культуры.  Он рассказывает о деятельности профессиональной футбольной команды инвалидов-ампутантов «Динамо — Алтай».  Фильм представил режиссер Андрей Есаулов. Несколько слов перед началом фильма сказал директор футбольной команды инвалидов-ампутантов «Динамо – Алтай» Леонид Кинякин. На просмотр фильма пришло 22 человека. </w:t>
      </w:r>
      <w:r>
        <w:rPr>
          <w:rFonts w:cs="Times New Roman" w:ascii="Times New Roman" w:hAnsi="Times New Roman"/>
          <w:color w:val="000000"/>
          <w:sz w:val="28"/>
          <w:szCs w:val="28"/>
          <w:shd w:fill="FFFFFF" w:val="clear"/>
        </w:rPr>
        <w:t xml:space="preserve"> </w:t>
      </w:r>
    </w:p>
    <w:p>
      <w:pPr>
        <w:pStyle w:val="Normal"/>
        <w:shd w:val="clear" w:color="auto" w:fill="FFFFFF"/>
        <w:ind w:firstLine="708"/>
        <w:jc w:val="both"/>
        <w:rPr/>
      </w:pPr>
      <w:r>
        <w:rPr>
          <w:rFonts w:cs="Times New Roman" w:ascii="Times New Roman" w:hAnsi="Times New Roman"/>
          <w:bCs/>
          <w:color w:val="333333"/>
          <w:sz w:val="28"/>
          <w:szCs w:val="28"/>
        </w:rPr>
        <w:t xml:space="preserve">В рамках акции </w:t>
      </w:r>
      <w:r>
        <w:rPr>
          <w:rFonts w:cs="Times New Roman" w:ascii="Times New Roman" w:hAnsi="Times New Roman"/>
          <w:b/>
          <w:bCs/>
          <w:color w:val="333333"/>
          <w:sz w:val="28"/>
          <w:szCs w:val="28"/>
        </w:rPr>
        <w:t>«Кино без преград»</w:t>
      </w:r>
      <w:r>
        <w:rPr>
          <w:rFonts w:cs="Times New Roman" w:ascii="Times New Roman" w:hAnsi="Times New Roman"/>
          <w:bCs/>
          <w:color w:val="333333"/>
          <w:sz w:val="28"/>
          <w:szCs w:val="28"/>
        </w:rPr>
        <w:t xml:space="preserve"> в кинотеатре «Премьера» в течение года проходили специальные бесплатные кинопоказы для людей с ограниченными возможностями по зрению и слуху. Кинопоказы сопровождаются субтитрами и тифлокомментариями. Всего в рамках акции состоялось 10 кинопоказов, их посетило 302 человека. Зрители смогли посмотреть такие картины, как «Иван Васильевич меняет профессию», «Курьер», «Мимино»,</w:t>
      </w:r>
      <w:r>
        <w:rPr>
          <w:rFonts w:cs="Times New Roman" w:ascii="Times New Roman" w:hAnsi="Times New Roman"/>
          <w:sz w:val="28"/>
          <w:szCs w:val="28"/>
        </w:rPr>
        <w:t xml:space="preserve"> «Добро пожаловать или посторонним вход воспрещен», «Экипаж», </w:t>
      </w:r>
      <w:r>
        <w:rPr>
          <w:rFonts w:cs="Times New Roman" w:ascii="Times New Roman" w:hAnsi="Times New Roman"/>
          <w:bCs/>
          <w:sz w:val="28"/>
          <w:szCs w:val="28"/>
        </w:rPr>
        <w:t>«Верные друзья»,</w:t>
      </w:r>
      <w:r>
        <w:rPr>
          <w:rFonts w:cs="Times New Roman" w:ascii="Times New Roman" w:hAnsi="Times New Roman"/>
          <w:sz w:val="28"/>
          <w:szCs w:val="28"/>
        </w:rPr>
        <w:t xml:space="preserve"> «Калина красная»,</w:t>
      </w:r>
      <w:r>
        <w:rPr>
          <w:rFonts w:cs="Times New Roman" w:ascii="Times New Roman" w:hAnsi="Times New Roman"/>
          <w:bCs/>
          <w:sz w:val="28"/>
          <w:szCs w:val="28"/>
        </w:rPr>
        <w:t xml:space="preserve"> «Любовь и голуби»,</w:t>
      </w:r>
      <w:r>
        <w:rPr>
          <w:rFonts w:cs="Times New Roman" w:ascii="Times New Roman" w:hAnsi="Times New Roman"/>
          <w:sz w:val="28"/>
          <w:szCs w:val="28"/>
        </w:rPr>
        <w:t xml:space="preserve"> «Формула любви», «Человек с бульвара Капуцинов».</w:t>
      </w:r>
    </w:p>
    <w:p>
      <w:pPr>
        <w:pStyle w:val="Normal"/>
        <w:spacing w:before="0" w:after="29"/>
        <w:ind w:firstLine="708"/>
        <w:jc w:val="both"/>
        <w:rPr/>
      </w:pPr>
      <w:r>
        <w:rPr>
          <w:rFonts w:ascii="Times New Roman" w:hAnsi="Times New Roman"/>
          <w:sz w:val="28"/>
          <w:szCs w:val="28"/>
        </w:rPr>
        <w:t>В рамках социальной акции</w:t>
      </w:r>
      <w:r>
        <w:rPr>
          <w:rFonts w:ascii="Times New Roman" w:hAnsi="Times New Roman"/>
          <w:b/>
          <w:bCs/>
          <w:sz w:val="28"/>
          <w:szCs w:val="28"/>
        </w:rPr>
        <w:t xml:space="preserve"> «Любви неугасимый свет»</w:t>
      </w:r>
      <w:r>
        <w:rPr>
          <w:rFonts w:ascii="Times New Roman" w:hAnsi="Times New Roman"/>
          <w:sz w:val="28"/>
          <w:szCs w:val="28"/>
        </w:rPr>
        <w:t xml:space="preserve"> широкой публике бесплатно демонстрировались фильмы советского кинематографа. В 2019 году состоялось 9 кинопоказов: </w:t>
      </w:r>
      <w:r>
        <w:rPr>
          <w:rFonts w:cs="Times New Roman" w:ascii="Times New Roman" w:hAnsi="Times New Roman"/>
          <w:sz w:val="28"/>
          <w:szCs w:val="28"/>
        </w:rPr>
        <w:t xml:space="preserve">художественный фильм «Зимний вечер в Гаграх» собрал 28 зрителей, фильм «Белое солнце пустыни» посетило 34 человека,   художественный фильм «Три толстяка» собрал 34 человека, </w:t>
      </w:r>
      <w:r>
        <w:rPr>
          <w:rFonts w:cs="Times New Roman" w:ascii="Times New Roman" w:hAnsi="Times New Roman"/>
          <w:bCs/>
          <w:sz w:val="28"/>
          <w:szCs w:val="28"/>
        </w:rPr>
        <w:t xml:space="preserve"> художественный фильм «Мусоргский» увидели 30 человек,</w:t>
      </w:r>
      <w:r>
        <w:rPr>
          <w:rFonts w:cs="Times New Roman" w:ascii="Times New Roman" w:hAnsi="Times New Roman"/>
          <w:sz w:val="28"/>
          <w:szCs w:val="28"/>
        </w:rPr>
        <w:t xml:space="preserve"> фильм «Иваново детство» посетили 43 человека, фильм «Пришла и говорю» собрал 25 человек, фильм «Анна Каренина» посмотрели 28 человек,</w:t>
      </w:r>
      <w:r>
        <w:rPr>
          <w:rFonts w:cs="Times New Roman" w:ascii="Times New Roman" w:hAnsi="Times New Roman"/>
          <w:bCs/>
          <w:sz w:val="28"/>
          <w:szCs w:val="28"/>
        </w:rPr>
        <w:t xml:space="preserve"> фильм «Варвара краса длинная коса» посетили 90 человек,</w:t>
      </w:r>
      <w:r>
        <w:rPr>
          <w:rFonts w:cs="Times New Roman" w:ascii="Times New Roman" w:hAnsi="Times New Roman"/>
          <w:sz w:val="28"/>
          <w:szCs w:val="28"/>
        </w:rPr>
        <w:t xml:space="preserve"> фильм «Человек с бульвара Капуцинов» посмотрели 18 человек.</w:t>
      </w:r>
    </w:p>
    <w:p>
      <w:pPr>
        <w:pStyle w:val="Normal"/>
        <w:ind w:firstLine="708"/>
        <w:jc w:val="both"/>
        <w:rPr/>
      </w:pPr>
      <w:r>
        <w:rPr>
          <w:rFonts w:ascii="Times New Roman" w:hAnsi="Times New Roman"/>
          <w:sz w:val="28"/>
          <w:szCs w:val="28"/>
        </w:rPr>
        <w:t xml:space="preserve">Акция </w:t>
      </w:r>
      <w:r>
        <w:rPr>
          <w:rFonts w:ascii="Times New Roman" w:hAnsi="Times New Roman"/>
          <w:b/>
          <w:bCs/>
          <w:sz w:val="28"/>
          <w:szCs w:val="28"/>
        </w:rPr>
        <w:t>«Юбилейные даты кинематографистов»</w:t>
      </w:r>
      <w:r>
        <w:rPr>
          <w:rFonts w:ascii="Times New Roman" w:hAnsi="Times New Roman"/>
          <w:sz w:val="28"/>
          <w:szCs w:val="28"/>
        </w:rPr>
        <w:t xml:space="preserve"> была направлена на привлечение внимания публики к юбилейным датам известных деятелей в области кинематографического искусства через показы фильмов с их участием. </w:t>
      </w:r>
    </w:p>
    <w:p>
      <w:pPr>
        <w:pStyle w:val="Normal"/>
        <w:jc w:val="both"/>
        <w:rPr/>
      </w:pPr>
      <w:r>
        <w:rPr>
          <w:rFonts w:cs="Times New Roman" w:ascii="Times New Roman" w:hAnsi="Times New Roman"/>
          <w:bCs/>
          <w:sz w:val="28"/>
          <w:szCs w:val="28"/>
        </w:rPr>
        <w:t>Всего было осуществлено 7 кинопоказов: в</w:t>
      </w:r>
      <w:r>
        <w:rPr>
          <w:rFonts w:cs="Times New Roman" w:ascii="Times New Roman" w:hAnsi="Times New Roman"/>
          <w:bCs/>
          <w:color w:val="000000"/>
          <w:sz w:val="28"/>
          <w:szCs w:val="28"/>
          <w:shd w:fill="FFFFFF" w:val="clear"/>
        </w:rPr>
        <w:t xml:space="preserve"> январе состоялся показ художественного фильма «Свой среди чужих, чужой среди своих», посвященный юбилею народного артиста Российской Федерации Александра Пороховщикова;</w:t>
      </w:r>
      <w:r>
        <w:rPr>
          <w:rFonts w:cs="Times New Roman" w:ascii="Times New Roman" w:hAnsi="Times New Roman"/>
          <w:bCs/>
          <w:sz w:val="28"/>
          <w:szCs w:val="28"/>
        </w:rPr>
        <w:t xml:space="preserve"> в</w:t>
      </w:r>
      <w:r>
        <w:rPr>
          <w:rFonts w:cs="Times New Roman" w:ascii="Times New Roman" w:hAnsi="Times New Roman"/>
          <w:bCs/>
          <w:color w:val="000000"/>
          <w:sz w:val="28"/>
          <w:szCs w:val="28"/>
          <w:shd w:fill="FFFFFF" w:val="clear"/>
        </w:rPr>
        <w:t xml:space="preserve"> феврале – показ художественного фильма «Самая обаятельная и привлекательная» к юбилею народной артистки Российской Федерации Ирины Муравьёвой; в марте – показ художественного фильма «Верьте мне, люди» к </w:t>
      </w:r>
      <w:r>
        <w:rPr>
          <w:rFonts w:cs="Times New Roman" w:ascii="Times New Roman" w:hAnsi="Times New Roman"/>
          <w:bCs/>
          <w:sz w:val="28"/>
          <w:szCs w:val="28"/>
          <w:shd w:fill="FFFFFF" w:val="clear"/>
        </w:rPr>
        <w:t>95-летию народно</w:t>
      </w:r>
      <w:bookmarkStart w:id="17" w:name="_GoBack22"/>
      <w:bookmarkEnd w:id="17"/>
      <w:r>
        <w:rPr>
          <w:rFonts w:cs="Times New Roman" w:ascii="Times New Roman" w:hAnsi="Times New Roman"/>
          <w:bCs/>
          <w:sz w:val="28"/>
          <w:szCs w:val="28"/>
          <w:shd w:fill="FFFFFF" w:val="clear"/>
        </w:rPr>
        <w:t xml:space="preserve">го артиста Российской Федерации Владимира Самойлова. </w:t>
      </w:r>
      <w:r>
        <w:rPr>
          <w:rFonts w:cs="Times New Roman" w:ascii="Times New Roman" w:hAnsi="Times New Roman"/>
          <w:bCs/>
          <w:color w:val="000000"/>
          <w:sz w:val="28"/>
          <w:szCs w:val="28"/>
        </w:rPr>
        <w:t xml:space="preserve">Перед показами фильмов  демонстрировались небольшие видеоролики, рассказывающие об интересных фактах из жизни артистов. </w:t>
      </w:r>
      <w:r>
        <w:rPr>
          <w:rFonts w:cs="Times New Roman" w:ascii="Times New Roman" w:hAnsi="Times New Roman"/>
          <w:bCs/>
          <w:sz w:val="28"/>
          <w:szCs w:val="28"/>
        </w:rPr>
        <w:t xml:space="preserve">В </w:t>
      </w:r>
      <w:r>
        <w:rPr>
          <w:rFonts w:cs="Times New Roman" w:ascii="Times New Roman" w:hAnsi="Times New Roman"/>
          <w:sz w:val="28"/>
          <w:szCs w:val="28"/>
        </w:rPr>
        <w:t>апреле прошел кинопоказ фильма «Восхождение», посвященный 70-летию народного артиста СССР Бориса Плотникова; в</w:t>
      </w:r>
      <w:r>
        <w:rPr>
          <w:rFonts w:cs="Times New Roman" w:ascii="Times New Roman" w:hAnsi="Times New Roman"/>
          <w:bCs/>
          <w:sz w:val="28"/>
          <w:szCs w:val="28"/>
        </w:rPr>
        <w:t xml:space="preserve"> мае – показ фильма «Вербовщик», посвященный 75-летию народной артистки СССР Любови Полищук; в</w:t>
      </w:r>
      <w:r>
        <w:rPr>
          <w:rFonts w:cs="Times New Roman" w:ascii="Times New Roman" w:hAnsi="Times New Roman"/>
          <w:sz w:val="28"/>
          <w:szCs w:val="28"/>
        </w:rPr>
        <w:t xml:space="preserve"> сентябре состоялось киномероприятие, посвященное 55-летию со дня выхода фильма В.М. Шукшина «Живет такой парень». В фойе работала выставка, организованная делегацией из Республики Алтай и сотрудниками Мемориального музея-заповедника В.М. Шукшина из села Сростки. На выставке были представлены фотографии и рисунки, посвященные фильму «Живет такой парень» и творчеству В.М. Шукшина. В</w:t>
      </w:r>
      <w:r>
        <w:rPr>
          <w:rFonts w:cs="Times New Roman" w:ascii="Times New Roman" w:hAnsi="Times New Roman"/>
          <w:color w:val="000000"/>
          <w:sz w:val="28"/>
          <w:szCs w:val="28"/>
          <w:shd w:fill="FFFFFF" w:val="clear"/>
        </w:rPr>
        <w:t xml:space="preserve"> ноябре в кинотеатре «Премьера» состоялся показ художественного фильма кинорежиссера Эльдара Рязанова «Жестокий романс», посвященный 35-летию фильма. На мероприятии присутствовало 56 человек. Мероприятия  данной акции посетили 370 человек.</w:t>
      </w:r>
    </w:p>
    <w:p>
      <w:pPr>
        <w:pStyle w:val="Normal"/>
        <w:shd w:val="clear" w:color="auto" w:fill="FFFFFF"/>
        <w:jc w:val="both"/>
        <w:rPr>
          <w:rFonts w:ascii="Times New Roman" w:hAnsi="Times New Roman" w:eastAsia="Times New Roman" w:cs="Times New Roman"/>
          <w:bCs/>
          <w:color w:val="333333"/>
          <w:sz w:val="28"/>
          <w:szCs w:val="28"/>
          <w:lang w:eastAsia="ru-RU"/>
        </w:rPr>
      </w:pPr>
      <w:r>
        <w:rPr>
          <w:rFonts w:cs="Times New Roman" w:ascii="Times New Roman" w:hAnsi="Times New Roman"/>
          <w:color w:val="333333"/>
          <w:sz w:val="28"/>
          <w:szCs w:val="28"/>
          <w:shd w:fill="FFFFFF" w:val="clear"/>
        </w:rPr>
        <w:t xml:space="preserve">      </w:t>
      </w:r>
      <w:r>
        <w:rPr>
          <w:rFonts w:cs="Times New Roman" w:ascii="Times New Roman" w:hAnsi="Times New Roman"/>
          <w:color w:val="333333"/>
          <w:sz w:val="28"/>
          <w:szCs w:val="28"/>
          <w:shd w:fill="FFFFFF" w:val="clear"/>
        </w:rPr>
        <w:t>21 декабря 2018 года с</w:t>
      </w:r>
      <w:r>
        <w:rPr>
          <w:rFonts w:eastAsia="Times New Roman" w:cs="Times New Roman" w:ascii="Times New Roman" w:hAnsi="Times New Roman"/>
          <w:color w:val="333333"/>
          <w:sz w:val="28"/>
          <w:szCs w:val="28"/>
          <w:highlight w:val="white"/>
          <w:lang w:eastAsia="ru-RU"/>
        </w:rPr>
        <w:t xml:space="preserve">тартовала краевая акция </w:t>
      </w:r>
      <w:r>
        <w:rPr>
          <w:rFonts w:eastAsia="Times New Roman" w:cs="Times New Roman" w:ascii="Times New Roman" w:hAnsi="Times New Roman"/>
          <w:b/>
          <w:bCs/>
          <w:color w:val="333333"/>
          <w:sz w:val="28"/>
          <w:szCs w:val="28"/>
          <w:highlight w:val="white"/>
          <w:lang w:eastAsia="ru-RU"/>
        </w:rPr>
        <w:t>«Широкий экран – за здоровый образ жизни Алтая»</w:t>
      </w:r>
      <w:r>
        <w:rPr>
          <w:rFonts w:eastAsia="Times New Roman" w:ascii="Times New Roman" w:hAnsi="Times New Roman"/>
          <w:color w:val="333333"/>
          <w:sz w:val="28"/>
          <w:szCs w:val="28"/>
          <w:highlight w:val="white"/>
          <w:lang w:eastAsia="ru-RU"/>
        </w:rPr>
        <w:t>.</w:t>
      </w:r>
      <w:r>
        <w:rPr>
          <w:rFonts w:cs="Times New Roman" w:ascii="Times New Roman" w:hAnsi="Times New Roman"/>
          <w:bCs/>
          <w:color w:val="333333"/>
          <w:sz w:val="28"/>
          <w:szCs w:val="28"/>
          <w:shd w:fill="FFFFFF" w:val="clear"/>
        </w:rPr>
        <w:t xml:space="preserve"> Во время проведения акции в течение   года зрители муниципальных </w:t>
      </w:r>
      <w:r>
        <w:rPr>
          <w:rFonts w:cs="Times New Roman" w:ascii="Times New Roman" w:hAnsi="Times New Roman"/>
          <w:color w:val="333333"/>
          <w:sz w:val="28"/>
          <w:szCs w:val="28"/>
          <w:shd w:fill="FFFFFF" w:val="clear"/>
        </w:rPr>
        <w:t>3</w:t>
      </w:r>
      <w:r>
        <w:rPr>
          <w:rFonts w:cs="Times New Roman" w:ascii="Times New Roman" w:hAnsi="Times New Roman"/>
          <w:color w:val="333333"/>
          <w:sz w:val="28"/>
          <w:szCs w:val="28"/>
          <w:shd w:fill="FFFFFF" w:val="clear"/>
          <w:lang w:val="en-US"/>
        </w:rPr>
        <w:t>D</w:t>
      </w:r>
      <w:r>
        <w:rPr>
          <w:rFonts w:cs="Times New Roman" w:ascii="Times New Roman" w:hAnsi="Times New Roman"/>
          <w:color w:val="333333"/>
          <w:sz w:val="28"/>
          <w:szCs w:val="28"/>
          <w:shd w:fill="FFFFFF" w:val="clear"/>
        </w:rPr>
        <w:t> кинозалов  Алтайского края</w:t>
      </w:r>
      <w:r>
        <w:rPr>
          <w:rFonts w:cs="Times New Roman" w:ascii="Times New Roman" w:hAnsi="Times New Roman"/>
          <w:bCs/>
          <w:color w:val="333333"/>
          <w:sz w:val="28"/>
          <w:szCs w:val="28"/>
          <w:shd w:fill="FFFFFF" w:val="clear"/>
        </w:rPr>
        <w:t xml:space="preserve">, а также </w:t>
      </w:r>
      <w:r>
        <w:rPr>
          <w:rFonts w:cs="Times New Roman" w:ascii="Times New Roman" w:hAnsi="Times New Roman"/>
          <w:color w:val="333333"/>
          <w:sz w:val="28"/>
          <w:szCs w:val="28"/>
          <w:shd w:fill="FFFFFF" w:val="clear"/>
        </w:rPr>
        <w:t>кинотеатра «Премьера» и сети кинотеатров «Киномир»</w:t>
      </w:r>
      <w:r>
        <w:rPr>
          <w:rFonts w:cs="Times New Roman" w:ascii="Times New Roman" w:hAnsi="Times New Roman"/>
          <w:bCs/>
          <w:color w:val="333333"/>
          <w:sz w:val="28"/>
          <w:szCs w:val="28"/>
          <w:shd w:fill="FFFFFF" w:val="clear"/>
        </w:rPr>
        <w:t xml:space="preserve"> г. Барнаула увидели видеоролики Министерства здравоохранения Российской Федерации, задачей которых является создание вокруг человека информационной среды, мотивирующей к ведению здорового образа жизни. В </w:t>
      </w:r>
      <w:r>
        <w:rPr>
          <w:rFonts w:eastAsia="Times New Roman" w:cs="Times New Roman" w:ascii="Times New Roman" w:hAnsi="Times New Roman"/>
          <w:bCs/>
          <w:color w:val="333333"/>
          <w:sz w:val="28"/>
          <w:szCs w:val="28"/>
          <w:highlight w:val="white"/>
          <w:lang w:eastAsia="ru-RU"/>
        </w:rPr>
        <w:t xml:space="preserve">рамках акции «Широкий экран </w:t>
      </w:r>
      <w:r>
        <w:rPr>
          <w:rFonts w:eastAsia="Times New Roman" w:cs="Times New Roman" w:ascii="Times New Roman" w:hAnsi="Times New Roman"/>
          <w:b/>
          <w:bCs/>
          <w:color w:val="333333"/>
          <w:sz w:val="28"/>
          <w:szCs w:val="28"/>
          <w:highlight w:val="white"/>
          <w:lang w:eastAsia="ru-RU"/>
        </w:rPr>
        <w:t>–</w:t>
      </w:r>
      <w:r>
        <w:rPr>
          <w:rFonts w:eastAsia="Times New Roman" w:cs="Times New Roman" w:ascii="Times New Roman" w:hAnsi="Times New Roman"/>
          <w:bCs/>
          <w:color w:val="333333"/>
          <w:sz w:val="28"/>
          <w:szCs w:val="28"/>
          <w:highlight w:val="white"/>
          <w:lang w:eastAsia="ru-RU"/>
        </w:rPr>
        <w:t xml:space="preserve"> за здоровый образ жизни Алтая» за период с 21 декабря 2018 года по 16 декабря 2019 года было осуществлено </w:t>
      </w:r>
      <w:r>
        <w:rPr>
          <w:rFonts w:eastAsia="Times New Roman" w:cs="Times New Roman" w:ascii="Times New Roman" w:hAnsi="Times New Roman"/>
          <w:color w:val="333333"/>
          <w:sz w:val="28"/>
          <w:szCs w:val="28"/>
          <w:highlight w:val="white"/>
          <w:lang w:eastAsia="ru-RU"/>
        </w:rPr>
        <w:t>16011</w:t>
      </w:r>
      <w:r>
        <w:rPr>
          <w:rFonts w:eastAsia="Times New Roman" w:cs="Times New Roman" w:ascii="Times New Roman" w:hAnsi="Times New Roman"/>
          <w:bCs/>
          <w:color w:val="333333"/>
          <w:sz w:val="28"/>
          <w:szCs w:val="28"/>
          <w:highlight w:val="white"/>
          <w:lang w:eastAsia="ru-RU"/>
        </w:rPr>
        <w:t xml:space="preserve"> показов, на которых присутствовало </w:t>
      </w:r>
      <w:r>
        <w:rPr>
          <w:rFonts w:eastAsia="Times New Roman" w:cs="Times New Roman" w:ascii="Times New Roman" w:hAnsi="Times New Roman"/>
          <w:color w:val="333333"/>
          <w:sz w:val="28"/>
          <w:szCs w:val="28"/>
          <w:highlight w:val="white"/>
          <w:lang w:eastAsia="ru-RU"/>
        </w:rPr>
        <w:t>262754</w:t>
      </w:r>
      <w:r>
        <w:rPr>
          <w:rFonts w:eastAsia="Times New Roman" w:cs="Times New Roman" w:ascii="Times New Roman" w:hAnsi="Times New Roman"/>
          <w:bCs/>
          <w:color w:val="333333"/>
          <w:sz w:val="28"/>
          <w:szCs w:val="28"/>
          <w:highlight w:val="white"/>
          <w:lang w:eastAsia="ru-RU"/>
        </w:rPr>
        <w:t xml:space="preserve"> зрителя.</w:t>
      </w:r>
    </w:p>
    <w:p>
      <w:pPr>
        <w:pStyle w:val="Normal"/>
        <w:shd w:val="clear" w:color="auto" w:fill="FFFFFF"/>
        <w:ind w:firstLine="567"/>
        <w:jc w:val="both"/>
        <w:rPr/>
      </w:pPr>
      <w:r>
        <w:rPr>
          <w:rFonts w:cs="Times New Roman" w:ascii="Times New Roman" w:hAnsi="Times New Roman"/>
          <w:sz w:val="28"/>
          <w:szCs w:val="28"/>
        </w:rPr>
        <w:t>Для любителей киновидеотворчества в кинотеатре «Премьера»  регулярно  проводятся заседания</w:t>
      </w:r>
      <w:r>
        <w:rPr>
          <w:rFonts w:cs="Times New Roman" w:ascii="Times New Roman" w:hAnsi="Times New Roman"/>
          <w:b/>
          <w:bCs/>
          <w:sz w:val="28"/>
          <w:szCs w:val="28"/>
        </w:rPr>
        <w:t xml:space="preserve"> киноклуба «Премьера»</w:t>
      </w:r>
      <w:r>
        <w:rPr>
          <w:rFonts w:cs="Times New Roman" w:ascii="Times New Roman" w:hAnsi="Times New Roman"/>
          <w:sz w:val="28"/>
          <w:szCs w:val="28"/>
        </w:rPr>
        <w:t xml:space="preserve">. В 2019 году состоялись лекции по темам: «Этапы создания собственного видеофильма», «Световое оборудование и область его применения», «Знакомство с программой </w:t>
      </w:r>
      <w:r>
        <w:rPr>
          <w:rFonts w:cs="Times New Roman" w:ascii="Times New Roman" w:hAnsi="Times New Roman"/>
          <w:sz w:val="28"/>
          <w:szCs w:val="28"/>
          <w:lang w:val="en-US"/>
        </w:rPr>
        <w:t>Adobe</w:t>
      </w:r>
      <w:r>
        <w:rPr>
          <w:rFonts w:cs="Times New Roman" w:ascii="Times New Roman" w:hAnsi="Times New Roman"/>
          <w:sz w:val="28"/>
          <w:szCs w:val="28"/>
        </w:rPr>
        <w:t xml:space="preserve"> </w:t>
      </w:r>
      <w:r>
        <w:rPr>
          <w:rFonts w:cs="Times New Roman" w:ascii="Times New Roman" w:hAnsi="Times New Roman"/>
          <w:sz w:val="28"/>
          <w:szCs w:val="28"/>
          <w:lang w:val="en-US"/>
        </w:rPr>
        <w:t>Premiere</w:t>
      </w:r>
      <w:r>
        <w:rPr>
          <w:rFonts w:cs="Times New Roman" w:ascii="Times New Roman" w:hAnsi="Times New Roman"/>
          <w:sz w:val="28"/>
          <w:szCs w:val="28"/>
        </w:rPr>
        <w:t xml:space="preserve">», «Видеореклама как особый вид искусства», в ходе которых слушатели киноклуба познакомились с такими понятиями, как виды светового оборудования, интенсивность, жесткость и мягкость света, правила постановки светового рисунка, принципы видеосъемки и др. Также на заседаниях киноклуба проходили мастер-классы, на которых специалисты делились со слушателями секретами режиссерского и операторского мастерства. Была организована  экскурсия слушателей киноклуба </w:t>
      </w:r>
      <w:r>
        <w:rPr>
          <w:rFonts w:cs="Times New Roman" w:ascii="Times New Roman" w:hAnsi="Times New Roman"/>
          <w:bCs/>
          <w:sz w:val="28"/>
          <w:szCs w:val="28"/>
        </w:rPr>
        <w:t>«Премьера»</w:t>
      </w:r>
      <w:r>
        <w:rPr>
          <w:rFonts w:cs="Times New Roman" w:ascii="Times New Roman" w:hAnsi="Times New Roman"/>
          <w:sz w:val="28"/>
          <w:szCs w:val="28"/>
        </w:rPr>
        <w:t xml:space="preserve"> в ГТРК «Алтай», где они побывали в музее телевидения, увидели старые фотографии и раритетную теле- и радиотехнику, окунулись в историю Алтайского телевидения, познакомились с работой аппаратно-студийного блока, осмотрели павильоны и студии.</w:t>
      </w:r>
    </w:p>
    <w:p>
      <w:pPr>
        <w:pStyle w:val="Normal"/>
        <w:ind w:firstLine="708"/>
        <w:jc w:val="both"/>
        <w:rPr>
          <w:rFonts w:ascii="Times New Roman" w:hAnsi="Times New Roman"/>
          <w:sz w:val="28"/>
          <w:szCs w:val="28"/>
        </w:rPr>
      </w:pPr>
      <w:r>
        <w:rPr>
          <w:rStyle w:val="11"/>
          <w:rFonts w:eastAsia="NSimSun"/>
          <w:b/>
          <w:bCs/>
          <w:sz w:val="28"/>
          <w:szCs w:val="28"/>
        </w:rPr>
        <w:t>Учебно-методическая деятельность</w:t>
      </w:r>
    </w:p>
    <w:p>
      <w:pPr>
        <w:pStyle w:val="2"/>
        <w:shd w:val="clear" w:color="auto" w:fill="auto"/>
        <w:spacing w:lineRule="auto" w:line="240"/>
        <w:ind w:firstLine="708"/>
        <w:jc w:val="both"/>
        <w:rPr>
          <w:sz w:val="28"/>
          <w:szCs w:val="28"/>
        </w:rPr>
      </w:pPr>
      <w:r>
        <w:rPr>
          <w:sz w:val="28"/>
          <w:szCs w:val="28"/>
        </w:rPr>
        <w:t>21-22 марта 2019 года в краевом автономном учреждении «Алтайский государственный Дом народного творчества» состоялось</w:t>
      </w:r>
      <w:r>
        <w:rPr>
          <w:b/>
          <w:sz w:val="28"/>
          <w:szCs w:val="28"/>
        </w:rPr>
        <w:t xml:space="preserve"> краевое</w:t>
      </w:r>
      <w:r>
        <w:rPr>
          <w:sz w:val="28"/>
          <w:szCs w:val="28"/>
        </w:rPr>
        <w:t xml:space="preserve"> </w:t>
      </w:r>
      <w:r>
        <w:rPr>
          <w:b/>
          <w:bCs/>
          <w:sz w:val="28"/>
          <w:szCs w:val="28"/>
        </w:rPr>
        <w:t>совещание</w:t>
      </w:r>
      <w:r>
        <w:rPr>
          <w:sz w:val="28"/>
          <w:szCs w:val="28"/>
        </w:rPr>
        <w:t xml:space="preserve"> руководителей многофункциональных культурных центров, руководителей районных методических служб, отделов культурно-досуговой деятельности по теме «Итоги деятельности культурно-досуговых учреждений Алтайского края в 2018 году. Пути дальнейшего повышения эффективности деятельности учреждений культуры». На совещании присутствовало 102 руководителя многофункциональных культурных центров, культурно-досуговых учреждений, районных методических служб из 52 муниципальных районов края и 4 городских округов.</w:t>
      </w:r>
    </w:p>
    <w:p>
      <w:pPr>
        <w:pStyle w:val="2"/>
        <w:shd w:val="clear" w:color="auto" w:fill="auto"/>
        <w:spacing w:lineRule="auto" w:line="240"/>
        <w:ind w:firstLine="708"/>
        <w:jc w:val="both"/>
        <w:rPr/>
      </w:pPr>
      <w:r>
        <w:rPr>
          <w:color w:val="000000"/>
          <w:sz w:val="28"/>
          <w:szCs w:val="28"/>
        </w:rPr>
        <w:t>На совещании были рассмотрены следующие актуальные темы: реализация национального проекта «Культура» на территории Алтайского края; состояние и перспективы развития культурно-досуговых учреждений края; реконструкция культурно-досуговых организаций, кинозалов; проблемы и перспективы развития художественного творчества; привлечение дополнительных средств с целью развития и совершенствования материально-технической базы учреждений культуры.</w:t>
      </w:r>
    </w:p>
    <w:p>
      <w:pPr>
        <w:pStyle w:val="Normal"/>
        <w:ind w:firstLine="708"/>
        <w:jc w:val="both"/>
        <w:rPr>
          <w:rFonts w:ascii="Times New Roman" w:hAnsi="Times New Roman"/>
          <w:sz w:val="28"/>
          <w:szCs w:val="28"/>
        </w:rPr>
      </w:pPr>
      <w:r>
        <w:rPr>
          <w:rStyle w:val="ArialUnicodeMS"/>
          <w:rFonts w:cs="Times New Roman" w:ascii="Times New Roman" w:hAnsi="Times New Roman"/>
          <w:sz w:val="28"/>
          <w:szCs w:val="28"/>
        </w:rPr>
        <w:t xml:space="preserve">В 2019 году проведены </w:t>
      </w:r>
      <w:r>
        <w:rPr>
          <w:rStyle w:val="ArialUnicodeMS"/>
          <w:rFonts w:cs="Times New Roman" w:ascii="Times New Roman" w:hAnsi="Times New Roman"/>
          <w:b/>
          <w:bCs/>
          <w:sz w:val="28"/>
          <w:szCs w:val="28"/>
        </w:rPr>
        <w:t>3 краевых учебно-методических  семинара</w:t>
      </w:r>
      <w:r>
        <w:rPr>
          <w:rStyle w:val="ArialUnicodeMS"/>
          <w:rFonts w:cs="Times New Roman" w:ascii="Times New Roman" w:hAnsi="Times New Roman"/>
          <w:sz w:val="28"/>
          <w:szCs w:val="28"/>
        </w:rPr>
        <w:t xml:space="preserve"> для работников сельских культурно-досуговых учреждений края по теме «Дом культуры как центр культурной жизни на селе», в которых приняли участие работники КДУ 26 территорий края в количестве 190 человек. Так, 12 апреля краевой  учебно-методический семинар прошел в Топчихинском центральном Доме культуры. Его у</w:t>
      </w:r>
      <w:r>
        <w:rPr>
          <w:rFonts w:ascii="Times New Roman" w:hAnsi="Times New Roman"/>
          <w:sz w:val="28"/>
          <w:szCs w:val="28"/>
        </w:rPr>
        <w:t xml:space="preserve">частники ознакомились с выставкой работ В.И. Говорова «Я вижу мир в цветах неповторимых», посвященной 80-летию самодеятельного художника, выставкой музейных экспонатов «Здравствуй, земля целинная». На семинаре состоялся обмен опытом по темам «Дом культуры как центр развития культурных интересов сельского населения» и  «Инновационные технологии в практике работы культурно-досуговых учреждений». В рамках семинара прошел второй этап краевого конкурса агитационно-художественных бригад «Мы – молодые хозяева земли», посвященного 65-летию начала освоения целинных и залежных земель. </w:t>
      </w:r>
    </w:p>
    <w:p>
      <w:pPr>
        <w:pStyle w:val="Normal"/>
        <w:ind w:firstLine="708"/>
        <w:jc w:val="both"/>
        <w:rPr>
          <w:rFonts w:ascii="Times New Roman" w:hAnsi="Times New Roman"/>
          <w:sz w:val="28"/>
          <w:szCs w:val="28"/>
        </w:rPr>
      </w:pPr>
      <w:r>
        <w:rPr>
          <w:rStyle w:val="ArialUnicodeMS"/>
          <w:rFonts w:cs="Times New Roman" w:ascii="Times New Roman" w:hAnsi="Times New Roman"/>
          <w:sz w:val="28"/>
          <w:szCs w:val="28"/>
        </w:rPr>
        <w:t xml:space="preserve">24 апреля очередной семинар прошел в Троицком межпоселенческом Доме культуры МБУК «Троицкий многофункциональный культурный центр». </w:t>
      </w:r>
      <w:r>
        <w:rPr>
          <w:rFonts w:ascii="Times New Roman" w:hAnsi="Times New Roman"/>
          <w:sz w:val="28"/>
          <w:szCs w:val="28"/>
        </w:rPr>
        <w:t xml:space="preserve">Участники семинара ознакомились с выставкой декоративно-прикладного творчества мастеров и ремесленников Троицкого района «Рукотворное чудо», тематической выставкой книг поэтов и писателей Троицкого района «Литературное творчество тройчан», выставкой музейных экспонатов «Здравствуй, земля целинная!». В рамках семинара прошел обмен опытом работы по вопросам проектной деятельности учреждений культуры, а также по культурному обслуживанию жителей малонаселенных пунктов, не имеющих стационарных учреждений культуры. </w:t>
      </w:r>
    </w:p>
    <w:p>
      <w:pPr>
        <w:pStyle w:val="Normal"/>
        <w:ind w:firstLine="708"/>
        <w:jc w:val="both"/>
        <w:rPr/>
      </w:pPr>
      <w:r>
        <w:rPr>
          <w:rFonts w:ascii="Times New Roman" w:hAnsi="Times New Roman"/>
          <w:sz w:val="28"/>
          <w:szCs w:val="28"/>
        </w:rPr>
        <w:t>17 мая</w:t>
      </w:r>
      <w:r>
        <w:rPr>
          <w:rFonts w:ascii="Times New Roman" w:hAnsi="Times New Roman"/>
          <w:spacing w:val="-1"/>
          <w:sz w:val="28"/>
          <w:szCs w:val="28"/>
        </w:rPr>
        <w:t xml:space="preserve"> в МБУК «Табунский многофункциональный культурный центр</w:t>
      </w:r>
      <w:r>
        <w:rPr>
          <w:rFonts w:ascii="Times New Roman" w:hAnsi="Times New Roman"/>
          <w:color w:val="000000"/>
          <w:spacing w:val="-1"/>
          <w:sz w:val="28"/>
          <w:szCs w:val="28"/>
        </w:rPr>
        <w:t>»  Табунского района Алтайского края также</w:t>
      </w:r>
      <w:r>
        <w:rPr>
          <w:rFonts w:ascii="Times New Roman" w:hAnsi="Times New Roman"/>
          <w:sz w:val="28"/>
          <w:szCs w:val="28"/>
        </w:rPr>
        <w:t xml:space="preserve"> прошел краевой учебно-методический семинар для работников сельских учреждений культуры.  Участники семинара  ознакомились с выставкой музейных экспонатов «Целина. Судьбы и время», </w:t>
      </w:r>
      <w:r>
        <w:rPr>
          <w:rFonts w:ascii="Times New Roman" w:hAnsi="Times New Roman"/>
          <w:spacing w:val="-1"/>
          <w:sz w:val="28"/>
          <w:szCs w:val="28"/>
        </w:rPr>
        <w:t>посвященной 65-летию начала освоения целинных и залежных земель, выставкой продукции</w:t>
      </w:r>
      <w:r>
        <w:rPr>
          <w:rFonts w:ascii="Times New Roman" w:hAnsi="Times New Roman"/>
          <w:sz w:val="28"/>
          <w:szCs w:val="28"/>
        </w:rPr>
        <w:t xml:space="preserve"> АО «Грана». На семинаре с темой «Реализация национального проекта «Культура» в Алтайском крае» выступил Е.В. Сысоев, главный специалист по социологии АГДНТ, кандидат культурологии; тему «О привлечении дополнительных средств с целью развития и совершенствования материально-технической базы учреждений культурно-досугового типа» осветил С.А. Чернов, заместитель директора  КАУ «Алтайский государственный Дом народного творчества». </w:t>
      </w:r>
      <w:r>
        <w:rPr>
          <w:rStyle w:val="11"/>
          <w:rFonts w:eastAsia="Calibri"/>
          <w:sz w:val="28"/>
          <w:szCs w:val="28"/>
        </w:rPr>
        <w:t>Состоялся обмен опытом по темам: «Взаимодействие учреждения культуры с общественными формированиями села» (Т.И. Огородник, заведующий Большеромановским СДК МБУК «МФКЦ» Табунского района), «Социальное проектирование как средство организации досуга и вовлечения в деятельность учреждений культуры» (Г.В. Чайка, председатель Табунского районного Совета депутатов, общественный деятель, волонтер, ветеран  культуры Табунского района).</w:t>
      </w:r>
    </w:p>
    <w:p>
      <w:pPr>
        <w:pStyle w:val="Normal"/>
        <w:shd w:val="clear" w:color="auto" w:fill="FFFFFF"/>
        <w:spacing w:before="0" w:after="29"/>
        <w:ind w:firstLine="706"/>
        <w:jc w:val="both"/>
        <w:textAlignment w:val="baseline"/>
        <w:rPr>
          <w:rFonts w:ascii="Times New Roman" w:hAnsi="Times New Roman"/>
          <w:sz w:val="28"/>
          <w:szCs w:val="28"/>
        </w:rPr>
      </w:pPr>
      <w:r>
        <w:rPr>
          <w:rStyle w:val="11"/>
          <w:rFonts w:eastAsia="Calibri"/>
          <w:sz w:val="28"/>
          <w:szCs w:val="28"/>
        </w:rPr>
        <w:t xml:space="preserve">15 – 16 июня 2019 года на базе  МБУК МФКЦ  филиала Дома культуры села Топольное Солонешенского района прошел </w:t>
      </w:r>
      <w:r>
        <w:rPr>
          <w:rStyle w:val="11"/>
          <w:rFonts w:eastAsia="Calibri"/>
          <w:b/>
          <w:bCs/>
          <w:sz w:val="28"/>
          <w:szCs w:val="28"/>
        </w:rPr>
        <w:t>семинар-практикум</w:t>
      </w:r>
      <w:r>
        <w:rPr>
          <w:rStyle w:val="11"/>
          <w:rFonts w:eastAsia="Calibri"/>
          <w:sz w:val="28"/>
          <w:szCs w:val="28"/>
        </w:rPr>
        <w:t xml:space="preserve"> «Традиции весеннего календаря. Методика работы с фольклорным коллективом». Семинар-практикум организован и проведен ведущими методистами сектора традиционной народной культуры, общественной организацией Алтайского края «Этнокультурный центр «Русь». К работе семинара были привлечены ведущие специалисты по фольклору Алтайского края. В семинарских занятиях приняли участие 15 коллективов Алтайского края, Новосибирской и Кемеровской областей (135 человек). </w:t>
      </w:r>
    </w:p>
    <w:p>
      <w:pPr>
        <w:pStyle w:val="Normal"/>
        <w:widowControl w:val="false"/>
        <w:ind w:firstLine="706"/>
        <w:jc w:val="both"/>
        <w:rPr>
          <w:rFonts w:ascii="Times New Roman" w:hAnsi="Times New Roman"/>
          <w:sz w:val="28"/>
          <w:szCs w:val="28"/>
        </w:rPr>
      </w:pPr>
      <w:r>
        <w:rPr>
          <w:rStyle w:val="ArialUnicodeMS12pt"/>
          <w:rFonts w:ascii="Times New Roman" w:hAnsi="Times New Roman"/>
          <w:sz w:val="28"/>
          <w:szCs w:val="28"/>
        </w:rPr>
        <w:t xml:space="preserve">21 ноября в городе Барнауле состоялось </w:t>
      </w:r>
      <w:r>
        <w:rPr>
          <w:rStyle w:val="ArialUnicodeMS12pt"/>
          <w:rFonts w:ascii="Times New Roman" w:hAnsi="Times New Roman"/>
          <w:b/>
          <w:sz w:val="28"/>
          <w:szCs w:val="28"/>
        </w:rPr>
        <w:t>краевое совещание</w:t>
      </w:r>
      <w:r>
        <w:rPr>
          <w:rStyle w:val="ArialUnicodeMS12pt"/>
          <w:rFonts w:ascii="Times New Roman" w:hAnsi="Times New Roman"/>
          <w:sz w:val="28"/>
          <w:szCs w:val="28"/>
        </w:rPr>
        <w:t xml:space="preserve"> по подготовке отчетов о работе культурно-досуговых учреждений в 2019 году. </w:t>
      </w:r>
      <w:r>
        <w:rPr>
          <w:rFonts w:cs="Times New Roman" w:ascii="Times New Roman" w:hAnsi="Times New Roman"/>
          <w:sz w:val="28"/>
          <w:szCs w:val="28"/>
        </w:rPr>
        <w:t>На совещании были освещены следующие темы:</w:t>
      </w:r>
      <w:r>
        <w:rPr>
          <w:rFonts w:ascii="Times New Roman" w:hAnsi="Times New Roman"/>
          <w:sz w:val="28"/>
          <w:szCs w:val="28"/>
        </w:rPr>
        <w:t xml:space="preserve"> «О задачах учреждений культуры по реализации основных направлений национального проекта «Культура» (2019-2024 гг.); «О достижении целевых показателей национального проекта «Культура» (2019-2024 гг.); «Особенности работы библиотек в современных условиях»; «Основные направления реализации ведомственного проекта Министерства культуры Российской Федерации «Дом культуры. Новый формат» и «Методика заполнения форм государственной статистической отчётности 7-НК»; </w:t>
      </w:r>
      <w:r>
        <w:rPr>
          <w:rFonts w:ascii="Times New Roman" w:hAnsi="Times New Roman"/>
          <w:spacing w:val="-1"/>
          <w:sz w:val="28"/>
          <w:szCs w:val="28"/>
        </w:rPr>
        <w:t>«О проведении Всероссийского фестиваля народного творчества в рамках национального проекта «Культура» (2019-2024 гг.);                                                   «Особенности сценического костюма».</w:t>
      </w:r>
      <w:r>
        <w:rPr>
          <w:rFonts w:cs="Times New Roman" w:ascii="Times New Roman" w:hAnsi="Times New Roman"/>
          <w:bCs/>
          <w:sz w:val="28"/>
          <w:szCs w:val="28"/>
        </w:rPr>
        <w:t xml:space="preserve"> В совещании приняли участие представители учреждений и органов культуры из 54 районов и 8 городов края. Всего на совещании присутствовало 104 специалиста. </w:t>
      </w:r>
    </w:p>
    <w:p>
      <w:pPr>
        <w:pStyle w:val="Normal"/>
        <w:ind w:firstLine="706"/>
        <w:jc w:val="both"/>
        <w:rPr>
          <w:rFonts w:ascii="Times New Roman" w:hAnsi="Times New Roman"/>
          <w:sz w:val="28"/>
          <w:szCs w:val="28"/>
        </w:rPr>
      </w:pPr>
      <w:r>
        <w:rPr>
          <w:rFonts w:eastAsia="Calibri" w:cs="Times New Roman" w:ascii="Times New Roman" w:hAnsi="Times New Roman"/>
          <w:color w:val="00000A"/>
          <w:sz w:val="28"/>
          <w:szCs w:val="28"/>
          <w:lang w:eastAsia="ru-RU" w:bidi="ar-SA"/>
        </w:rPr>
        <w:t xml:space="preserve">28 октября в Быстроистокском районе </w:t>
      </w:r>
      <w:r>
        <w:rPr>
          <w:rFonts w:eastAsia="Calibri" w:cs="Times New Roman" w:ascii="Times New Roman" w:hAnsi="Times New Roman"/>
          <w:color w:val="00000A"/>
          <w:sz w:val="28"/>
          <w:szCs w:val="28"/>
        </w:rPr>
        <w:t>прошла</w:t>
      </w:r>
      <w:r>
        <w:rPr>
          <w:rFonts w:eastAsia="Calibri" w:cs="Times New Roman" w:ascii="Times New Roman" w:hAnsi="Times New Roman"/>
          <w:color w:val="00000A"/>
          <w:sz w:val="28"/>
          <w:szCs w:val="28"/>
          <w:lang w:eastAsia="ru-RU" w:bidi="ar-SA"/>
        </w:rPr>
        <w:t xml:space="preserve"> </w:t>
      </w:r>
      <w:r>
        <w:rPr>
          <w:rFonts w:eastAsia="Calibri" w:cs="Times New Roman" w:ascii="Times New Roman" w:hAnsi="Times New Roman"/>
          <w:b/>
          <w:bCs/>
          <w:color w:val="00000A"/>
          <w:sz w:val="28"/>
          <w:szCs w:val="28"/>
        </w:rPr>
        <w:t xml:space="preserve">творческая лаборатория </w:t>
      </w:r>
      <w:r>
        <w:rPr>
          <w:rFonts w:eastAsia="Calibri" w:cs="Times New Roman" w:ascii="Times New Roman" w:hAnsi="Times New Roman"/>
          <w:color w:val="00000A"/>
          <w:sz w:val="28"/>
          <w:szCs w:val="28"/>
        </w:rPr>
        <w:t xml:space="preserve">для руководителей детских театральных коллективов, в которой приняли участие 18 театральных педагогов, руководителей детских театральных коллективов и режиссеров образцовых театров. </w:t>
      </w:r>
      <w:r>
        <w:rPr>
          <w:rFonts w:eastAsia="Calibri" w:cs="Times New Roman" w:ascii="Times New Roman" w:hAnsi="Times New Roman"/>
          <w:bCs/>
          <w:color w:val="00000A"/>
          <w:sz w:val="28"/>
          <w:szCs w:val="28"/>
        </w:rPr>
        <w:t xml:space="preserve">«Развитие ассоциативного и образного мышления у руководителя детского театрального коллектива» — так называлась тема теоретических и практических занятий профессора, кандидата искусствоведения, заведующей кафедры театральной режиссуры и актерского мастерства Алтайского государственного института культуры, заслуженного работника культуры РФ Е.Ф. Шангиной. Ведущий методист  по театральному жанру Е.М. Копнинова провела теоретические и практические занятия по работе с актером (элементы системы подготовки актера Михаила Чехова). </w:t>
      </w:r>
    </w:p>
    <w:p>
      <w:pPr>
        <w:pStyle w:val="Normal"/>
        <w:ind w:firstLine="706"/>
        <w:jc w:val="both"/>
        <w:rPr>
          <w:rFonts w:ascii="Times New Roman" w:hAnsi="Times New Roman" w:cs="Times New Roman"/>
          <w:bCs/>
          <w:color w:val="000000"/>
          <w:sz w:val="28"/>
          <w:szCs w:val="28"/>
          <w:highlight w:val="white"/>
        </w:rPr>
      </w:pPr>
      <w:r>
        <w:rPr>
          <w:rFonts w:cs="Times New Roman" w:ascii="Times New Roman" w:hAnsi="Times New Roman"/>
          <w:b/>
          <w:bCs/>
          <w:sz w:val="28"/>
          <w:szCs w:val="28"/>
        </w:rPr>
        <w:t>Творческая лаборатория кинолюбителей</w:t>
      </w:r>
      <w:r>
        <w:rPr>
          <w:rFonts w:cs="Times New Roman" w:ascii="Times New Roman" w:hAnsi="Times New Roman"/>
          <w:bCs/>
          <w:sz w:val="28"/>
          <w:szCs w:val="28"/>
        </w:rPr>
        <w:t xml:space="preserve"> проходила на базе кинотеатра «Премьера». </w:t>
      </w:r>
      <w:r>
        <w:rPr>
          <w:rFonts w:cs="Times New Roman" w:ascii="Times New Roman" w:hAnsi="Times New Roman"/>
          <w:bCs/>
          <w:color w:val="000000"/>
          <w:sz w:val="28"/>
          <w:szCs w:val="28"/>
          <w:shd w:fill="FFFFFF" w:val="clear"/>
        </w:rPr>
        <w:t xml:space="preserve">В ней приняли участие 135 человек. </w:t>
      </w:r>
    </w:p>
    <w:p>
      <w:pPr>
        <w:pStyle w:val="Normal"/>
        <w:ind w:firstLine="706"/>
        <w:jc w:val="both"/>
        <w:rPr>
          <w:rFonts w:ascii="Times New Roman" w:hAnsi="Times New Roman"/>
          <w:sz w:val="28"/>
          <w:szCs w:val="28"/>
        </w:rPr>
      </w:pPr>
      <w:r>
        <w:rPr>
          <w:rFonts w:cs="Times New Roman" w:ascii="Times New Roman" w:hAnsi="Times New Roman"/>
          <w:bCs/>
          <w:sz w:val="28"/>
          <w:szCs w:val="28"/>
        </w:rPr>
        <w:t xml:space="preserve">27 февраля  состоялся показ киноальманаха «Сделано в Новосибирске». </w:t>
      </w:r>
      <w:r>
        <w:rPr>
          <w:rFonts w:cs="Times New Roman" w:ascii="Times New Roman" w:hAnsi="Times New Roman"/>
          <w:bCs/>
          <w:color w:val="000000"/>
          <w:sz w:val="28"/>
          <w:szCs w:val="28"/>
          <w:shd w:fill="FFFFFF" w:val="clear"/>
        </w:rPr>
        <w:t>Зрители посмотрели д</w:t>
      </w:r>
      <w:r>
        <w:rPr>
          <w:rStyle w:val="Style19"/>
          <w:rFonts w:cs="Times New Roman" w:ascii="Times New Roman" w:hAnsi="Times New Roman"/>
          <w:bCs/>
          <w:i w:val="false"/>
          <w:iCs w:val="false"/>
          <w:color w:val="000000"/>
          <w:sz w:val="28"/>
          <w:szCs w:val="28"/>
          <w:shd w:fill="FFFFFF" w:val="clear"/>
        </w:rPr>
        <w:t>в</w:t>
      </w:r>
      <w:r>
        <w:rPr>
          <w:rFonts w:cs="Times New Roman" w:ascii="Times New Roman" w:hAnsi="Times New Roman"/>
          <w:bCs/>
          <w:color w:val="000000"/>
          <w:sz w:val="28"/>
          <w:szCs w:val="28"/>
          <w:shd w:fill="FFFFFF" w:val="clear"/>
        </w:rPr>
        <w:t>е документальные ленты «Отец и сыно</w:t>
      </w:r>
      <w:r>
        <w:rPr>
          <w:rStyle w:val="Style19"/>
          <w:rFonts w:cs="Times New Roman" w:ascii="Times New Roman" w:hAnsi="Times New Roman"/>
          <w:bCs/>
          <w:i w:val="false"/>
          <w:iCs w:val="false"/>
          <w:color w:val="000000"/>
          <w:sz w:val="28"/>
          <w:szCs w:val="28"/>
          <w:shd w:fill="FFFFFF" w:val="clear"/>
        </w:rPr>
        <w:t>в</w:t>
      </w:r>
      <w:r>
        <w:rPr>
          <w:rFonts w:cs="Times New Roman" w:ascii="Times New Roman" w:hAnsi="Times New Roman"/>
          <w:bCs/>
          <w:color w:val="000000"/>
          <w:sz w:val="28"/>
          <w:szCs w:val="28"/>
          <w:shd w:fill="FFFFFF" w:val="clear"/>
        </w:rPr>
        <w:t>ья из Крото</w:t>
      </w:r>
      <w:r>
        <w:rPr>
          <w:rStyle w:val="Style19"/>
          <w:rFonts w:cs="Times New Roman" w:ascii="Times New Roman" w:hAnsi="Times New Roman"/>
          <w:bCs/>
          <w:i w:val="false"/>
          <w:iCs w:val="false"/>
          <w:color w:val="000000"/>
          <w:sz w:val="28"/>
          <w:szCs w:val="28"/>
          <w:shd w:fill="FFFFFF" w:val="clear"/>
        </w:rPr>
        <w:t>в</w:t>
      </w:r>
      <w:r>
        <w:rPr>
          <w:rFonts w:cs="Times New Roman" w:ascii="Times New Roman" w:hAnsi="Times New Roman"/>
          <w:bCs/>
          <w:color w:val="000000"/>
          <w:sz w:val="28"/>
          <w:szCs w:val="28"/>
          <w:shd w:fill="FFFFFF" w:val="clear"/>
        </w:rPr>
        <w:t>о» режиссера</w:t>
      </w:r>
      <w:r>
        <w:rPr>
          <w:rFonts w:cs="Times New Roman" w:ascii="Times New Roman" w:hAnsi="Times New Roman"/>
          <w:bCs/>
          <w:color w:val="000000"/>
          <w:sz w:val="28"/>
          <w:szCs w:val="28"/>
          <w:shd w:fill="FFFFFF" w:val="clear"/>
          <w:lang w:val="en-US"/>
        </w:rPr>
        <w:t> </w:t>
      </w:r>
      <w:r>
        <w:rPr>
          <w:rStyle w:val="Style19"/>
          <w:rFonts w:cs="Times New Roman" w:ascii="Times New Roman" w:hAnsi="Times New Roman"/>
          <w:bCs/>
          <w:i w:val="false"/>
          <w:iCs w:val="false"/>
          <w:color w:val="000000"/>
          <w:sz w:val="28"/>
          <w:szCs w:val="28"/>
          <w:shd w:fill="FFFFFF" w:val="clear"/>
        </w:rPr>
        <w:t>В</w:t>
      </w:r>
      <w:r>
        <w:rPr>
          <w:rFonts w:cs="Times New Roman" w:ascii="Times New Roman" w:hAnsi="Times New Roman"/>
          <w:bCs/>
          <w:color w:val="000000"/>
          <w:sz w:val="28"/>
          <w:szCs w:val="28"/>
          <w:shd w:fill="FFFFFF" w:val="clear"/>
        </w:rPr>
        <w:t>алерия Соломина и «Сильная доля» режиссера</w:t>
      </w:r>
      <w:r>
        <w:rPr>
          <w:rFonts w:cs="Times New Roman" w:ascii="Times New Roman" w:hAnsi="Times New Roman"/>
          <w:bCs/>
          <w:color w:val="000000"/>
          <w:sz w:val="28"/>
          <w:szCs w:val="28"/>
          <w:shd w:fill="FFFFFF" w:val="clear"/>
          <w:lang w:val="en-US"/>
        </w:rPr>
        <w:t> </w:t>
      </w:r>
      <w:r>
        <w:rPr>
          <w:rStyle w:val="Style19"/>
          <w:rFonts w:cs="Times New Roman" w:ascii="Times New Roman" w:hAnsi="Times New Roman"/>
          <w:bCs/>
          <w:i w:val="false"/>
          <w:iCs w:val="false"/>
          <w:color w:val="000000"/>
          <w:sz w:val="28"/>
          <w:szCs w:val="28"/>
          <w:shd w:fill="FFFFFF" w:val="clear"/>
        </w:rPr>
        <w:t>В</w:t>
      </w:r>
      <w:r>
        <w:rPr>
          <w:rFonts w:cs="Times New Roman" w:ascii="Times New Roman" w:hAnsi="Times New Roman"/>
          <w:bCs/>
          <w:color w:val="000000"/>
          <w:sz w:val="28"/>
          <w:szCs w:val="28"/>
          <w:shd w:fill="FFFFFF" w:val="clear"/>
        </w:rPr>
        <w:t xml:space="preserve">адима Воронцова. Эти две работы, совершенно разные по содержанию, объединила тема человеческой ответственности, неравнодушия и надежды на светлое будущее. Молодой документалист Вадим Воронцов лично представил свою дебютную ленту «Сильная доля», над которой работал с 2015 года. Режиссер рассказал, как и где проходили съемки фильма, а также ответил на вопросы зрителей. </w:t>
      </w:r>
      <w:r>
        <w:rPr>
          <w:rFonts w:cs="Times New Roman" w:ascii="Times New Roman" w:hAnsi="Times New Roman"/>
          <w:bCs/>
          <w:sz w:val="28"/>
          <w:szCs w:val="28"/>
        </w:rPr>
        <w:t>На мероприятии присутствовало 35 человек.</w:t>
      </w:r>
    </w:p>
    <w:p>
      <w:pPr>
        <w:pStyle w:val="BodyText3"/>
        <w:ind w:firstLine="706"/>
        <w:jc w:val="both"/>
        <w:rPr>
          <w:sz w:val="28"/>
          <w:szCs w:val="28"/>
        </w:rPr>
      </w:pPr>
      <w:r>
        <w:rPr>
          <w:sz w:val="28"/>
          <w:szCs w:val="28"/>
        </w:rPr>
        <w:t xml:space="preserve">17 июня состоялся показ документального фильма барнаульского режиссера Владимира Кузнецова «В сабельном походе». Фильм повествует о 73 Алтайской кавалерийской дивизии, сформированной в Бийске и дошедшей с боями до Берлина. Это фильм об отношении молодежи к войне, о попытке возродить фашизм в других странах. Режиссер и съемочная группа фильма  присутствовали на показе и пообщались со зрителями. На мероприятии присутствовало 78 человек. </w:t>
      </w:r>
    </w:p>
    <w:p>
      <w:pPr>
        <w:pStyle w:val="Style21"/>
        <w:spacing w:lineRule="auto" w:line="240" w:before="0" w:after="0"/>
        <w:ind w:firstLine="708"/>
        <w:jc w:val="both"/>
        <w:rPr>
          <w:rFonts w:ascii="Times New Roman" w:hAnsi="Times New Roman"/>
          <w:b/>
          <w:b/>
          <w:bCs/>
          <w:sz w:val="28"/>
          <w:szCs w:val="28"/>
        </w:rPr>
      </w:pPr>
      <w:r>
        <w:rPr>
          <w:rFonts w:ascii="Times New Roman" w:hAnsi="Times New Roman"/>
          <w:b/>
          <w:bCs/>
          <w:color w:val="000000"/>
          <w:sz w:val="28"/>
          <w:szCs w:val="28"/>
        </w:rPr>
        <w:t xml:space="preserve"> </w:t>
      </w:r>
      <w:r>
        <w:rPr>
          <w:rFonts w:ascii="Times New Roman" w:hAnsi="Times New Roman"/>
          <w:b/>
          <w:bCs/>
          <w:color w:val="000000"/>
          <w:sz w:val="28"/>
          <w:szCs w:val="28"/>
        </w:rPr>
        <w:t>Мастер-классы</w:t>
      </w:r>
    </w:p>
    <w:p>
      <w:pPr>
        <w:pStyle w:val="Style21"/>
        <w:spacing w:lineRule="auto" w:line="240" w:before="0" w:after="0"/>
        <w:ind w:firstLine="708"/>
        <w:jc w:val="both"/>
        <w:rPr/>
      </w:pPr>
      <w:r>
        <w:rPr>
          <w:rStyle w:val="13"/>
          <w:color w:val="000000"/>
          <w:sz w:val="28"/>
          <w:szCs w:val="28"/>
        </w:rPr>
        <w:t>На фестивале народного творчества «Калина красная»</w:t>
      </w:r>
      <w:r>
        <w:rPr>
          <w:rFonts w:ascii="Times New Roman" w:hAnsi="Times New Roman"/>
          <w:color w:val="000000"/>
          <w:sz w:val="28"/>
          <w:szCs w:val="28"/>
        </w:rPr>
        <w:t xml:space="preserve"> по окончании каждого зонального этапа для режиссеров программ и руководителей коллективов членами жюри проведены мастер-классы. </w:t>
      </w:r>
    </w:p>
    <w:p>
      <w:pPr>
        <w:pStyle w:val="Normal"/>
        <w:ind w:firstLine="708"/>
        <w:jc w:val="both"/>
        <w:rPr/>
      </w:pPr>
      <w:r>
        <w:rPr>
          <w:rFonts w:cs="Times New Roman" w:ascii="Times New Roman" w:hAnsi="Times New Roman"/>
          <w:bCs/>
          <w:sz w:val="28"/>
          <w:szCs w:val="28"/>
        </w:rPr>
        <w:t>В рамках краевого конкурса детских тематических программ «Я знаю от папы, я знаю от деда», посвященного 75-летию Победы в Великой Отечественной войне, по окончании зональных мероприятий для режиссеров тематических концертных программ состоялись мастер-классы. Члены жюри провели анализ каждой программы, много внимания уделили художественному содержанию программ, поиску режиссерских решений, подбору выразительных средств.</w:t>
      </w:r>
      <w:r>
        <w:rPr>
          <w:rFonts w:eastAsia="SimSun" w:cs="Times New Roman" w:ascii="Times New Roman" w:hAnsi="Times New Roman"/>
          <w:bCs/>
          <w:sz w:val="28"/>
          <w:szCs w:val="28"/>
        </w:rPr>
        <w:t xml:space="preserve"> </w:t>
      </w:r>
    </w:p>
    <w:p>
      <w:pPr>
        <w:pStyle w:val="Normal"/>
        <w:ind w:firstLine="708"/>
        <w:jc w:val="both"/>
        <w:rPr>
          <w:rFonts w:ascii="Times New Roman" w:hAnsi="Times New Roman"/>
          <w:sz w:val="28"/>
          <w:szCs w:val="28"/>
        </w:rPr>
      </w:pPr>
      <w:r>
        <w:rPr>
          <w:rFonts w:cs="Times New Roman" w:ascii="Times New Roman" w:hAnsi="Times New Roman"/>
          <w:sz w:val="28"/>
          <w:szCs w:val="28"/>
        </w:rPr>
        <w:t xml:space="preserve">В ходе работы выставки-ярмарки «Живое ремесло» прошли мастер-классы: </w:t>
      </w:r>
      <w:r>
        <w:rPr>
          <w:rFonts w:eastAsia="Times New Roman" w:cs="Times New Roman" w:ascii="Times New Roman" w:hAnsi="Times New Roman"/>
          <w:sz w:val="28"/>
          <w:szCs w:val="28"/>
          <w:lang w:eastAsia="ru-RU"/>
        </w:rPr>
        <w:t>«Дивеевская глиняная игрушка», мастер Крушинская Н. Г. (Нижегородская область), «Лепка игрушки «Конь», мастер Рымарь А. В. (Липецкая область),</w:t>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ru-RU"/>
        </w:rPr>
        <w:t xml:space="preserve">«Скульптура из пластилина», мастер Тарасевич Н. А. (Новосибирская область), «Верховая набойка», мастер Касаткина Н. В. (Республика Удмуртия). Для проведения мастер-классов на территории туркомплекса «Березка» был выставлен специальный павильон. Мастер-классы  посетили 100 человек-участников и гостей фестиваля. </w:t>
      </w:r>
    </w:p>
    <w:p>
      <w:pPr>
        <w:pStyle w:val="Normal"/>
        <w:ind w:firstLine="708"/>
        <w:jc w:val="both"/>
        <w:rPr>
          <w:rFonts w:ascii="Times New Roman" w:hAnsi="Times New Roman"/>
          <w:b/>
          <w:b/>
          <w:bCs/>
          <w:sz w:val="28"/>
          <w:szCs w:val="28"/>
        </w:rPr>
      </w:pPr>
      <w:r>
        <w:rPr>
          <w:rStyle w:val="11"/>
          <w:rFonts w:eastAsia="Calibri"/>
          <w:color w:val="111111"/>
          <w:sz w:val="28"/>
          <w:szCs w:val="28"/>
        </w:rPr>
        <w:t xml:space="preserve">В рамках краевых Дельфийских игр </w:t>
      </w:r>
      <w:r>
        <w:rPr>
          <w:rStyle w:val="11"/>
          <w:rFonts w:eastAsia="Calibri"/>
          <w:bCs/>
          <w:color w:val="111111"/>
          <w:sz w:val="28"/>
          <w:szCs w:val="28"/>
        </w:rPr>
        <w:t>«Вместе лучше!»  </w:t>
      </w:r>
      <w:r>
        <w:rPr>
          <w:rStyle w:val="11"/>
          <w:rFonts w:eastAsia="Calibri"/>
          <w:color w:val="111111"/>
          <w:sz w:val="28"/>
          <w:szCs w:val="28"/>
        </w:rPr>
        <w:t>состоялось 13 мастер-классов, в которых  приняли участие 21 член жюри, слушателей – 149 чел. Участники номинации «Художественное чтение» традиционно побывали на творческой встрече с членом жюри и артистом краевого театра драмы им. В.М. Шукшина Дмитрием Александровичем Чижуком. Он провел актерские тренинги по сценическому движению и сценической речи (присутствовало 50 чел.).</w:t>
      </w:r>
    </w:p>
    <w:p>
      <w:pPr>
        <w:pStyle w:val="Style21"/>
        <w:spacing w:lineRule="auto" w:line="240" w:before="0" w:after="0"/>
        <w:ind w:firstLine="709"/>
        <w:jc w:val="both"/>
        <w:rPr>
          <w:rFonts w:ascii="Times New Roman" w:hAnsi="Times New Roman"/>
          <w:b/>
          <w:b/>
          <w:bCs/>
          <w:sz w:val="28"/>
          <w:szCs w:val="28"/>
        </w:rPr>
      </w:pPr>
      <w:r>
        <w:rPr>
          <w:rStyle w:val="11"/>
          <w:rFonts w:eastAsia="Calibri"/>
          <w:color w:val="111111"/>
          <w:sz w:val="28"/>
          <w:szCs w:val="28"/>
        </w:rPr>
        <w:t xml:space="preserve">По окончании фестивальной программы краевого фестиваля казачьей песни «Казачья вольница» для участников состоялся мастер-класс  заведующего сектором традиционной казачьей культуры АГДНТ  Ю.А. Белозерцева и руководителя казачьего коллектива «Отрада» Л.М. Пивоваровой. </w:t>
      </w:r>
      <w:r>
        <w:rPr>
          <w:rFonts w:ascii="Times New Roman" w:hAnsi="Times New Roman"/>
          <w:sz w:val="28"/>
          <w:szCs w:val="28"/>
        </w:rPr>
        <w:t xml:space="preserve">Методика проведения мастер-класса заключалась в подробном коллективном анализе особенностей казачьего пения конкретных творческих коллективов. </w:t>
      </w:r>
    </w:p>
    <w:p>
      <w:pPr>
        <w:pStyle w:val="Normal"/>
        <w:ind w:firstLine="708"/>
        <w:jc w:val="both"/>
        <w:rPr>
          <w:rFonts w:ascii="Times New Roman" w:hAnsi="Times New Roman"/>
          <w:sz w:val="28"/>
          <w:szCs w:val="28"/>
        </w:rPr>
      </w:pPr>
      <w:r>
        <w:rPr>
          <w:rFonts w:cs="Times New Roman" w:ascii="Times New Roman" w:hAnsi="Times New Roman"/>
          <w:sz w:val="28"/>
          <w:szCs w:val="28"/>
        </w:rPr>
        <w:t xml:space="preserve">30 июня состоялся мастер-класс для участников краевого конкурса  развлекательно-игровых </w:t>
      </w:r>
      <w:r>
        <w:rPr>
          <w:rFonts w:cs="Times New Roman" w:ascii="Times New Roman" w:hAnsi="Times New Roman"/>
          <w:bCs/>
          <w:sz w:val="28"/>
          <w:szCs w:val="28"/>
        </w:rPr>
        <w:t xml:space="preserve">программ для детей и подростков </w:t>
      </w:r>
      <w:r>
        <w:rPr>
          <w:rFonts w:cs="Times New Roman" w:ascii="Times New Roman" w:hAnsi="Times New Roman"/>
          <w:sz w:val="28"/>
          <w:szCs w:val="28"/>
        </w:rPr>
        <w:t>«Праздник детской</w:t>
      </w:r>
      <w:r>
        <w:rPr>
          <w:rFonts w:cs="Times New Roman" w:ascii="Times New Roman" w:hAnsi="Times New Roman"/>
          <w:b/>
          <w:bCs/>
          <w:sz w:val="28"/>
          <w:szCs w:val="28"/>
        </w:rPr>
        <w:t xml:space="preserve"> </w:t>
      </w:r>
      <w:r>
        <w:rPr>
          <w:rFonts w:cs="Times New Roman" w:ascii="Times New Roman" w:hAnsi="Times New Roman"/>
          <w:sz w:val="28"/>
          <w:szCs w:val="28"/>
        </w:rPr>
        <w:t>игры»</w:t>
      </w:r>
      <w:r>
        <w:rPr>
          <w:rFonts w:cs="Times New Roman" w:ascii="Times New Roman" w:hAnsi="Times New Roman"/>
          <w:bCs/>
          <w:sz w:val="28"/>
          <w:szCs w:val="28"/>
        </w:rPr>
        <w:t xml:space="preserve"> </w:t>
      </w:r>
      <w:r>
        <w:rPr>
          <w:rFonts w:cs="Times New Roman" w:ascii="Times New Roman" w:hAnsi="Times New Roman"/>
          <w:sz w:val="28"/>
          <w:szCs w:val="28"/>
        </w:rPr>
        <w:t>в</w:t>
      </w:r>
      <w:r>
        <w:rPr>
          <w:rFonts w:eastAsia="Times New Roman" w:cs="Times New Roman" w:ascii="Times New Roman" w:hAnsi="Times New Roman"/>
          <w:sz w:val="28"/>
          <w:szCs w:val="28"/>
        </w:rPr>
        <w:t xml:space="preserve"> </w:t>
      </w:r>
      <w:r>
        <w:rPr>
          <w:rFonts w:cs="Times New Roman" w:ascii="Times New Roman" w:hAnsi="Times New Roman"/>
          <w:sz w:val="28"/>
          <w:szCs w:val="28"/>
        </w:rPr>
        <w:t>ТРЦ «Европа». Автор игровых программ, мастер по изготовлению игрового реквизита, директор праздничного агентства «Креатиff» (г. Барнаул) Сергей Дивеев провел мастер-класс «Яркий праздник» для участников конкурса и для работников учреждений культуры, не принимавших участия в конкурсе.</w:t>
      </w:r>
    </w:p>
    <w:p>
      <w:pPr>
        <w:pStyle w:val="Normal"/>
        <w:ind w:firstLine="708"/>
        <w:jc w:val="both"/>
        <w:rPr/>
      </w:pPr>
      <w:r>
        <w:rPr>
          <w:rFonts w:cs="Times New Roman" w:ascii="Times New Roman" w:hAnsi="Times New Roman"/>
          <w:bCs/>
          <w:sz w:val="28"/>
          <w:szCs w:val="28"/>
        </w:rPr>
        <w:t>6 июля в рамках Межрегионального фестиваля композиторов под открытым небом  «Песни иткульского лета»    состоялся мастер-класс, в</w:t>
      </w:r>
      <w:r>
        <w:rPr>
          <w:rFonts w:cs="Times New Roman" w:ascii="Times New Roman" w:hAnsi="Times New Roman"/>
          <w:sz w:val="28"/>
          <w:szCs w:val="28"/>
        </w:rPr>
        <w:t xml:space="preserve"> котором приняли участие 45 композиторов. </w:t>
      </w:r>
      <w:r>
        <w:rPr>
          <w:rFonts w:cs="Times New Roman" w:ascii="Times New Roman" w:hAnsi="Times New Roman"/>
          <w:bCs/>
          <w:sz w:val="28"/>
          <w:szCs w:val="28"/>
        </w:rPr>
        <w:t>Мастер-класс проходил под руководством композитора, члена Союза композиторов России, лауреата всероссийских и международных конкурсов, кандидата искусствоведения, доцента, заслуженного работника культуры РФ</w:t>
      </w:r>
      <w:r>
        <w:rPr>
          <w:rFonts w:cs="Times New Roman" w:ascii="Times New Roman" w:hAnsi="Times New Roman"/>
          <w:sz w:val="28"/>
          <w:szCs w:val="28"/>
        </w:rPr>
        <w:t xml:space="preserve"> Александра</w:t>
      </w:r>
      <w:r>
        <w:rPr>
          <w:rFonts w:cs="Times New Roman" w:ascii="Times New Roman" w:hAnsi="Times New Roman"/>
          <w:b/>
          <w:bCs/>
          <w:sz w:val="28"/>
          <w:szCs w:val="28"/>
        </w:rPr>
        <w:t xml:space="preserve"> </w:t>
      </w:r>
      <w:r>
        <w:rPr>
          <w:rFonts w:cs="Times New Roman" w:ascii="Times New Roman" w:hAnsi="Times New Roman"/>
          <w:sz w:val="28"/>
          <w:szCs w:val="28"/>
        </w:rPr>
        <w:t>Геннадьевича Гилева</w:t>
      </w:r>
      <w:r>
        <w:rPr>
          <w:rFonts w:cs="Times New Roman" w:ascii="Times New Roman" w:hAnsi="Times New Roman"/>
          <w:bCs/>
          <w:sz w:val="28"/>
          <w:szCs w:val="28"/>
        </w:rPr>
        <w:t xml:space="preserve"> (Москва).</w:t>
      </w:r>
    </w:p>
    <w:p>
      <w:pPr>
        <w:pStyle w:val="Style22"/>
        <w:spacing w:lineRule="auto" w:line="240" w:before="0" w:after="0"/>
        <w:ind w:firstLine="708"/>
        <w:jc w:val="both"/>
        <w:rPr>
          <w:rFonts w:ascii="Times New Roman" w:hAnsi="Times New Roman"/>
          <w:b/>
          <w:b/>
          <w:bCs/>
          <w:sz w:val="28"/>
          <w:szCs w:val="28"/>
        </w:rPr>
      </w:pPr>
      <w:r>
        <w:rPr>
          <w:rFonts w:cs="Times New Roman" w:ascii="Times New Roman" w:hAnsi="Times New Roman"/>
          <w:sz w:val="28"/>
          <w:szCs w:val="28"/>
        </w:rPr>
        <w:t xml:space="preserve">13 июля ведущим методистом АГДНТ Е.Н. Эйхольц в с. Кулунда Кулундинского района был проведен мастер-класс для руководителей и коллективов центров традиционной народной культуры. </w:t>
      </w:r>
      <w:r>
        <w:rPr>
          <w:rFonts w:cs="Times New Roman" w:ascii="Times New Roman" w:hAnsi="Times New Roman"/>
          <w:color w:val="111111"/>
          <w:sz w:val="28"/>
          <w:szCs w:val="28"/>
        </w:rPr>
        <w:t xml:space="preserve">  Для  11 коллективов русской, украинской, немецкой, казахской, татарской, мордовской культур работа на мастер-классе превратилась в «мини-экспедицию». На  занятиях говорилось об основных принципах фольклора, таких как коллективность, преемственность, импровизационность, устность, синкретизм.  В  дружеской атмосфере прошел обмен опытом.</w:t>
      </w:r>
      <w:r>
        <w:rPr>
          <w:rFonts w:cs="Times New Roman" w:ascii="Times New Roman" w:hAnsi="Times New Roman"/>
          <w:b/>
          <w:bCs/>
          <w:color w:val="111111"/>
          <w:sz w:val="28"/>
          <w:szCs w:val="28"/>
        </w:rPr>
        <w:t xml:space="preserve">  </w:t>
      </w:r>
    </w:p>
    <w:p>
      <w:pPr>
        <w:pStyle w:val="Normal"/>
        <w:ind w:firstLine="708"/>
        <w:jc w:val="both"/>
        <w:rPr>
          <w:rFonts w:ascii="Times New Roman" w:hAnsi="Times New Roman"/>
          <w:sz w:val="28"/>
          <w:szCs w:val="28"/>
        </w:rPr>
      </w:pPr>
      <w:r>
        <w:rPr>
          <w:rFonts w:cs="Times New Roman" w:ascii="Times New Roman" w:hAnsi="Times New Roman"/>
          <w:sz w:val="28"/>
          <w:szCs w:val="28"/>
        </w:rPr>
        <w:t>16 августа в рамках Межрегионального праздника сибирских казаков «Потомки Ермака» на сценической площадке городского парка для участников казачьих ансамблей проведен мастер-класс по казачьим танцам и сценическому движению (руководитель Эйхольц Е.Н.).</w:t>
      </w:r>
    </w:p>
    <w:p>
      <w:pPr>
        <w:pStyle w:val="Normal"/>
        <w:ind w:firstLine="709"/>
        <w:jc w:val="both"/>
        <w:rPr>
          <w:rFonts w:ascii="Times New Roman" w:hAnsi="Times New Roman"/>
          <w:sz w:val="28"/>
          <w:szCs w:val="28"/>
        </w:rPr>
      </w:pPr>
      <w:r>
        <w:rPr>
          <w:rFonts w:cs="Times New Roman" w:ascii="Times New Roman" w:hAnsi="Times New Roman"/>
          <w:sz w:val="28"/>
          <w:szCs w:val="28"/>
        </w:rPr>
        <w:t xml:space="preserve">Для режиссеров </w:t>
      </w:r>
      <w:r>
        <w:rPr>
          <w:rFonts w:cs="Times New Roman" w:ascii="Times New Roman" w:hAnsi="Times New Roman"/>
          <w:color w:val="000000"/>
          <w:sz w:val="28"/>
          <w:szCs w:val="28"/>
          <w:lang w:val="en-US"/>
        </w:rPr>
        <w:t>V</w:t>
      </w:r>
      <w:r>
        <w:rPr>
          <w:rFonts w:cs="Times New Roman" w:ascii="Times New Roman" w:hAnsi="Times New Roman"/>
          <w:color w:val="000000"/>
          <w:sz w:val="28"/>
          <w:szCs w:val="28"/>
        </w:rPr>
        <w:t xml:space="preserve"> краевого фестиваля тематических концертных программ «Ради жизни на земле», посвящённого 75-летию Победы в Великой Отечественной войне 1941-1945 гг., </w:t>
      </w:r>
      <w:r>
        <w:rPr>
          <w:rFonts w:cs="Times New Roman" w:ascii="Times New Roman" w:hAnsi="Times New Roman"/>
          <w:sz w:val="28"/>
          <w:szCs w:val="28"/>
        </w:rPr>
        <w:t xml:space="preserve">мастер-классы провела Е.Ф. Шангина,  зав. кафедрой театральной режиссуры и актерского мастерства Алтайского государственного института культуры, профессор, кандидат искусствоведения, заслуженный работник культуры РФ. </w:t>
      </w:r>
    </w:p>
    <w:p>
      <w:pPr>
        <w:pStyle w:val="Normal"/>
        <w:spacing w:before="0" w:after="29"/>
        <w:ind w:firstLine="709"/>
        <w:jc w:val="both"/>
        <w:rPr>
          <w:rFonts w:ascii="Times New Roman" w:hAnsi="Times New Roman"/>
          <w:b/>
          <w:b/>
          <w:bCs/>
          <w:sz w:val="28"/>
          <w:szCs w:val="28"/>
        </w:rPr>
      </w:pPr>
      <w:r>
        <w:rPr>
          <w:rStyle w:val="Strong"/>
          <w:rFonts w:ascii="Times New Roman" w:hAnsi="Times New Roman"/>
          <w:b w:val="false"/>
          <w:sz w:val="28"/>
          <w:szCs w:val="28"/>
        </w:rPr>
        <w:t xml:space="preserve">Мастер-классы для преподавателей по изобразительному и декоративно-прикладному искусству в ноябре проводили </w:t>
      </w:r>
      <w:r>
        <w:rPr>
          <w:rStyle w:val="T2"/>
          <w:rFonts w:ascii="Times New Roman" w:hAnsi="Times New Roman"/>
          <w:sz w:val="28"/>
          <w:szCs w:val="28"/>
        </w:rPr>
        <w:t>председатель предметной цикловой комиссии «Дизайн» НГХУ, член Союза художников России</w:t>
      </w:r>
      <w:r>
        <w:rPr>
          <w:rStyle w:val="31"/>
          <w:rFonts w:eastAsia="Calibri" w:ascii="Times New Roman" w:hAnsi="Times New Roman" w:eastAsiaTheme="minorHAnsi"/>
          <w:b w:val="false"/>
          <w:bCs w:val="false"/>
          <w:sz w:val="28"/>
          <w:szCs w:val="28"/>
        </w:rPr>
        <w:t xml:space="preserve"> </w:t>
      </w:r>
      <w:r>
        <w:rPr>
          <w:rStyle w:val="T2"/>
          <w:rFonts w:ascii="Times New Roman" w:hAnsi="Times New Roman"/>
          <w:sz w:val="28"/>
          <w:szCs w:val="28"/>
        </w:rPr>
        <w:t>Казанцев Аркадий Викторович по теме «Развитие творческого мышления через работу над эстампом»</w:t>
      </w:r>
      <w:r>
        <w:rPr>
          <w:rStyle w:val="31"/>
          <w:rFonts w:eastAsia="Calibri" w:ascii="Times New Roman" w:hAnsi="Times New Roman" w:eastAsiaTheme="minorHAnsi"/>
          <w:b w:val="false"/>
          <w:bCs w:val="false"/>
          <w:sz w:val="28"/>
          <w:szCs w:val="28"/>
        </w:rPr>
        <w:t xml:space="preserve">, </w:t>
      </w:r>
      <w:r>
        <w:rPr>
          <w:rStyle w:val="T2"/>
          <w:rFonts w:ascii="Times New Roman" w:hAnsi="Times New Roman"/>
          <w:sz w:val="28"/>
          <w:szCs w:val="28"/>
        </w:rPr>
        <w:t>председатель предметной цикловой комиссии «Станковая живопись» НГХУ, член Союза художников России</w:t>
      </w:r>
      <w:r>
        <w:rPr>
          <w:rStyle w:val="31"/>
          <w:rFonts w:eastAsia="Calibri" w:ascii="Times New Roman" w:hAnsi="Times New Roman" w:eastAsiaTheme="minorHAnsi"/>
          <w:b w:val="false"/>
          <w:bCs w:val="false"/>
          <w:sz w:val="28"/>
          <w:szCs w:val="28"/>
        </w:rPr>
        <w:t xml:space="preserve"> </w:t>
      </w:r>
      <w:r>
        <w:rPr>
          <w:rStyle w:val="T2"/>
          <w:rFonts w:ascii="Times New Roman" w:hAnsi="Times New Roman"/>
          <w:sz w:val="28"/>
          <w:szCs w:val="28"/>
        </w:rPr>
        <w:t>Селезнева Лидия Юрьевна</w:t>
      </w:r>
      <w:r>
        <w:rPr>
          <w:rStyle w:val="31"/>
          <w:rFonts w:eastAsia="Calibri" w:ascii="Times New Roman" w:hAnsi="Times New Roman" w:eastAsiaTheme="minorHAnsi"/>
          <w:b w:val="false"/>
          <w:bCs w:val="false"/>
          <w:sz w:val="28"/>
          <w:szCs w:val="28"/>
        </w:rPr>
        <w:t xml:space="preserve"> </w:t>
      </w:r>
      <w:r>
        <w:rPr>
          <w:rStyle w:val="31"/>
          <w:rFonts w:eastAsia="Calibri" w:ascii="Times New Roman" w:hAnsi="Times New Roman" w:eastAsiaTheme="minorHAnsi"/>
          <w:b w:val="false"/>
          <w:sz w:val="28"/>
          <w:szCs w:val="28"/>
        </w:rPr>
        <w:t>по теме «Рисунок натюрморта».</w:t>
      </w:r>
    </w:p>
    <w:p>
      <w:pPr>
        <w:pStyle w:val="Normal"/>
        <w:ind w:firstLine="709"/>
        <w:jc w:val="both"/>
        <w:rPr/>
      </w:pPr>
      <w:r>
        <w:rPr>
          <w:rFonts w:cs="Times New Roman" w:ascii="Times New Roman" w:hAnsi="Times New Roman"/>
          <w:sz w:val="28"/>
          <w:szCs w:val="28"/>
        </w:rPr>
        <w:t xml:space="preserve">В декабре в г. Барнауле проведены мастер-классы для участников </w:t>
      </w:r>
      <w:r>
        <w:rPr>
          <w:rFonts w:cs="Times New Roman" w:ascii="Times New Roman" w:hAnsi="Times New Roman"/>
          <w:sz w:val="28"/>
          <w:szCs w:val="28"/>
          <w:lang w:val="en-US"/>
        </w:rPr>
        <w:t>XXI</w:t>
      </w:r>
      <w:r>
        <w:rPr>
          <w:rFonts w:cs="Times New Roman" w:ascii="Times New Roman" w:hAnsi="Times New Roman"/>
          <w:sz w:val="28"/>
          <w:szCs w:val="28"/>
        </w:rPr>
        <w:t xml:space="preserve"> открытого краевого конкурса вокалистов «Золотая нота». 8 декабря состоялся мастер-класс для участников номинации «Классический вокал» по </w:t>
      </w:r>
      <w:r>
        <w:rPr>
          <w:rFonts w:ascii="Times New Roman" w:hAnsi="Times New Roman"/>
          <w:sz w:val="28"/>
          <w:szCs w:val="28"/>
        </w:rPr>
        <w:t xml:space="preserve">темам: «Основные приемы работы с вокалистами разного возраста, требования к конкурсному репертуару, роль концертмейстера в работе с юными исполнителями». </w:t>
      </w:r>
      <w:r>
        <w:rPr>
          <w:rFonts w:cs="Times New Roman" w:ascii="Times New Roman" w:hAnsi="Times New Roman"/>
          <w:sz w:val="28"/>
          <w:szCs w:val="28"/>
        </w:rPr>
        <w:t xml:space="preserve"> Также  проведен мастер-класс для участников номинаций «Народное пение», «Народное пение. Стилизация» по темам: «Основные приемы работы, формирование манеры народного певца. Что такое стилизация. Подбор репертуара». 10 декабря состоялся мастер-класс для участников  номинации «Эстрадное исполнительство» по </w:t>
      </w:r>
      <w:r>
        <w:rPr>
          <w:rFonts w:ascii="Times New Roman" w:hAnsi="Times New Roman"/>
          <w:sz w:val="28"/>
          <w:szCs w:val="28"/>
        </w:rPr>
        <w:t xml:space="preserve">темам: «Приемы вокальной работы в современных стилях исполнительства, подбор репертуара». </w:t>
      </w:r>
    </w:p>
    <w:p>
      <w:pPr>
        <w:pStyle w:val="Normal"/>
        <w:ind w:firstLine="709"/>
        <w:jc w:val="both"/>
        <w:rPr>
          <w:rFonts w:ascii="Times New Roman" w:hAnsi="Times New Roman"/>
          <w:b/>
          <w:b/>
          <w:bCs/>
          <w:sz w:val="28"/>
          <w:szCs w:val="28"/>
        </w:rPr>
      </w:pPr>
      <w:r>
        <w:rPr>
          <w:rFonts w:ascii="Times New Roman" w:hAnsi="Times New Roman"/>
          <w:b/>
          <w:bCs/>
          <w:sz w:val="28"/>
          <w:szCs w:val="28"/>
        </w:rPr>
        <w:t>Курсы повышения квалификации</w:t>
      </w:r>
    </w:p>
    <w:p>
      <w:pPr>
        <w:pStyle w:val="1"/>
        <w:ind w:firstLine="709"/>
        <w:jc w:val="both"/>
        <w:rPr/>
      </w:pPr>
      <w:r>
        <w:rPr>
          <w:rStyle w:val="12"/>
          <w:rFonts w:eastAsia="Calibri" w:eastAsiaTheme="minorHAnsi"/>
        </w:rPr>
        <w:t>В 2019 году сектором  повышения квалификации АГДНТ для специалистов  муниципальных учреждений культуры и искусства организовано обучение 14 групп, в которых повысили  квалификацию  492</w:t>
      </w:r>
      <w:r>
        <w:rPr>
          <w:rStyle w:val="12"/>
          <w:rFonts w:eastAsia="Calibri" w:eastAsiaTheme="minorHAnsi"/>
          <w:b/>
        </w:rPr>
        <w:t xml:space="preserve"> </w:t>
      </w:r>
      <w:r>
        <w:rPr>
          <w:rStyle w:val="12"/>
          <w:rFonts w:eastAsia="Calibri" w:eastAsiaTheme="minorHAnsi"/>
        </w:rPr>
        <w:t>специалиста. Из них в 13 плановых группах повысили квалификацию 467 человек, в 1 внеплановой группе руководителей подразделений, администраторов 3D-кинозалов, киномехаников по теме «Техника и современные технологии работы 3D кинотеатров в учреждениях культуры» обучено 25 человек.</w:t>
      </w:r>
      <w:r>
        <w:rPr/>
        <w:t xml:space="preserve"> </w:t>
      </w:r>
    </w:p>
    <w:p>
      <w:pPr>
        <w:pStyle w:val="Style21"/>
        <w:spacing w:lineRule="auto" w:line="240" w:before="0" w:after="0"/>
        <w:rPr>
          <w:rFonts w:ascii="Times New Roman" w:hAnsi="Times New Roman"/>
        </w:rPr>
      </w:pPr>
      <w:r>
        <w:rPr>
          <w:rFonts w:ascii="Times New Roman" w:hAnsi="Times New Roman"/>
          <w:sz w:val="28"/>
          <w:szCs w:val="28"/>
        </w:rPr>
        <w:t>Директора ДМШ, ДШИ, ДХШ (18-22 февраля) 1-я группа – 37 человек;</w:t>
      </w:r>
    </w:p>
    <w:p>
      <w:pPr>
        <w:pStyle w:val="Style21"/>
        <w:spacing w:lineRule="auto" w:line="240" w:before="0" w:after="0"/>
        <w:rPr>
          <w:rFonts w:ascii="Times New Roman" w:hAnsi="Times New Roman"/>
          <w:sz w:val="28"/>
          <w:szCs w:val="28"/>
        </w:rPr>
      </w:pPr>
      <w:r>
        <w:rPr>
          <w:rFonts w:ascii="Times New Roman" w:hAnsi="Times New Roman"/>
          <w:sz w:val="28"/>
          <w:szCs w:val="28"/>
        </w:rPr>
        <w:t>Директора ДМШ, ДШИ, ДХШ (18-22  марта) 2-я группа – 23 человека;</w:t>
      </w:r>
    </w:p>
    <w:p>
      <w:pPr>
        <w:pStyle w:val="Style21"/>
        <w:spacing w:lineRule="auto" w:line="240" w:before="0" w:after="0"/>
        <w:jc w:val="both"/>
        <w:rPr>
          <w:rFonts w:ascii="Times New Roman" w:hAnsi="Times New Roman"/>
          <w:sz w:val="28"/>
          <w:szCs w:val="28"/>
        </w:rPr>
      </w:pPr>
      <w:r>
        <w:rPr>
          <w:rFonts w:ascii="Times New Roman" w:hAnsi="Times New Roman"/>
          <w:sz w:val="28"/>
          <w:szCs w:val="28"/>
        </w:rPr>
        <w:t>Преподаватели по классу народных инструментов ДМШ, ДШИ (баян, аккордеон) (3-10  апреля) – 57 человек;</w:t>
      </w:r>
    </w:p>
    <w:p>
      <w:pPr>
        <w:pStyle w:val="Style21"/>
        <w:spacing w:lineRule="auto" w:line="240" w:before="0" w:after="0"/>
        <w:rPr>
          <w:rFonts w:ascii="Times New Roman" w:hAnsi="Times New Roman"/>
          <w:sz w:val="28"/>
          <w:szCs w:val="28"/>
        </w:rPr>
      </w:pPr>
      <w:r>
        <w:rPr>
          <w:rFonts w:ascii="Times New Roman" w:hAnsi="Times New Roman"/>
          <w:sz w:val="28"/>
          <w:szCs w:val="28"/>
        </w:rPr>
        <w:t>Специалисты по фольклору (15-22 апреля) – 33 человека;</w:t>
      </w:r>
    </w:p>
    <w:p>
      <w:pPr>
        <w:pStyle w:val="Normal"/>
        <w:tabs>
          <w:tab w:val="clear" w:pos="709"/>
          <w:tab w:val="left" w:pos="2040" w:leader="none"/>
        </w:tabs>
        <w:rPr>
          <w:rFonts w:ascii="Times New Roman" w:hAnsi="Times New Roman"/>
          <w:sz w:val="28"/>
          <w:szCs w:val="28"/>
        </w:rPr>
      </w:pPr>
      <w:r>
        <w:rPr>
          <w:rFonts w:ascii="Times New Roman" w:hAnsi="Times New Roman"/>
          <w:sz w:val="28"/>
          <w:szCs w:val="28"/>
        </w:rPr>
        <w:t>Руководители, специалисты методической службы (20-26 мая) – 30 человек;</w:t>
      </w:r>
    </w:p>
    <w:p>
      <w:pPr>
        <w:pStyle w:val="Normal"/>
        <w:tabs>
          <w:tab w:val="clear" w:pos="709"/>
          <w:tab w:val="left" w:pos="2040" w:leader="none"/>
        </w:tabs>
        <w:rPr>
          <w:rFonts w:ascii="Times New Roman" w:hAnsi="Times New Roman"/>
          <w:sz w:val="28"/>
          <w:szCs w:val="28"/>
        </w:rPr>
      </w:pPr>
      <w:r>
        <w:rPr>
          <w:rFonts w:ascii="Times New Roman" w:hAnsi="Times New Roman"/>
          <w:sz w:val="28"/>
          <w:szCs w:val="28"/>
        </w:rPr>
        <w:t>Специалисты поселенческих библиотечных систем (3-8 июня) – 44 человека;</w:t>
      </w:r>
    </w:p>
    <w:p>
      <w:pPr>
        <w:pStyle w:val="Normal"/>
        <w:tabs>
          <w:tab w:val="clear" w:pos="709"/>
          <w:tab w:val="left" w:pos="2040" w:leader="none"/>
        </w:tabs>
        <w:rPr>
          <w:rFonts w:ascii="Times New Roman" w:hAnsi="Times New Roman"/>
          <w:sz w:val="28"/>
          <w:szCs w:val="28"/>
        </w:rPr>
      </w:pPr>
      <w:r>
        <w:rPr>
          <w:rFonts w:ascii="Times New Roman" w:hAnsi="Times New Roman"/>
          <w:sz w:val="28"/>
          <w:szCs w:val="28"/>
        </w:rPr>
        <w:t>Режиссеры, специалисты массовых праздников (17-22 июня) – 34 человека;</w:t>
      </w:r>
    </w:p>
    <w:p>
      <w:pPr>
        <w:pStyle w:val="Normal"/>
        <w:tabs>
          <w:tab w:val="clear" w:pos="709"/>
          <w:tab w:val="left" w:pos="2040" w:leader="none"/>
        </w:tabs>
        <w:rPr>
          <w:rFonts w:ascii="Times New Roman" w:hAnsi="Times New Roman"/>
          <w:sz w:val="28"/>
          <w:szCs w:val="28"/>
        </w:rPr>
      </w:pPr>
      <w:r>
        <w:rPr>
          <w:rFonts w:ascii="Times New Roman" w:hAnsi="Times New Roman"/>
          <w:sz w:val="28"/>
          <w:szCs w:val="28"/>
        </w:rPr>
        <w:t>Руководители и специалисты поселенческих культурно досуговых учреждений</w:t>
      </w:r>
    </w:p>
    <w:p>
      <w:pPr>
        <w:pStyle w:val="Normal"/>
        <w:tabs>
          <w:tab w:val="clear" w:pos="709"/>
          <w:tab w:val="left" w:pos="2040" w:leader="none"/>
        </w:tabs>
        <w:rPr>
          <w:rFonts w:ascii="Times New Roman" w:hAnsi="Times New Roman"/>
          <w:sz w:val="28"/>
          <w:szCs w:val="28"/>
        </w:rPr>
      </w:pPr>
      <w:r>
        <w:rPr>
          <w:rFonts w:ascii="Times New Roman" w:hAnsi="Times New Roman"/>
          <w:sz w:val="28"/>
          <w:szCs w:val="28"/>
        </w:rPr>
        <w:t xml:space="preserve">(23-29 сентября) – 46 человек; </w:t>
      </w:r>
    </w:p>
    <w:p>
      <w:pPr>
        <w:pStyle w:val="Normal"/>
        <w:tabs>
          <w:tab w:val="clear" w:pos="709"/>
          <w:tab w:val="left" w:pos="2040" w:leader="none"/>
        </w:tabs>
        <w:rPr>
          <w:rFonts w:ascii="Times New Roman" w:hAnsi="Times New Roman"/>
          <w:sz w:val="28"/>
          <w:szCs w:val="28"/>
        </w:rPr>
      </w:pPr>
      <w:r>
        <w:rPr>
          <w:rFonts w:ascii="Times New Roman" w:hAnsi="Times New Roman"/>
          <w:sz w:val="28"/>
          <w:szCs w:val="28"/>
        </w:rPr>
        <w:t>Преподаватели по классу народных инструментов  ДМШ, ДШИ (домбра, гитара, балалайка (1-8 октября) – 47 человек;</w:t>
      </w:r>
    </w:p>
    <w:p>
      <w:pPr>
        <w:pStyle w:val="Normal"/>
        <w:tabs>
          <w:tab w:val="clear" w:pos="709"/>
          <w:tab w:val="left" w:pos="2040" w:leader="none"/>
        </w:tabs>
        <w:rPr/>
      </w:pPr>
      <w:r>
        <w:rPr>
          <w:rFonts w:ascii="Times New Roman" w:hAnsi="Times New Roman"/>
          <w:sz w:val="28"/>
          <w:szCs w:val="28"/>
        </w:rPr>
        <w:t>Преподаватели по изобразительному и декоративно-прикладному искусству ДХШ, ДШИ 2 группы  (31 октября-7 ноября) – 54 человека;</w:t>
      </w:r>
    </w:p>
    <w:p>
      <w:pPr>
        <w:pStyle w:val="Normal"/>
        <w:tabs>
          <w:tab w:val="clear" w:pos="709"/>
          <w:tab w:val="left" w:pos="2040" w:leader="none"/>
        </w:tabs>
        <w:rPr>
          <w:rFonts w:ascii="Times New Roman" w:hAnsi="Times New Roman"/>
          <w:sz w:val="28"/>
          <w:szCs w:val="28"/>
        </w:rPr>
      </w:pPr>
      <w:r>
        <w:rPr>
          <w:rFonts w:ascii="Times New Roman" w:hAnsi="Times New Roman"/>
          <w:sz w:val="28"/>
          <w:szCs w:val="28"/>
        </w:rPr>
        <w:t>Руководители  межпоселенческих культурно-досуговых учреждений («МФКЦ»)</w:t>
      </w:r>
    </w:p>
    <w:p>
      <w:pPr>
        <w:pStyle w:val="Normal"/>
        <w:tabs>
          <w:tab w:val="clear" w:pos="709"/>
          <w:tab w:val="left" w:pos="2040" w:leader="none"/>
        </w:tabs>
        <w:rPr>
          <w:rFonts w:ascii="Times New Roman" w:hAnsi="Times New Roman"/>
          <w:sz w:val="28"/>
          <w:szCs w:val="28"/>
        </w:rPr>
      </w:pPr>
      <w:r>
        <w:rPr>
          <w:rFonts w:ascii="Times New Roman" w:hAnsi="Times New Roman"/>
          <w:sz w:val="28"/>
          <w:szCs w:val="28"/>
        </w:rPr>
        <w:t>(11-16 ноября) – 24 человека;</w:t>
      </w:r>
    </w:p>
    <w:p>
      <w:pPr>
        <w:pStyle w:val="Normal"/>
        <w:tabs>
          <w:tab w:val="clear" w:pos="709"/>
          <w:tab w:val="left" w:pos="2040" w:leader="none"/>
        </w:tabs>
        <w:rPr>
          <w:rFonts w:ascii="Times New Roman" w:hAnsi="Times New Roman"/>
          <w:sz w:val="28"/>
          <w:szCs w:val="28"/>
        </w:rPr>
      </w:pPr>
      <w:r>
        <w:rPr>
          <w:rFonts w:ascii="Times New Roman" w:hAnsi="Times New Roman"/>
          <w:sz w:val="28"/>
          <w:szCs w:val="28"/>
        </w:rPr>
        <w:t>Специалисты отделов обслуживания библиотечно-информационных систем (2-8 декабря) – 38 человек;</w:t>
      </w:r>
    </w:p>
    <w:p>
      <w:pPr>
        <w:pStyle w:val="Normal"/>
        <w:tabs>
          <w:tab w:val="clear" w:pos="709"/>
          <w:tab w:val="left" w:pos="2040" w:leader="none"/>
        </w:tabs>
        <w:rPr/>
      </w:pPr>
      <w:r>
        <w:rPr>
          <w:rStyle w:val="12"/>
          <w:rFonts w:eastAsia="Calibri" w:eastAsiaTheme="minorHAnsi"/>
        </w:rPr>
        <w:t>Руководители подразделений, администраторы 3D-кинозалов, киномеханики</w:t>
      </w:r>
    </w:p>
    <w:p>
      <w:pPr>
        <w:pStyle w:val="Normal"/>
        <w:tabs>
          <w:tab w:val="clear" w:pos="709"/>
          <w:tab w:val="left" w:pos="2040" w:leader="none"/>
        </w:tabs>
        <w:rPr>
          <w:rFonts w:ascii="Times New Roman" w:hAnsi="Times New Roman"/>
          <w:sz w:val="28"/>
          <w:szCs w:val="28"/>
        </w:rPr>
      </w:pPr>
      <w:r>
        <w:rPr>
          <w:rStyle w:val="12"/>
          <w:rFonts w:eastAsia="Calibri" w:eastAsiaTheme="minorHAnsi"/>
        </w:rPr>
        <w:t>(21-24 октября) – 25 человек.</w:t>
      </w:r>
    </w:p>
    <w:p>
      <w:pPr>
        <w:pStyle w:val="Style21"/>
        <w:spacing w:lineRule="auto" w:line="240" w:before="0" w:after="0"/>
        <w:ind w:firstLine="709"/>
        <w:jc w:val="both"/>
        <w:rPr/>
      </w:pPr>
      <w:r>
        <w:rPr>
          <w:rStyle w:val="Strong"/>
          <w:rFonts w:ascii="Times New Roman" w:hAnsi="Times New Roman"/>
          <w:b w:val="false"/>
          <w:bCs w:val="false"/>
          <w:sz w:val="28"/>
          <w:szCs w:val="28"/>
        </w:rPr>
        <w:t>Все учебно-тематические планы занятий курсов разрабатывались  с учетом государственных образовательных стандартов профессионального образования совместно с Алтайским учебно-методическим центром по художественному образованию и Алтайским государственным музыкальным колледжем, научно-методическими  отделами   АКУНБ, АКДБ, с учебно-методическим отделом АГДНТ.</w:t>
      </w:r>
    </w:p>
    <w:p>
      <w:pPr>
        <w:pStyle w:val="1"/>
        <w:ind w:firstLine="709"/>
        <w:jc w:val="both"/>
        <w:rPr>
          <w:b/>
          <w:b/>
          <w:bCs/>
        </w:rPr>
      </w:pPr>
      <w:r>
        <w:rPr>
          <w:rStyle w:val="Strong"/>
          <w:b w:val="false"/>
          <w:bCs w:val="false"/>
        </w:rPr>
        <w:t xml:space="preserve">Целью проведения курсов является </w:t>
      </w:r>
      <w:r>
        <w:rPr/>
        <w:t xml:space="preserve">обучение руководителей и специалистов отрасли культуры и искусства Алтайского края посредством дополнительных профессиональных программ повышения квалификации, развития профессионального мастерства, обновления теоретических и практических знаний  работников в соответствии с современными требованиями и необходимостью освоения инновационных методов решения профессиональных задач. </w:t>
      </w:r>
    </w:p>
    <w:p>
      <w:pPr>
        <w:pStyle w:val="Normal"/>
        <w:ind w:firstLine="709"/>
        <w:jc w:val="both"/>
        <w:rPr/>
      </w:pPr>
      <w:r>
        <w:rPr>
          <w:rFonts w:cs="Times New Roman" w:ascii="Times New Roman" w:hAnsi="Times New Roman"/>
          <w:b/>
          <w:bCs/>
          <w:sz w:val="28"/>
          <w:szCs w:val="28"/>
        </w:rPr>
        <w:t>Информационно-издательская деятельность</w:t>
      </w:r>
    </w:p>
    <w:p>
      <w:pPr>
        <w:pStyle w:val="Normal"/>
        <w:ind w:firstLine="709"/>
        <w:jc w:val="both"/>
        <w:rPr/>
      </w:pPr>
      <w:r>
        <w:rPr>
          <w:rFonts w:ascii="Times New Roman" w:hAnsi="Times New Roman"/>
          <w:sz w:val="28"/>
          <w:szCs w:val="28"/>
        </w:rPr>
        <w:t xml:space="preserve">В 2019 году  подготовлены и изданы следующие материалы по различным направлениям культурно-досуговой деятельности и народного творчества: информационно-аналитический сборник «Итоги деятельности культурно-досуговых учреждений Алтайского края за 2018 год», информационно-нормативные материалы «В помощь руководителям культурно-досуговых учреждений» (выпуски №17, №18), информационно-сценарный сборник к Году театра в России «Да здравствует театр!», сборник по материалам фольклорно-этнографических экспедиций «Народно-бытовые танцы Алтайского края», сборник сценариев по организации досуга детей в рамках Десятилетия детства в России «Детская мозаика», сборник информационно-сценарных материалов «Объединяющая сила экрана», информационный сборник «Мастерам хорошего настроения» и др. Вне плана издан проспект «Перекресток культур» (Центры традиционной народной культуры). Все материалы размещены на сайте АГДНТ в разделе «Информационно-методические сборники». </w:t>
      </w:r>
    </w:p>
    <w:p>
      <w:pPr>
        <w:pStyle w:val="Normal"/>
        <w:ind w:firstLine="709"/>
        <w:jc w:val="both"/>
        <w:rPr/>
      </w:pPr>
      <w:r>
        <w:rPr>
          <w:rFonts w:ascii="Times New Roman" w:hAnsi="Times New Roman"/>
          <w:sz w:val="28"/>
          <w:szCs w:val="28"/>
        </w:rPr>
        <w:t>Проведена краевая методическая акция «Поделись опытом!», основная задача которой — информационно-методическое обеспечение деятельности  культурно-досуговых учреждений. В ней приняли участие МФКЦ из 29 территорий края (27 районов и 2 городов), предоставившие для обмена 30 изданий (сборники сценариев, информационно-методические материалы). Акция проходила в четвертый раз. 14 учреждений культуры — ее постоянные участники, 11 участвуют периодически, 4 принимали участие в акции впервые.  Все они получили благодарности АГДНТ. Акция (взаимообмен методическими изданиями) состоялась 21 ноября в рамках краевого совещания работников культуры в г. Барнауле. Для участников совещания была оформлена выставка методических изданий «Поделись опытом!».</w:t>
      </w:r>
    </w:p>
    <w:p>
      <w:pPr>
        <w:pStyle w:val="Normal"/>
        <w:ind w:firstLine="709"/>
        <w:jc w:val="both"/>
        <w:rPr/>
      </w:pPr>
      <w:r>
        <w:rPr>
          <w:rFonts w:ascii="Times New Roman" w:hAnsi="Times New Roman"/>
          <w:sz w:val="28"/>
          <w:szCs w:val="28"/>
        </w:rPr>
        <w:t xml:space="preserve">В целях оперативного и широкого распространения официальной информации о деятельности АГДНТ, ходе преобразований в культурно-досуговой сфере края, реализации краевых целевых программ и проектов осуществлялась поддержка сайта организации. В 2019 году на сайте АГДНТ опубликовано 367 постов, на странице АГДНТ в социальных сетях — Вконтакте — 199, в Фейсбуке — 189, на сайте Министерства культуры —    41, на сайте Культура.РФ — 8. </w:t>
      </w:r>
    </w:p>
    <w:p>
      <w:pPr>
        <w:pStyle w:val="Normal"/>
        <w:jc w:val="both"/>
        <w:rPr>
          <w:rFonts w:ascii="Times New Roman" w:hAnsi="Times New Roman"/>
          <w:sz w:val="28"/>
          <w:szCs w:val="28"/>
        </w:rPr>
      </w:pPr>
      <w:r>
        <w:rPr>
          <w:rFonts w:ascii="Times New Roman" w:hAnsi="Times New Roman"/>
          <w:sz w:val="28"/>
          <w:szCs w:val="28"/>
        </w:rPr>
        <w:tab/>
        <w:t>В прошедшем году количество просмотров сайта АГДНТ составило 106686, количество посетителей сайта – 12687.</w:t>
      </w:r>
    </w:p>
    <w:p>
      <w:pPr>
        <w:pStyle w:val="Normal"/>
        <w:ind w:firstLine="709"/>
        <w:jc w:val="both"/>
        <w:rPr/>
      </w:pPr>
      <w:r>
        <w:rPr>
          <w:rFonts w:ascii="Times New Roman" w:hAnsi="Times New Roman"/>
          <w:sz w:val="28"/>
          <w:szCs w:val="28"/>
        </w:rPr>
        <w:t xml:space="preserve">Продолжалось сотрудничество с краевыми СМИ: газетами «Вечерний Барнаул», «Комсомольская правда на Алтае», «Алтайская правда», «Свободный курс», «Бийский рабочий», районными газетами, журналом «Алтай молодой»; радиоканалами «Радио России», «Маяк», «Вести ФМ», «Катунь </w:t>
      </w:r>
      <w:r>
        <w:rPr>
          <w:rFonts w:ascii="Times New Roman" w:hAnsi="Times New Roman"/>
          <w:sz w:val="28"/>
          <w:szCs w:val="28"/>
          <w:lang w:val="en-US"/>
        </w:rPr>
        <w:t>F</w:t>
      </w:r>
      <w:r>
        <w:rPr>
          <w:rFonts w:ascii="Times New Roman" w:hAnsi="Times New Roman"/>
          <w:sz w:val="28"/>
          <w:szCs w:val="28"/>
        </w:rPr>
        <w:t>М»; телекомпаниями «ВГТРК», «Толк», «Катунь 24». В 2019 году в СМИ опубликована 101 заметка, показано 15 видеосюжетов, прозвучал 21 радиосюжет.</w:t>
      </w:r>
    </w:p>
    <w:p>
      <w:pPr>
        <w:pStyle w:val="Normal"/>
        <w:ind w:firstLine="709"/>
        <w:jc w:val="both"/>
        <w:rPr>
          <w:rFonts w:ascii="Times New Roman" w:hAnsi="Times New Roman" w:cs="Times New Roman"/>
          <w:b/>
          <w:b/>
          <w:bCs/>
          <w:sz w:val="28"/>
          <w:szCs w:val="28"/>
        </w:rPr>
      </w:pPr>
      <w:r>
        <w:rPr>
          <w:rFonts w:cs="Times New Roman" w:ascii="Times New Roman" w:hAnsi="Times New Roman"/>
          <w:b/>
          <w:bCs/>
          <w:sz w:val="28"/>
          <w:szCs w:val="28"/>
        </w:rPr>
        <w:t>Кадровое обеспечение</w:t>
      </w:r>
    </w:p>
    <w:p>
      <w:pPr>
        <w:pStyle w:val="Normal"/>
        <w:ind w:firstLine="709"/>
        <w:jc w:val="both"/>
        <w:rPr/>
      </w:pPr>
      <w:r>
        <w:rPr>
          <w:rFonts w:cs="Times New Roman" w:ascii="Times New Roman" w:hAnsi="Times New Roman"/>
          <w:sz w:val="28"/>
          <w:szCs w:val="28"/>
        </w:rPr>
        <w:t xml:space="preserve">В 2019 году в КАУ АГДНТ работали 52 человека, из них 45 штатных сотрудников и 7 внештатных совместителей. Всего фактически занято 58 штатных единиц. Исходя из штата в 62 единицы, процент укомплектованности персоналом составляет 93,5%. Из числа руководителей и специалистов 29 –  с высшим образованием, 5 –  со средним специальным, 4 –  со средним образованием. Аттестация сотрудников проходит по мере необходимости. 3 человека  повысили квалификацию. </w:t>
      </w:r>
    </w:p>
    <w:p>
      <w:pPr>
        <w:pStyle w:val="Normal"/>
        <w:widowControl w:val="false"/>
        <w:suppressAutoHyphens w:val="true"/>
        <w:ind w:firstLine="850"/>
        <w:jc w:val="both"/>
        <w:rPr/>
      </w:pPr>
      <w:r>
        <w:rPr>
          <w:rFonts w:cs="Times New Roman" w:ascii="Times New Roman" w:hAnsi="Times New Roman"/>
          <w:sz w:val="28"/>
          <w:szCs w:val="28"/>
        </w:rPr>
        <w:t>В 2019 году сотрудниками учреждения сделано более 90 командировок по Алтайскому краю с целью оказания методической, практической помощи, проведения мероприятий.</w:t>
      </w:r>
    </w:p>
    <w:p>
      <w:pPr>
        <w:pStyle w:val="Normal"/>
        <w:ind w:firstLine="709"/>
        <w:jc w:val="both"/>
        <w:rPr>
          <w:rFonts w:ascii="Times New Roman" w:hAnsi="Times New Roman" w:cs="Times New Roman"/>
          <w:b/>
          <w:b/>
          <w:bCs/>
          <w:sz w:val="28"/>
          <w:szCs w:val="28"/>
        </w:rPr>
      </w:pPr>
      <w:r>
        <w:rPr>
          <w:rFonts w:cs="Times New Roman" w:ascii="Times New Roman" w:hAnsi="Times New Roman"/>
          <w:b/>
          <w:bCs/>
          <w:sz w:val="28"/>
          <w:szCs w:val="28"/>
        </w:rPr>
        <w:t>Заключение</w:t>
      </w:r>
    </w:p>
    <w:p>
      <w:pPr>
        <w:pStyle w:val="Normal"/>
        <w:ind w:firstLine="709"/>
        <w:jc w:val="both"/>
        <w:rPr/>
      </w:pPr>
      <w:r>
        <w:rPr>
          <w:rFonts w:cs="Times New Roman" w:ascii="Times New Roman" w:hAnsi="Times New Roman"/>
          <w:sz w:val="28"/>
          <w:szCs w:val="28"/>
        </w:rPr>
        <w:t>Сегодня Алтайский государственный Дом народного творчества представляет собой многогранную систему, позволяющую активно развивать культуру села, запускать и стимулировать процессы развития народного творчества, формировать культурную среду, умело сочетая практический опыт, лучшие традиции, внедрение новейших методик и технологий. Коллектив Дома народного творчества находится в поиске новых, эффективных форм всесторонней методической поддержки учреждений культуры клубного типа. Творческие и учебно-методические мероприятия всех направлений соответствовали целям и задачам деятельности</w:t>
      </w:r>
      <w:bookmarkStart w:id="18" w:name="_GoBack7"/>
      <w:bookmarkEnd w:id="18"/>
      <w:r>
        <w:rPr>
          <w:rFonts w:cs="Times New Roman" w:ascii="Times New Roman" w:hAnsi="Times New Roman"/>
          <w:sz w:val="28"/>
          <w:szCs w:val="28"/>
        </w:rPr>
        <w:t xml:space="preserve"> организации, направленным на создание условий для сохранения и развития культурно-исторических традиций в крае, на формирование единого культурного пространства с максимально благоприятной средой для реализации творческих и духовных потребностей населения. Фестивальные и конкурсные акции, проводимые Домом народного творчества, становятся яркими культурными событиями для жителей города и края. Всего в 2019 году КАУ АГДНТ было проведено 291 мероприятие. </w:t>
      </w:r>
    </w:p>
    <w:p>
      <w:pPr>
        <w:pStyle w:val="Normal"/>
        <w:ind w:firstLine="709"/>
        <w:jc w:val="both"/>
        <w:rPr/>
      </w:pPr>
      <w:r>
        <w:rPr/>
      </w:r>
    </w:p>
    <w:p>
      <w:pPr>
        <w:pStyle w:val="Normal"/>
        <w:ind w:firstLine="709"/>
        <w:jc w:val="both"/>
        <w:rPr/>
      </w:pPr>
      <w:r>
        <w:rPr/>
      </w:r>
    </w:p>
    <w:p>
      <w:pPr>
        <w:pStyle w:val="Normal"/>
        <w:ind w:hanging="0"/>
        <w:jc w:val="both"/>
        <w:rPr/>
      </w:pPr>
      <w:r>
        <w:rPr>
          <w:rFonts w:ascii="Times New Roman" w:hAnsi="Times New Roman"/>
          <w:sz w:val="28"/>
          <w:szCs w:val="28"/>
        </w:rPr>
        <w:t xml:space="preserve">Директор                                                                                                  Е. В. Карпова   </w:t>
      </w:r>
    </w:p>
    <w:p>
      <w:pPr>
        <w:pStyle w:val="Normal"/>
        <w:ind w:firstLine="709"/>
        <w:jc w:val="both"/>
        <w:rPr>
          <w:rFonts w:ascii="Times New Roman" w:hAnsi="Times New Roman"/>
          <w:sz w:val="28"/>
          <w:szCs w:val="28"/>
        </w:rPr>
      </w:pPr>
      <w:r>
        <w:rPr>
          <w:rFonts w:ascii="Times New Roman" w:hAnsi="Times New Roman"/>
          <w:sz w:val="28"/>
          <w:szCs w:val="28"/>
        </w:rPr>
      </w:r>
    </w:p>
    <w:p>
      <w:pPr>
        <w:pStyle w:val="Normal"/>
        <w:ind w:firstLine="709"/>
        <w:jc w:val="both"/>
        <w:rPr>
          <w:rFonts w:ascii="Times New Roman" w:hAnsi="Times New Roman"/>
          <w:sz w:val="28"/>
          <w:szCs w:val="28"/>
        </w:rPr>
      </w:pPr>
      <w:r>
        <w:rPr>
          <w:rFonts w:ascii="Times New Roman" w:hAnsi="Times New Roman"/>
          <w:sz w:val="28"/>
          <w:szCs w:val="28"/>
        </w:rPr>
      </w:r>
    </w:p>
    <w:p>
      <w:pPr>
        <w:pStyle w:val="Normal"/>
        <w:ind w:firstLine="709"/>
        <w:jc w:val="both"/>
        <w:rPr>
          <w:rFonts w:ascii="Times New Roman" w:hAnsi="Times New Roman"/>
          <w:sz w:val="28"/>
          <w:szCs w:val="28"/>
        </w:rPr>
      </w:pPr>
      <w:r>
        <w:rPr>
          <w:rFonts w:ascii="Times New Roman" w:hAnsi="Times New Roman"/>
          <w:sz w:val="28"/>
          <w:szCs w:val="28"/>
        </w:rPr>
      </w:r>
    </w:p>
    <w:p>
      <w:pPr>
        <w:pStyle w:val="Normal"/>
        <w:ind w:firstLine="709"/>
        <w:jc w:val="both"/>
        <w:rPr>
          <w:rFonts w:ascii="Times New Roman" w:hAnsi="Times New Roman"/>
          <w:sz w:val="28"/>
          <w:szCs w:val="28"/>
        </w:rPr>
      </w:pPr>
      <w:r>
        <w:rPr>
          <w:rFonts w:ascii="Times New Roman" w:hAnsi="Times New Roman"/>
          <w:sz w:val="28"/>
          <w:szCs w:val="28"/>
        </w:rPr>
      </w:r>
    </w:p>
    <w:p>
      <w:pPr>
        <w:pStyle w:val="Normal"/>
        <w:ind w:firstLine="709"/>
        <w:jc w:val="both"/>
        <w:rPr>
          <w:rFonts w:ascii="Times New Roman" w:hAnsi="Times New Roman"/>
          <w:sz w:val="28"/>
          <w:szCs w:val="28"/>
        </w:rPr>
      </w:pPr>
      <w:r>
        <w:rPr>
          <w:rFonts w:ascii="Times New Roman" w:hAnsi="Times New Roman"/>
          <w:sz w:val="28"/>
          <w:szCs w:val="28"/>
        </w:rPr>
      </w:r>
    </w:p>
    <w:p>
      <w:pPr>
        <w:pStyle w:val="Normal"/>
        <w:ind w:firstLine="709"/>
        <w:jc w:val="both"/>
        <w:rPr>
          <w:rFonts w:ascii="Times New Roman" w:hAnsi="Times New Roman"/>
          <w:sz w:val="28"/>
          <w:szCs w:val="28"/>
        </w:rPr>
      </w:pPr>
      <w:r>
        <w:rPr>
          <w:rFonts w:ascii="Times New Roman" w:hAnsi="Times New Roman"/>
          <w:sz w:val="28"/>
          <w:szCs w:val="28"/>
        </w:rPr>
      </w:r>
    </w:p>
    <w:p>
      <w:pPr>
        <w:pStyle w:val="Normal"/>
        <w:ind w:firstLine="709"/>
        <w:jc w:val="both"/>
        <w:rPr>
          <w:rFonts w:ascii="Times New Roman" w:hAnsi="Times New Roman"/>
          <w:sz w:val="28"/>
          <w:szCs w:val="28"/>
        </w:rPr>
      </w:pPr>
      <w:r>
        <w:rPr>
          <w:rFonts w:ascii="Times New Roman" w:hAnsi="Times New Roman"/>
          <w:sz w:val="28"/>
          <w:szCs w:val="28"/>
        </w:rPr>
      </w:r>
    </w:p>
    <w:p>
      <w:pPr>
        <w:pStyle w:val="Normal"/>
        <w:ind w:firstLine="709"/>
        <w:jc w:val="both"/>
        <w:rPr>
          <w:rFonts w:ascii="Times New Roman" w:hAnsi="Times New Roman"/>
          <w:sz w:val="28"/>
          <w:szCs w:val="28"/>
        </w:rPr>
      </w:pPr>
      <w:r>
        <w:rPr>
          <w:rFonts w:ascii="Times New Roman" w:hAnsi="Times New Roman"/>
          <w:sz w:val="28"/>
          <w:szCs w:val="28"/>
        </w:rPr>
      </w:r>
    </w:p>
    <w:p>
      <w:pPr>
        <w:pStyle w:val="Normal"/>
        <w:ind w:firstLine="709"/>
        <w:jc w:val="both"/>
        <w:rPr>
          <w:rFonts w:ascii="Times New Roman" w:hAnsi="Times New Roman"/>
          <w:sz w:val="28"/>
          <w:szCs w:val="28"/>
        </w:rPr>
      </w:pPr>
      <w:r>
        <w:rPr>
          <w:rFonts w:ascii="Times New Roman" w:hAnsi="Times New Roman"/>
          <w:sz w:val="28"/>
          <w:szCs w:val="28"/>
        </w:rPr>
      </w:r>
    </w:p>
    <w:p>
      <w:pPr>
        <w:pStyle w:val="Normal"/>
        <w:ind w:firstLine="709"/>
        <w:jc w:val="both"/>
        <w:rPr>
          <w:rFonts w:ascii="Times New Roman" w:hAnsi="Times New Roman"/>
          <w:sz w:val="28"/>
          <w:szCs w:val="28"/>
        </w:rPr>
      </w:pPr>
      <w:r>
        <w:rPr>
          <w:rFonts w:ascii="Times New Roman" w:hAnsi="Times New Roman"/>
          <w:sz w:val="28"/>
          <w:szCs w:val="28"/>
        </w:rPr>
      </w:r>
    </w:p>
    <w:p>
      <w:pPr>
        <w:pStyle w:val="Normal"/>
        <w:ind w:firstLine="709"/>
        <w:jc w:val="both"/>
        <w:rPr/>
      </w:pPr>
      <w:r>
        <w:rPr/>
      </w:r>
    </w:p>
    <w:sectPr>
      <w:footerReference w:type="default" r:id="rId4"/>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Unicode MS">
    <w:charset w:val="cc"/>
    <w:family w:val="roman"/>
    <w:pitch w:val="variable"/>
  </w:font>
  <w:font w:name="Tahoma">
    <w:charset w:val="cc"/>
    <w:family w:val="roman"/>
    <w:pitch w:val="variable"/>
  </w:font>
  <w:font w:name="Cambria">
    <w:charset w:val="cc"/>
    <w:family w:val="roman"/>
    <w:pitch w:val="variable"/>
  </w:font>
  <w:font w:name="Liberation Sans">
    <w:altName w:val="Arial"/>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30110378"/>
    </w:sdtPr>
    <w:sdtContent>
      <w:p>
        <w:pPr>
          <w:pStyle w:val="Style30"/>
          <w:jc w:val="center"/>
          <w:rPr/>
        </w:pPr>
        <w:r>
          <w:rPr/>
          <w:fldChar w:fldCharType="begin"/>
        </w:r>
        <w:r>
          <w:rPr/>
          <w:instrText> PAGE </w:instrText>
        </w:r>
        <w:r>
          <w:rPr/>
          <w:fldChar w:fldCharType="separate"/>
        </w:r>
        <w:r>
          <w:rPr/>
          <w:t>35</w:t>
        </w:r>
        <w:r>
          <w:rPr/>
          <w:fldChar w:fldCharType="end"/>
        </w:r>
      </w:p>
    </w:sdtContent>
  </w:sdt>
  <w:p>
    <w:pPr>
      <w:pStyle w:val="Style3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ru-RU" w:eastAsia="zh-CN" w:bidi="hi-IN"/>
    </w:rPr>
  </w:style>
  <w:style w:type="paragraph" w:styleId="1">
    <w:name w:val="Heading 1"/>
    <w:basedOn w:val="Normal"/>
    <w:next w:val="Normal"/>
    <w:link w:val="10"/>
    <w:qFormat/>
    <w:rsid w:val="00e24ea6"/>
    <w:pPr>
      <w:keepNext w:val="true"/>
      <w:outlineLvl w:val="0"/>
    </w:pPr>
    <w:rPr>
      <w:rFonts w:ascii="Times New Roman" w:hAnsi="Times New Roman" w:cs="Times New Roman"/>
      <w:sz w:val="28"/>
      <w:szCs w:val="28"/>
    </w:rPr>
  </w:style>
  <w:style w:type="character" w:styleId="DefaultParagraphFont" w:default="1">
    <w:name w:val="Default Paragraph Font"/>
    <w:uiPriority w:val="1"/>
    <w:semiHidden/>
    <w:unhideWhenUsed/>
    <w:qFormat/>
    <w:rPr/>
  </w:style>
  <w:style w:type="character" w:styleId="Style13" w:customStyle="1">
    <w:name w:val="Выделение жирным"/>
    <w:qFormat/>
    <w:rPr>
      <w:b/>
      <w:bCs/>
    </w:rPr>
  </w:style>
  <w:style w:type="character" w:styleId="Style14">
    <w:name w:val="Интернет-ссылка"/>
    <w:basedOn w:val="DefaultParagraphFont"/>
    <w:uiPriority w:val="99"/>
    <w:unhideWhenUsed/>
    <w:rsid w:val="00806377"/>
    <w:rPr>
      <w:color w:val="0563C1" w:themeColor="hyperlink"/>
      <w:u w:val="single"/>
    </w:rPr>
  </w:style>
  <w:style w:type="character" w:styleId="11" w:customStyle="1">
    <w:name w:val="Основной текст1"/>
    <w:basedOn w:val="DefaultParagraphFont"/>
    <w:qFormat/>
    <w:rPr>
      <w:rFonts w:ascii="Times New Roman" w:hAnsi="Times New Roman" w:eastAsia="Times New Roman" w:cs="Times New Roman"/>
      <w:color w:val="000000"/>
      <w:spacing w:val="0"/>
      <w:w w:val="100"/>
      <w:sz w:val="24"/>
      <w:szCs w:val="24"/>
      <w:shd w:fill="FFFFFF" w:val="clear"/>
      <w:lang w:val="ru-RU" w:eastAsia="ru-RU" w:bidi="ru-RU"/>
    </w:rPr>
  </w:style>
  <w:style w:type="character" w:styleId="12" w:customStyle="1">
    <w:name w:val="Заголовок 1 Знак"/>
    <w:basedOn w:val="DefaultParagraphFont"/>
    <w:link w:val="1"/>
    <w:qFormat/>
    <w:rsid w:val="00e24ea6"/>
    <w:rPr>
      <w:rFonts w:ascii="Times New Roman" w:hAnsi="Times New Roman" w:cs="Times New Roman"/>
      <w:sz w:val="28"/>
      <w:szCs w:val="28"/>
    </w:rPr>
  </w:style>
  <w:style w:type="character" w:styleId="ArialUnicodeMS12pt" w:customStyle="1">
    <w:name w:val="Основной текст + Arial Unicode MS;12 pt"/>
    <w:basedOn w:val="DefaultParagraphFont"/>
    <w:qFormat/>
    <w:rsid w:val="009c55ed"/>
    <w:rPr>
      <w:rFonts w:ascii="Arial Unicode MS" w:hAnsi="Arial Unicode MS" w:eastAsia="Arial Unicode MS" w:cs="Arial Unicode MS"/>
      <w:i w:val="false"/>
      <w:iCs w:val="false"/>
      <w:caps w:val="false"/>
      <w:smallCaps w:val="false"/>
      <w:color w:val="000000"/>
      <w:spacing w:val="0"/>
      <w:w w:val="100"/>
      <w:sz w:val="24"/>
      <w:szCs w:val="24"/>
      <w:shd w:fill="FFFFFF" w:val="clear"/>
      <w:lang w:val="ru-RU" w:eastAsia="ru-RU" w:bidi="ru-RU"/>
    </w:rPr>
  </w:style>
  <w:style w:type="character" w:styleId="Style15" w:customStyle="1">
    <w:name w:val="Основной текст_"/>
    <w:basedOn w:val="DefaultParagraphFont"/>
    <w:qFormat/>
    <w:rsid w:val="00d84113"/>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13" w:customStyle="1">
    <w:name w:val="Основной текст Знак1"/>
    <w:qFormat/>
    <w:rsid w:val="00d84113"/>
    <w:rPr>
      <w:rFonts w:ascii="Times New Roman" w:hAnsi="Times New Roman" w:cs="Times New Roman"/>
      <w:spacing w:val="1"/>
      <w:shd w:fill="FFFFFF" w:val="clear"/>
    </w:rPr>
  </w:style>
  <w:style w:type="character" w:styleId="3" w:customStyle="1">
    <w:name w:val="Основной текст с отступом 3 Знак"/>
    <w:basedOn w:val="DefaultParagraphFont"/>
    <w:link w:val="3"/>
    <w:uiPriority w:val="99"/>
    <w:semiHidden/>
    <w:qFormat/>
    <w:rsid w:val="00993307"/>
    <w:rPr>
      <w:rFonts w:cs="Mangal"/>
      <w:sz w:val="16"/>
      <w:szCs w:val="14"/>
    </w:rPr>
  </w:style>
  <w:style w:type="character" w:styleId="Style16" w:customStyle="1">
    <w:name w:val="Текст выноски Знак"/>
    <w:basedOn w:val="DefaultParagraphFont"/>
    <w:uiPriority w:val="99"/>
    <w:semiHidden/>
    <w:qFormat/>
    <w:rsid w:val="000732e5"/>
    <w:rPr>
      <w:rFonts w:ascii="Tahoma" w:hAnsi="Tahoma" w:cs="Mangal"/>
      <w:sz w:val="16"/>
      <w:szCs w:val="14"/>
    </w:rPr>
  </w:style>
  <w:style w:type="character" w:styleId="Style17" w:customStyle="1">
    <w:name w:val="Верхний колонтитул Знак"/>
    <w:basedOn w:val="DefaultParagraphFont"/>
    <w:uiPriority w:val="99"/>
    <w:qFormat/>
    <w:rsid w:val="00e62d63"/>
    <w:rPr>
      <w:rFonts w:cs="Mangal"/>
      <w:sz w:val="24"/>
      <w:szCs w:val="21"/>
    </w:rPr>
  </w:style>
  <w:style w:type="character" w:styleId="Style18" w:customStyle="1">
    <w:name w:val="Нижний колонтитул Знак"/>
    <w:basedOn w:val="DefaultParagraphFont"/>
    <w:uiPriority w:val="99"/>
    <w:qFormat/>
    <w:rsid w:val="00e62d63"/>
    <w:rPr>
      <w:rFonts w:cs="Mangal"/>
      <w:sz w:val="24"/>
      <w:szCs w:val="21"/>
    </w:rPr>
  </w:style>
  <w:style w:type="character" w:styleId="T2" w:customStyle="1">
    <w:name w:val="t2"/>
    <w:qFormat/>
    <w:rPr/>
  </w:style>
  <w:style w:type="character" w:styleId="Strong">
    <w:name w:val="Strong"/>
    <w:basedOn w:val="DefaultParagraphFont"/>
    <w:qFormat/>
    <w:rPr>
      <w:b/>
      <w:bCs/>
    </w:rPr>
  </w:style>
  <w:style w:type="character" w:styleId="ArialUnicodeMS" w:customStyle="1">
    <w:name w:val="Основной текст + Arial Unicode MS"/>
    <w:basedOn w:val="DefaultParagraphFont"/>
    <w:qFormat/>
    <w:rPr>
      <w:rFonts w:ascii="Arial Unicode MS" w:hAnsi="Arial Unicode MS" w:eastAsia="Arial Unicode MS" w:cs="Arial Unicode MS"/>
      <w:i w:val="false"/>
      <w:iCs w:val="false"/>
      <w:caps w:val="false"/>
      <w:smallCaps w:val="false"/>
      <w:color w:val="000000"/>
      <w:spacing w:val="0"/>
      <w:w w:val="100"/>
      <w:sz w:val="24"/>
      <w:szCs w:val="24"/>
      <w:shd w:fill="FFFFFF" w:val="clear"/>
      <w:lang w:val="ru-RU" w:eastAsia="ru-RU" w:bidi="ru-RU"/>
    </w:rPr>
  </w:style>
  <w:style w:type="character" w:styleId="Style19">
    <w:name w:val="Выделение"/>
    <w:basedOn w:val="DefaultParagraphFont"/>
    <w:qFormat/>
    <w:rPr>
      <w:i/>
      <w:iCs/>
    </w:rPr>
  </w:style>
  <w:style w:type="character" w:styleId="31" w:customStyle="1">
    <w:name w:val="Заголовок 3 Знак"/>
    <w:basedOn w:val="DefaultParagraphFont"/>
    <w:qFormat/>
    <w:rPr>
      <w:rFonts w:ascii="Cambria" w:hAnsi="Cambria" w:eastAsia="Times New Roman" w:cs="Times New Roman"/>
      <w:b/>
      <w:bCs/>
      <w:sz w:val="26"/>
      <w:szCs w:val="26"/>
      <w:lang w:eastAsia="ru-RU"/>
    </w:rPr>
  </w:style>
  <w:style w:type="paragraph" w:styleId="Style20" w:customStyle="1">
    <w:name w:val="Заголовок"/>
    <w:basedOn w:val="Normal"/>
    <w:next w:val="Style21"/>
    <w:qFormat/>
    <w:pPr>
      <w:keepNext w:val="true"/>
      <w:spacing w:before="240" w:after="120"/>
    </w:pPr>
    <w:rPr>
      <w:rFonts w:ascii="Liberation Sans" w:hAnsi="Liberation Sans" w:eastAsia="Microsoft YaHei"/>
      <w:sz w:val="28"/>
      <w:szCs w:val="28"/>
    </w:rPr>
  </w:style>
  <w:style w:type="paragraph" w:styleId="Style21">
    <w:name w:val="Body Text"/>
    <w:basedOn w:val="Normal"/>
    <w:pPr>
      <w:spacing w:lineRule="auto" w:line="276" w:before="0" w:after="140"/>
    </w:pPr>
    <w:rPr/>
  </w:style>
  <w:style w:type="paragraph" w:styleId="Style22">
    <w:name w:val="List"/>
    <w:basedOn w:val="Style21"/>
    <w:pPr/>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Style25">
    <w:name w:val="Title"/>
    <w:basedOn w:val="Normal"/>
    <w:next w:val="Style21"/>
    <w:qFormat/>
    <w:pPr>
      <w:keepNext w:val="true"/>
      <w:spacing w:before="240" w:after="120"/>
    </w:pPr>
    <w:rPr>
      <w:rFonts w:ascii="Liberation Sans" w:hAnsi="Liberation Sans" w:eastAsia="Microsoft YaHei"/>
      <w:sz w:val="28"/>
      <w:szCs w:val="28"/>
    </w:rPr>
  </w:style>
  <w:style w:type="paragraph" w:styleId="2" w:customStyle="1">
    <w:name w:val="Основной текст2"/>
    <w:basedOn w:val="Normal"/>
    <w:qFormat/>
    <w:pPr>
      <w:widowControl w:val="false"/>
      <w:shd w:val="clear" w:color="auto" w:fill="FFFFFF"/>
      <w:spacing w:lineRule="exact" w:line="365"/>
      <w:jc w:val="right"/>
    </w:pPr>
    <w:rPr>
      <w:rFonts w:ascii="Times New Roman" w:hAnsi="Times New Roman" w:eastAsia="Times New Roman" w:cs="Times New Roman"/>
      <w:lang w:eastAsia="en-US"/>
    </w:rPr>
  </w:style>
  <w:style w:type="paragraph" w:styleId="Western" w:customStyle="1">
    <w:name w:val="western"/>
    <w:basedOn w:val="Normal"/>
    <w:qFormat/>
    <w:pPr>
      <w:spacing w:beforeAutospacing="1" w:afterAutospacing="1"/>
    </w:pPr>
    <w:rPr>
      <w:rFonts w:ascii="Times New Roman" w:hAnsi="Times New Roman" w:eastAsia="Times New Roman" w:cs="Times New Roman"/>
      <w:lang w:eastAsia="ru-RU"/>
    </w:rPr>
  </w:style>
  <w:style w:type="paragraph" w:styleId="NormalWeb">
    <w:name w:val="Normal (Web)"/>
    <w:basedOn w:val="Normal"/>
    <w:qFormat/>
    <w:pPr>
      <w:spacing w:beforeAutospacing="1" w:afterAutospacing="1"/>
    </w:pPr>
    <w:rPr>
      <w:rFonts w:ascii="Times New Roman" w:hAnsi="Times New Roman" w:eastAsia="Times New Roman" w:cs="Times New Roman"/>
      <w:lang w:eastAsia="ru-RU"/>
    </w:rPr>
  </w:style>
  <w:style w:type="paragraph" w:styleId="NoSpacing">
    <w:name w:val="No Spacing"/>
    <w:qFormat/>
    <w:pPr>
      <w:widowControl/>
      <w:suppressAutoHyphens w:val="true"/>
      <w:bidi w:val="0"/>
      <w:jc w:val="left"/>
    </w:pPr>
    <w:rPr>
      <w:rFonts w:ascii="Times New Roman" w:hAnsi="Times New Roman" w:eastAsia="SimSun" w:cs="Arial"/>
      <w:color w:val="auto"/>
      <w:kern w:val="2"/>
      <w:sz w:val="28"/>
      <w:szCs w:val="24"/>
      <w:lang w:val="ru-RU" w:eastAsia="zh-CN" w:bidi="hi-IN"/>
    </w:rPr>
  </w:style>
  <w:style w:type="paragraph" w:styleId="Style26" w:customStyle="1">
    <w:name w:val="Содержимое таблицы"/>
    <w:basedOn w:val="Normal"/>
    <w:qFormat/>
    <w:pPr>
      <w:widowControl w:val="false"/>
      <w:suppressLineNumbers/>
      <w:suppressAutoHyphens w:val="true"/>
    </w:pPr>
    <w:rPr>
      <w:rFonts w:eastAsia="Lucida Sans Unicode"/>
    </w:rPr>
  </w:style>
  <w:style w:type="paragraph" w:styleId="Standard" w:customStyle="1">
    <w:name w:val="Standard"/>
    <w:qFormat/>
    <w:pPr>
      <w:widowControl w:val="false"/>
      <w:suppressAutoHyphens w:val="true"/>
      <w:bidi w:val="0"/>
      <w:jc w:val="left"/>
      <w:textAlignment w:val="baseline"/>
    </w:pPr>
    <w:rPr>
      <w:rFonts w:ascii="Times New Roman" w:hAnsi="Times New Roman" w:eastAsia="Arial Unicode MS" w:cs="Tahoma"/>
      <w:color w:val="000000"/>
      <w:kern w:val="2"/>
      <w:sz w:val="24"/>
      <w:szCs w:val="24"/>
      <w:lang w:val="en-US" w:eastAsia="zh-CN" w:bidi="en-US"/>
    </w:rPr>
  </w:style>
  <w:style w:type="paragraph" w:styleId="Style27">
    <w:name w:val="Body Text Indent"/>
    <w:basedOn w:val="Normal"/>
    <w:pPr>
      <w:ind w:firstLine="708"/>
    </w:pPr>
    <w:rPr>
      <w:rFonts w:ascii="Times New Roman" w:hAnsi="Times New Roman" w:cs="Times New Roman"/>
      <w:sz w:val="28"/>
      <w:szCs w:val="28"/>
    </w:rPr>
  </w:style>
  <w:style w:type="paragraph" w:styleId="121" w:customStyle="1">
    <w:name w:val="Средняя сетка 1 - Акцент 21"/>
    <w:basedOn w:val="Normal"/>
    <w:qFormat/>
    <w:pPr>
      <w:widowControl w:val="false"/>
      <w:spacing w:before="0" w:after="200"/>
      <w:ind w:left="720" w:hanging="0"/>
      <w:contextualSpacing/>
    </w:pPr>
    <w:rPr>
      <w:rFonts w:ascii="Calibri" w:hAnsi="Calibri" w:eastAsia="Calibri" w:cs="Calibri"/>
    </w:rPr>
  </w:style>
  <w:style w:type="paragraph" w:styleId="BodyTextIndent2">
    <w:name w:val="Body Text Indent 2"/>
    <w:basedOn w:val="Normal"/>
    <w:qFormat/>
    <w:pPr>
      <w:ind w:firstLine="567"/>
      <w:jc w:val="both"/>
    </w:pPr>
    <w:rPr>
      <w:rFonts w:ascii="Times New Roman" w:hAnsi="Times New Roman" w:eastAsia="Times New Roman" w:cs="Times New Roman"/>
      <w:sz w:val="28"/>
      <w:szCs w:val="28"/>
    </w:rPr>
  </w:style>
  <w:style w:type="paragraph" w:styleId="BodyTextIndent3">
    <w:name w:val="Body Text Indent 3"/>
    <w:basedOn w:val="Normal"/>
    <w:uiPriority w:val="99"/>
    <w:semiHidden/>
    <w:unhideWhenUsed/>
    <w:qFormat/>
    <w:rsid w:val="00993307"/>
    <w:pPr>
      <w:spacing w:before="0" w:after="120"/>
      <w:ind w:left="283" w:hanging="0"/>
    </w:pPr>
    <w:rPr>
      <w:rFonts w:cs="Mangal"/>
      <w:sz w:val="16"/>
      <w:szCs w:val="14"/>
    </w:rPr>
  </w:style>
  <w:style w:type="paragraph" w:styleId="BalloonText">
    <w:name w:val="Balloon Text"/>
    <w:basedOn w:val="Normal"/>
    <w:uiPriority w:val="99"/>
    <w:semiHidden/>
    <w:unhideWhenUsed/>
    <w:qFormat/>
    <w:rsid w:val="000732e5"/>
    <w:pPr/>
    <w:rPr>
      <w:rFonts w:ascii="Tahoma" w:hAnsi="Tahoma" w:cs="Mangal"/>
      <w:sz w:val="16"/>
      <w:szCs w:val="14"/>
    </w:rPr>
  </w:style>
  <w:style w:type="paragraph" w:styleId="Style28" w:customStyle="1">
    <w:name w:val="Верхний и нижний колонтитулы"/>
    <w:basedOn w:val="Normal"/>
    <w:qFormat/>
    <w:pPr/>
    <w:rPr/>
  </w:style>
  <w:style w:type="paragraph" w:styleId="Style29">
    <w:name w:val="Header"/>
    <w:basedOn w:val="Normal"/>
    <w:uiPriority w:val="99"/>
    <w:unhideWhenUsed/>
    <w:rsid w:val="00e62d63"/>
    <w:pPr>
      <w:tabs>
        <w:tab w:val="clear" w:pos="709"/>
        <w:tab w:val="center" w:pos="4677" w:leader="none"/>
        <w:tab w:val="right" w:pos="9355" w:leader="none"/>
      </w:tabs>
    </w:pPr>
    <w:rPr>
      <w:rFonts w:cs="Mangal"/>
      <w:szCs w:val="21"/>
    </w:rPr>
  </w:style>
  <w:style w:type="paragraph" w:styleId="Style30">
    <w:name w:val="Footer"/>
    <w:basedOn w:val="Normal"/>
    <w:uiPriority w:val="99"/>
    <w:unhideWhenUsed/>
    <w:rsid w:val="00e62d63"/>
    <w:pPr>
      <w:tabs>
        <w:tab w:val="clear" w:pos="709"/>
        <w:tab w:val="center" w:pos="4677" w:leader="none"/>
        <w:tab w:val="right" w:pos="9355" w:leader="none"/>
      </w:tabs>
    </w:pPr>
    <w:rPr>
      <w:rFonts w:cs="Mangal"/>
      <w:szCs w:val="21"/>
    </w:rPr>
  </w:style>
  <w:style w:type="paragraph" w:styleId="BodyText2">
    <w:name w:val="Body Text 2"/>
    <w:basedOn w:val="Normal"/>
    <w:qFormat/>
    <w:pPr/>
    <w:rPr>
      <w:rFonts w:ascii="Times New Roman" w:hAnsi="Times New Roman" w:cs="Times New Roman"/>
      <w:sz w:val="28"/>
      <w:szCs w:val="28"/>
    </w:rPr>
  </w:style>
  <w:style w:type="paragraph" w:styleId="Msonormalmailrucssattributepostfix" w:customStyle="1">
    <w:name w:val="msonormal_mailru_css_attribute_postfix"/>
    <w:basedOn w:val="Normal"/>
    <w:qFormat/>
    <w:pPr>
      <w:spacing w:beforeAutospacing="1" w:afterAutospacing="1"/>
    </w:pPr>
    <w:rPr>
      <w:rFonts w:ascii="Times New Roman" w:hAnsi="Times New Roman" w:eastAsia="Times New Roman" w:cs="Times New Roman"/>
    </w:rPr>
  </w:style>
  <w:style w:type="paragraph" w:styleId="14" w:customStyle="1">
    <w:name w:val="Основной текст1"/>
    <w:basedOn w:val="Normal"/>
    <w:qFormat/>
    <w:pPr>
      <w:shd w:val="clear" w:color="auto" w:fill="FFFFFF"/>
      <w:spacing w:lineRule="exact" w:line="341"/>
      <w:jc w:val="right"/>
    </w:pPr>
    <w:rPr>
      <w:rFonts w:ascii="Times New Roman" w:hAnsi="Times New Roman" w:eastAsia="Times New Roman" w:cs="Times New Roman"/>
      <w:sz w:val="23"/>
      <w:szCs w:val="23"/>
    </w:rPr>
  </w:style>
  <w:style w:type="paragraph" w:styleId="32" w:customStyle="1">
    <w:name w:val="Основной текст3"/>
    <w:basedOn w:val="Normal"/>
    <w:qFormat/>
    <w:pPr>
      <w:widowControl w:val="false"/>
      <w:shd w:val="clear" w:color="auto" w:fill="FFFFFF"/>
      <w:spacing w:lineRule="exact" w:line="312"/>
      <w:jc w:val="both"/>
    </w:pPr>
    <w:rPr>
      <w:rFonts w:ascii="Times New Roman" w:hAnsi="Times New Roman" w:eastAsia="Times New Roman" w:cs="Times New Roman"/>
      <w:color w:val="000000"/>
      <w:sz w:val="26"/>
      <w:szCs w:val="26"/>
      <w:lang w:eastAsia="ru-RU" w:bidi="ru-RU"/>
    </w:rPr>
  </w:style>
  <w:style w:type="paragraph" w:styleId="BodyText3">
    <w:name w:val="Body Text 3"/>
    <w:basedOn w:val="Normal"/>
    <w:qFormat/>
    <w:pPr/>
    <w:rPr>
      <w:rFonts w:ascii="Times New Roman" w:hAnsi="Times New Roman" w:cs="Times New Roman"/>
      <w:sz w:val="27"/>
      <w:szCs w:val="27"/>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ntd@mail.ru"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CCC47-9058-4478-9C5B-7CF4792A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3082</TotalTime>
  <Application>LibreOffice/6.3.0.4$Windows_X86_64 LibreOffice_project/057fc023c990d676a43019934386b85b21a9ee99</Application>
  <Pages>13</Pages>
  <Words>11326</Words>
  <Characters>84324</Characters>
  <CharactersWithSpaces>96175</CharactersWithSpaces>
  <Paragraphs>216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2019-01-16T09:55:00Z</dcterms:created>
  <dc:creator/>
  <dc:description/>
  <dc:language>ru-RU</dc:language>
  <cp:lastModifiedBy/>
  <cp:lastPrinted>2020-01-23T13:01:00Z</cp:lastPrinted>
  <dcterms:modified xsi:type="dcterms:W3CDTF">2020-01-27T16:02:43Z</dcterms:modified>
  <cp:revision>376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