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B6" w:rsidRPr="00105CAA" w:rsidRDefault="00AC5FD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05CAA">
        <w:rPr>
          <w:rFonts w:ascii="Times New Roman" w:hAnsi="Times New Roman" w:cs="Times New Roman"/>
          <w:sz w:val="32"/>
          <w:szCs w:val="32"/>
        </w:rPr>
        <w:t>УТВЕРЖДАЮ</w:t>
      </w:r>
    </w:p>
    <w:p w:rsidR="00D93FB6" w:rsidRPr="00105CAA" w:rsidRDefault="00AC5FD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105CAA">
        <w:rPr>
          <w:rFonts w:ascii="Times New Roman" w:hAnsi="Times New Roman" w:cs="Times New Roman"/>
          <w:sz w:val="36"/>
          <w:szCs w:val="36"/>
        </w:rPr>
        <w:t>Директор КАУ АГДНТ</w:t>
      </w:r>
    </w:p>
    <w:tbl>
      <w:tblPr>
        <w:tblStyle w:val="af1"/>
        <w:tblW w:w="4536" w:type="dxa"/>
        <w:tblInd w:w="1003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536"/>
      </w:tblGrid>
      <w:tr w:rsidR="00D93FB6" w:rsidRPr="00105CAA">
        <w:tc>
          <w:tcPr>
            <w:tcW w:w="4536" w:type="dxa"/>
            <w:tcBorders>
              <w:top w:val="nil"/>
              <w:left w:val="nil"/>
            </w:tcBorders>
            <w:shd w:val="clear" w:color="auto" w:fill="auto"/>
          </w:tcPr>
          <w:p w:rsidR="00D93FB6" w:rsidRPr="00105CAA" w:rsidRDefault="00AC5FD7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105CAA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B31EAAE" wp14:editId="3504D893">
                  <wp:extent cx="873760" cy="345440"/>
                  <wp:effectExtent l="0" t="0" r="0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5CAA">
              <w:rPr>
                <w:rFonts w:ascii="Times New Roman" w:hAnsi="Times New Roman" w:cs="Times New Roman"/>
                <w:sz w:val="36"/>
                <w:szCs w:val="36"/>
              </w:rPr>
              <w:t xml:space="preserve">    Е.В. Карпова</w:t>
            </w:r>
          </w:p>
        </w:tc>
      </w:tr>
    </w:tbl>
    <w:p w:rsidR="00D93FB6" w:rsidRPr="00FA1B9C" w:rsidRDefault="001552C6">
      <w:pPr>
        <w:spacing w:after="0"/>
        <w:jc w:val="right"/>
        <w:rPr>
          <w:rFonts w:ascii="Times New Roman" w:hAnsi="Times New Roman" w:cs="Times New Roman"/>
          <w:color w:val="C00000"/>
          <w:sz w:val="36"/>
          <w:szCs w:val="36"/>
        </w:rPr>
      </w:pPr>
      <w:r w:rsidRPr="0015524C">
        <w:rPr>
          <w:rFonts w:ascii="Times New Roman" w:hAnsi="Times New Roman" w:cs="Times New Roman"/>
          <w:sz w:val="36"/>
          <w:szCs w:val="36"/>
        </w:rPr>
        <w:t xml:space="preserve"> 2</w:t>
      </w:r>
      <w:r w:rsidRPr="0015524C">
        <w:rPr>
          <w:rFonts w:ascii="Times New Roman" w:hAnsi="Times New Roman" w:cs="Times New Roman"/>
          <w:sz w:val="36"/>
          <w:szCs w:val="36"/>
          <w:lang w:val="en-US"/>
        </w:rPr>
        <w:t>6</w:t>
      </w:r>
      <w:r w:rsidR="00AC5FD7" w:rsidRPr="0015524C">
        <w:rPr>
          <w:rFonts w:ascii="Times New Roman" w:hAnsi="Times New Roman" w:cs="Times New Roman"/>
          <w:sz w:val="36"/>
          <w:szCs w:val="36"/>
        </w:rPr>
        <w:t xml:space="preserve"> декабря 2018 г</w:t>
      </w:r>
      <w:r w:rsidR="00A91801" w:rsidRPr="00FA1B9C">
        <w:rPr>
          <w:rFonts w:ascii="Times New Roman" w:hAnsi="Times New Roman" w:cs="Times New Roman"/>
          <w:color w:val="C00000"/>
          <w:sz w:val="36"/>
          <w:szCs w:val="36"/>
        </w:rPr>
        <w:t>.</w:t>
      </w:r>
    </w:p>
    <w:p w:rsidR="00D93FB6" w:rsidRDefault="00D93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3FB6" w:rsidRDefault="00D93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3FB6" w:rsidRDefault="00D93FB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3FB6" w:rsidRDefault="00AC5F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План работы</w:t>
      </w:r>
    </w:p>
    <w:p w:rsidR="00D93FB6" w:rsidRDefault="00AC5F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краевого автономного учреждения</w:t>
      </w:r>
    </w:p>
    <w:p w:rsidR="00D93FB6" w:rsidRDefault="00AC5F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«Алтайский государственный Дом народного творчества» </w:t>
      </w:r>
    </w:p>
    <w:p w:rsidR="00D93FB6" w:rsidRDefault="00AC5F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2019 год</w:t>
      </w:r>
    </w:p>
    <w:p w:rsidR="00D93FB6" w:rsidRDefault="00D93FB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3FB6" w:rsidRDefault="00D93FB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3FB6" w:rsidRDefault="00D93FB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3FB6" w:rsidRDefault="00D93FB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5524C" w:rsidRDefault="0015524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3FB6" w:rsidRDefault="00D93FB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W w:w="14571" w:type="dxa"/>
        <w:tblInd w:w="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98"/>
        <w:gridCol w:w="32"/>
        <w:gridCol w:w="159"/>
        <w:gridCol w:w="5442"/>
        <w:gridCol w:w="2473"/>
        <w:gridCol w:w="2761"/>
        <w:gridCol w:w="2906"/>
      </w:tblGrid>
      <w:tr w:rsidR="00D93FB6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93FB6" w:rsidRDefault="00AC5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D93FB6" w:rsidRDefault="00AC5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D93FB6" w:rsidRDefault="00AC5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93FB6">
        <w:tc>
          <w:tcPr>
            <w:tcW w:w="145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ОРГАНИЗАЦИОННАЯ И ИССЛЕДОВАТЕЛЬСКАЯ РАБОТА</w:t>
            </w:r>
          </w:p>
        </w:tc>
      </w:tr>
      <w:tr w:rsidR="00D93FB6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обработка</w:t>
            </w:r>
            <w:r w:rsidR="00A91801">
              <w:rPr>
                <w:rFonts w:ascii="Times New Roman" w:hAnsi="Times New Roman" w:cs="Times New Roman"/>
                <w:sz w:val="28"/>
                <w:szCs w:val="28"/>
              </w:rPr>
              <w:t>, свод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анализ государственной статистической отчетности  КДУ края, корректировка заполнения форм государственной статистической отчетности, размещенной районами в системе ЕАИС (форма 7-НК, 11-НК)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учебно-методический  отдел</w:t>
            </w:r>
          </w:p>
        </w:tc>
      </w:tr>
      <w:tr w:rsidR="00D93FB6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обработка, анализ отчетов о деятельности КДУ края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                    зав. отделами,</w:t>
            </w:r>
          </w:p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АГДНТ</w:t>
            </w:r>
          </w:p>
        </w:tc>
      </w:tr>
      <w:tr w:rsidR="00D93FB6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AC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присвоению звания «Лучший работник культуры года» учреждений культуры клубного типа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D93FB6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AC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документов на участников ежегодного конкурса среди муниципальных образований Алтайского края на лучшую организацию деятельности органов местного самоуправления в сфере культуры и искусства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D93FB6">
        <w:trPr>
          <w:trHeight w:val="1942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A5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конкурса на присвоение звания «Модельное учреждение культуры клубного типа»</w:t>
            </w:r>
            <w:r w:rsidR="00A91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FB6" w:rsidRDefault="00A918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5FD7">
              <w:rPr>
                <w:rFonts w:ascii="Times New Roman" w:hAnsi="Times New Roman" w:cs="Times New Roman"/>
                <w:sz w:val="28"/>
                <w:szCs w:val="28"/>
              </w:rPr>
              <w:t>одтверждение статуса «Модельное учреждение культуры клубного типа»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D93F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D93FB6" w:rsidRDefault="00D93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AC5FD7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 Первомайского района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D93FB6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AC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оперативной информации по профилю работы отдела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В.В.,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</w:t>
            </w:r>
          </w:p>
        </w:tc>
      </w:tr>
      <w:tr w:rsidR="00D93FB6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AC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A918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степени удовлетворенности потребителей качеством работы, выполняемой  АГДНТ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D93FB6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AC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фактической обеспеченности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учреждениями культуры клубного типа в городских округах и муниципальных районах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D93FB6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FA5B9B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AC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 w:rsidP="00A918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целевых показателей (индикаторов)</w:t>
            </w:r>
            <w:r w:rsidR="00A918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FA5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A5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«дорожной карты»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D93FB6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A5B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 w:rsidP="00A918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достижения индикаторов государственной программы Алтайского края «Развитие культуры Алтайского края» </w:t>
            </w:r>
            <w:r w:rsidR="00A9180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2015-2020 г</w:t>
            </w:r>
            <w:r w:rsidR="00A91801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D93FB6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A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достижения показателей результативности субсидий, предоставляемых из федерального бюджета Алтайского края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D93FB6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FA5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учреждений культуры по выполнению Конвенции о правах инвалидов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D93FB6">
        <w:trPr>
          <w:trHeight w:val="3343"/>
        </w:trPr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="00AC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основных показателей деятельности КДУ: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рейтинга муниципальных образований Алтайского края по основным показателям деятельности клубных учреждений;</w:t>
            </w:r>
          </w:p>
          <w:p w:rsidR="00D93FB6" w:rsidRDefault="00AC5FD7" w:rsidP="00A918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таблицы основных показателей </w:t>
            </w:r>
            <w:r w:rsidR="00A9180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КДУ </w:t>
            </w:r>
            <w:r w:rsidR="00A918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за 2017-2018 годы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D93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93FB6" w:rsidRDefault="00D93F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FB6" w:rsidRDefault="00D93F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FB6" w:rsidRDefault="00D93F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93FB6" w:rsidRDefault="00D93F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FB6" w:rsidRDefault="00D93F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B6">
        <w:trPr>
          <w:trHeight w:val="1174"/>
        </w:trPr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A5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«Деятельность учреждений культуры по организации досуга людей с ограниченными возможностями здоровья»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93FB6" w:rsidRDefault="00D93F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FB6" w:rsidRDefault="00D93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17640F" w:rsidRPr="0017640F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17640F" w:rsidRDefault="00AC5FD7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A5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17640F" w:rsidRDefault="00AC5FD7" w:rsidP="00A918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вопросов на коллегию </w:t>
            </w:r>
            <w:r w:rsidR="00A91801" w:rsidRPr="0017640F">
              <w:rPr>
                <w:rFonts w:ascii="Times New Roman" w:hAnsi="Times New Roman" w:cs="Times New Roman"/>
                <w:sz w:val="28"/>
                <w:szCs w:val="28"/>
              </w:rPr>
              <w:t>Министерства культуры</w:t>
            </w:r>
            <w:r w:rsidRPr="0017640F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17640F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II, IV </w:t>
            </w:r>
            <w:r w:rsidRPr="0017640F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17640F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F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17640F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F">
              <w:rPr>
                <w:rFonts w:ascii="Times New Roman" w:hAnsi="Times New Roman" w:cs="Times New Roman"/>
                <w:sz w:val="28"/>
                <w:szCs w:val="28"/>
              </w:rPr>
              <w:t xml:space="preserve">Карпова Е. В.                               Чернов С. А. </w:t>
            </w:r>
            <w:proofErr w:type="spellStart"/>
            <w:r w:rsidRPr="0017640F">
              <w:rPr>
                <w:rFonts w:ascii="Times New Roman" w:hAnsi="Times New Roman" w:cs="Times New Roman"/>
                <w:sz w:val="28"/>
                <w:szCs w:val="28"/>
              </w:rPr>
              <w:t>Марфенкова</w:t>
            </w:r>
            <w:proofErr w:type="spellEnd"/>
            <w:r w:rsidRPr="0017640F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17640F" w:rsidRPr="0017640F" w:rsidRDefault="001764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F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D93FB6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A5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документов на участников ежегодного конкурса на лучшее муниципальное учреждение культуры года и их работников (в рамках Всероссийского конкурса)</w:t>
            </w:r>
          </w:p>
          <w:p w:rsidR="00FA5B9B" w:rsidRDefault="00FA5B9B">
            <w:pPr>
              <w:spacing w:after="0"/>
              <w:jc w:val="both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D93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I, 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  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D93FB6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  <w:r w:rsidR="00AC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 w:rsidP="00A918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консультации </w:t>
            </w:r>
            <w:r w:rsidR="00A9180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КДУ, заведующих методически</w:t>
            </w:r>
            <w:r w:rsidR="00A9180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A9180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руководителей коллективов по организации и проведению краевых мероприятий, содержанию деятельности КДУ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D93FB6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5B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A918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текстового, статистического отчета о деятельности АГДНТ в 2018 году, отчета по кадрам, материально-технической базе, финансовой деятельности </w:t>
            </w:r>
            <w:r w:rsidR="00A91801">
              <w:rPr>
                <w:rFonts w:ascii="Times New Roman" w:hAnsi="Times New Roman" w:cs="Times New Roman"/>
                <w:sz w:val="28"/>
                <w:szCs w:val="28"/>
              </w:rPr>
              <w:t>в Министерство культуры Алтайского края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Н.В.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А.Н.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И.А.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</w:tc>
      </w:tr>
      <w:tr w:rsidR="00D93FB6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FA5B9B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r w:rsidR="00AC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A918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по выполнению показателей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 в </w:t>
            </w:r>
            <w:r w:rsidR="00A91801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Алтайского края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И.А.</w:t>
            </w:r>
          </w:p>
        </w:tc>
      </w:tr>
      <w:tr w:rsidR="00D93FB6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A5B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отчетность по выполнению показателей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  <w:p w:rsidR="00D93FB6" w:rsidRDefault="00AC5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АГДНТ</w:t>
            </w:r>
          </w:p>
        </w:tc>
      </w:tr>
      <w:tr w:rsidR="00D93FB6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A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присвоению звания: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«Заслуженный коллектив самодеятельного художественного творчества Алтайского края»;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«Народный (образцовый) самодеятельный коллектив Алтайского края»;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«Народный мастер Алтайского края»</w:t>
            </w:r>
            <w:r w:rsidR="00A91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FB6" w:rsidRDefault="00A918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C5FD7">
              <w:rPr>
                <w:rFonts w:ascii="Times New Roman" w:hAnsi="Times New Roman" w:cs="Times New Roman"/>
                <w:sz w:val="28"/>
                <w:szCs w:val="28"/>
              </w:rPr>
              <w:t>одготовка информационных документов на участников ежегодного конкурса на присвоение звания «Модельное учреждение культуры клубного типа»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Марфенкова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Марфенкова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AC5FD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Белякова Н.М.   </w:t>
            </w: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AC5FD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 В.</w:t>
            </w:r>
          </w:p>
        </w:tc>
      </w:tr>
      <w:tr w:rsidR="00D93FB6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FA5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внутренней комиссии по выполнению показателей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структурными подразделениями учреждения, комиссии по определению качества оказания услуг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93FB6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A5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сайта АГДНТ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</w:tr>
      <w:tr w:rsidR="00D93FB6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FA5B9B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  <w:r w:rsidR="00AC5F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коллекции фильмофонда</w:t>
            </w:r>
          </w:p>
          <w:p w:rsidR="0017640F" w:rsidRDefault="001764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Рубцовск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Г.М.</w:t>
            </w:r>
          </w:p>
          <w:p w:rsidR="00D93FB6" w:rsidRDefault="00D93F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9B" w:rsidTr="005B0F12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5B9B" w:rsidRDefault="00FA5B9B" w:rsidP="00FA5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5B9B" w:rsidRDefault="00FA5B9B" w:rsidP="00A211DC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Проведение социологического исследования по теме «Культурные интересы сельского населения Алтайского края»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5B9B" w:rsidRDefault="00FA5B9B" w:rsidP="00A211DC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5B9B" w:rsidRDefault="00FA5B9B" w:rsidP="00A211DC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5B9B" w:rsidRDefault="00FA5B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D93FB6">
        <w:tc>
          <w:tcPr>
            <w:tcW w:w="145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5B9B" w:rsidRDefault="00FA5B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FB6" w:rsidRDefault="00AC5F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РАБОТА ПО ПРОВЕДЕНИЮ ФЕСТИВАЛЕЙ, ВЫСТАВОК, СМОТРОВ, КОНКУРСОВ И ИНЫХ ПРОГРАММНЫХ КУЛЬТУРНО-МАССОВЫХ, КУЛЬТУРНО-ПРОСВЕТИТЕЛЬСКИХ МЕРОПРИЯТИЙ</w:t>
            </w:r>
          </w:p>
        </w:tc>
      </w:tr>
      <w:tr w:rsidR="00D93FB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киномероприятие «</w:t>
            </w:r>
            <w:proofErr w:type="spellStart"/>
            <w:r>
              <w:rPr>
                <w:sz w:val="28"/>
                <w:szCs w:val="28"/>
              </w:rPr>
              <w:t>Киноёлка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D93FB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Кинопоказ, посвященный 75-летию снятия блокады г. Ленинграда</w:t>
            </w:r>
          </w:p>
          <w:p w:rsidR="0017640F" w:rsidRDefault="0017640F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 w:rsidR="00D93FB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 w:rsidP="0017640F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Десятилетию детства: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640F" w:rsidRPr="0017640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ематические показы фильмов для детей «Ура, каникулы!» </w:t>
            </w:r>
          </w:p>
          <w:p w:rsidR="00FA5B9B" w:rsidRDefault="00FA5B9B" w:rsidP="0017640F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март, июнь</w:t>
            </w: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 w:rsidR="004E16EC" w:rsidTr="00056B98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16EC" w:rsidRDefault="004E16EC" w:rsidP="004E16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4E16EC" w:rsidRDefault="004E16EC" w:rsidP="00056B98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Дней культуры муниципальных образований Алтайского края «Соседи»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16EC" w:rsidRDefault="004E16EC" w:rsidP="00056B98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   октябрь-декабрь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16EC" w:rsidRDefault="004E16EC" w:rsidP="00056B98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16EC" w:rsidRDefault="004E16EC" w:rsidP="00056B98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Сапега</w:t>
            </w:r>
            <w:proofErr w:type="spellEnd"/>
            <w:r>
              <w:rPr>
                <w:sz w:val="28"/>
                <w:szCs w:val="28"/>
              </w:rPr>
              <w:t xml:space="preserve"> О. Н.</w:t>
            </w:r>
          </w:p>
        </w:tc>
      </w:tr>
      <w:tr w:rsidR="00D93FB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4E16EC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t>2.</w:t>
            </w:r>
            <w:r w:rsidR="004E16E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краевой фестиваль тематических концертных программ «Ради жизни на Земле», посвященный 75-летию Победы в Великой Отечественной войне 1941-1945 гг.</w:t>
            </w: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февраль-ноябрь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D93FB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sz w:val="28"/>
                <w:szCs w:val="28"/>
              </w:rPr>
              <w:t>г. Новоалтайск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Зональный район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Яровое</w:t>
            </w: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D93FB6" w:rsidRPr="00914D2D" w:rsidRDefault="00914D2D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«Южный»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Марфенкова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914D2D" w:rsidRDefault="00914D2D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Забурдаев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D93FB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4E16E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E16E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>Выставка  «Казачество и история России»</w:t>
            </w:r>
            <w:r w:rsidR="001764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посвященная  Дню защитника Отечества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Белозерцев Ю.А.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>Романов Н.В.</w:t>
            </w:r>
          </w:p>
        </w:tc>
      </w:tr>
      <w:tr w:rsidR="00D93FB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4E16E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E16E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театральный </w:t>
            </w:r>
            <w:proofErr w:type="spellStart"/>
            <w:r>
              <w:rPr>
                <w:sz w:val="28"/>
                <w:szCs w:val="28"/>
              </w:rPr>
              <w:t>видеоконкурс</w:t>
            </w:r>
            <w:proofErr w:type="spellEnd"/>
            <w:r>
              <w:rPr>
                <w:sz w:val="28"/>
                <w:szCs w:val="28"/>
              </w:rPr>
              <w:t>, посвященный 220-летию А.С. Пушкина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февраль-июнь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Копнинова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D93FB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4E16E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E16E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15524C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C5FD7">
              <w:rPr>
                <w:sz w:val="28"/>
                <w:szCs w:val="28"/>
              </w:rPr>
              <w:t>ематические показы фильмов, посвященных Дню защитника Отечества, Дню Победы</w:t>
            </w:r>
          </w:p>
          <w:p w:rsidR="0015524C" w:rsidRDefault="0015524C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15524C" w:rsidRDefault="0015524C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15524C" w:rsidRDefault="0015524C">
            <w:pPr>
              <w:pStyle w:val="2"/>
              <w:shd w:val="clear" w:color="auto" w:fill="auto"/>
              <w:spacing w:line="240" w:lineRule="auto"/>
              <w:jc w:val="both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февраля                                   </w:t>
            </w: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Барнаул                    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D93FB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4E16E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E16E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bCs/>
                <w:sz w:val="28"/>
                <w:szCs w:val="28"/>
              </w:rPr>
              <w:t>Краевая информационная акция «Театр приглашает…»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февраль-ноябрь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Копнинова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D93FB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4E16E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E16E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 w:rsidP="004E16EC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Краевой фестиваль детско-юношеских коллективов  казачьей песни «Золотые ворота»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Белозерцев Ю.А.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>Романов Н.В.</w:t>
            </w: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D93FB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4E16E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4E16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  <w:r>
              <w:rPr>
                <w:bCs/>
                <w:sz w:val="28"/>
                <w:szCs w:val="28"/>
              </w:rPr>
              <w:t xml:space="preserve"> краевой фестиваль народного творчества «Калина красная», посвященный 90-летию В.М. Шукшина</w:t>
            </w: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  <w:p w:rsidR="004E16EC" w:rsidRDefault="004E16EC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  <w:p w:rsidR="00FA5B9B" w:rsidRDefault="00AC5FD7" w:rsidP="004E16EC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Гала-концерт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Бийск, Шипуновский, Благовещенский районы, 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Сибирский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Марфенкова</w:t>
            </w:r>
            <w:proofErr w:type="spellEnd"/>
            <w:r>
              <w:rPr>
                <w:sz w:val="28"/>
                <w:szCs w:val="28"/>
              </w:rPr>
              <w:t xml:space="preserve"> С. В. отдел народного творчества</w:t>
            </w:r>
          </w:p>
          <w:p w:rsidR="00914D2D" w:rsidRDefault="00914D2D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914D2D" w:rsidRDefault="00914D2D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Забурдаев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D93FB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4E16EC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  <w:r w:rsidR="004E16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тематических концертных программ, посвященных 75-й годовщине Победы в Великой Отечественной войне «Я знаю от папы, я знаю от деда»</w:t>
            </w:r>
          </w:p>
          <w:p w:rsidR="0017640F" w:rsidRDefault="0017640F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марта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 марта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апреля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 апреля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Косихинский,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Завьяловский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Ребрихинский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Панкрушихинский</w:t>
            </w:r>
            <w:proofErr w:type="spellEnd"/>
            <w:r>
              <w:rPr>
                <w:sz w:val="28"/>
                <w:szCs w:val="28"/>
              </w:rPr>
              <w:t xml:space="preserve"> районы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Сапега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D93FB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4E16E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4E16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bCs/>
                <w:sz w:val="28"/>
                <w:szCs w:val="28"/>
              </w:rPr>
              <w:t>Краевая выставка живописных произведений художников-любителей «Алтай – родина Шукшина»  (виртуальная)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0878F3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Н.М.</w:t>
            </w:r>
          </w:p>
          <w:p w:rsidR="00914D2D" w:rsidRDefault="00914D2D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Забурдаев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D93FB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4E16E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4E16E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17640F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bCs/>
                <w:sz w:val="28"/>
                <w:szCs w:val="28"/>
              </w:rPr>
              <w:t xml:space="preserve">Киномероприятие к Международному женскому </w:t>
            </w:r>
            <w:r w:rsidR="00AC5FD7">
              <w:rPr>
                <w:bCs/>
                <w:sz w:val="28"/>
                <w:szCs w:val="28"/>
              </w:rPr>
              <w:t xml:space="preserve"> дн</w:t>
            </w:r>
            <w:r>
              <w:rPr>
                <w:bCs/>
                <w:sz w:val="28"/>
                <w:szCs w:val="28"/>
              </w:rPr>
              <w:t xml:space="preserve">ю </w:t>
            </w:r>
            <w:r w:rsidR="00AC5FD7">
              <w:rPr>
                <w:bCs/>
                <w:sz w:val="28"/>
                <w:szCs w:val="28"/>
              </w:rPr>
              <w:t xml:space="preserve">  «Вам</w:t>
            </w:r>
            <w:r>
              <w:rPr>
                <w:bCs/>
                <w:sz w:val="28"/>
                <w:szCs w:val="28"/>
              </w:rPr>
              <w:t>,</w:t>
            </w:r>
            <w:r w:rsidR="00AC5FD7">
              <w:rPr>
                <w:bCs/>
                <w:sz w:val="28"/>
                <w:szCs w:val="28"/>
              </w:rPr>
              <w:t xml:space="preserve"> милые и родные»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</w:tc>
      </w:tr>
      <w:tr w:rsidR="00D93FB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 w:rsidP="004E16E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4E16E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 w:rsidP="0017640F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sz w:val="28"/>
                <w:szCs w:val="28"/>
              </w:rPr>
              <w:t>Краевая творческая встреча ветеранских коллективов  г. Барнаула «Живите в радости!»</w:t>
            </w:r>
            <w:r w:rsidR="0017640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посвященная 74-й годовщине Победы</w:t>
            </w:r>
            <w:r w:rsidR="0017640F">
              <w:rPr>
                <w:sz w:val="28"/>
                <w:szCs w:val="28"/>
              </w:rPr>
              <w:t xml:space="preserve"> в Великой Отечественной войне 1941-1945 гг.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Default="00D93FB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Толстоног Е.П.</w:t>
            </w:r>
          </w:p>
        </w:tc>
      </w:tr>
      <w:tr w:rsidR="008E001A" w:rsidRPr="008E001A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Pr="008E001A" w:rsidRDefault="008E001A" w:rsidP="00A56C3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001A">
              <w:rPr>
                <w:sz w:val="28"/>
                <w:szCs w:val="28"/>
              </w:rPr>
              <w:t>2.16.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8E001A" w:rsidRPr="008E001A" w:rsidRDefault="008E001A" w:rsidP="0017640F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E001A">
              <w:rPr>
                <w:sz w:val="28"/>
                <w:szCs w:val="28"/>
              </w:rPr>
              <w:t>Краевой фестиваль ветеранских коллективов «С песней по жизни»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P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8E001A">
              <w:rPr>
                <w:sz w:val="28"/>
                <w:szCs w:val="28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P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8E001A">
              <w:rPr>
                <w:sz w:val="28"/>
                <w:szCs w:val="28"/>
              </w:rPr>
              <w:t>г. Бийск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P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8E001A">
              <w:rPr>
                <w:sz w:val="28"/>
                <w:szCs w:val="28"/>
              </w:rPr>
              <w:t>Классен</w:t>
            </w:r>
            <w:proofErr w:type="spellEnd"/>
            <w:r w:rsidRPr="008E001A">
              <w:rPr>
                <w:sz w:val="28"/>
                <w:szCs w:val="28"/>
              </w:rPr>
              <w:t xml:space="preserve"> Г.С.</w:t>
            </w:r>
          </w:p>
        </w:tc>
      </w:tr>
      <w:tr w:rsidR="008E001A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 w:rsidP="00A56C3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8E001A" w:rsidRDefault="008E001A" w:rsidP="0017640F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Киновикторина</w:t>
            </w:r>
            <w:proofErr w:type="spellEnd"/>
            <w:r>
              <w:rPr>
                <w:sz w:val="28"/>
                <w:szCs w:val="28"/>
              </w:rPr>
              <w:t xml:space="preserve"> для детей «Любимые мультфильмы»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8E001A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 w:rsidP="00A56C3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творческая встреча любителей кино (киноклубы)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 w:rsidR="008E001A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 w:rsidP="00A56C3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8E001A" w:rsidRDefault="008E001A" w:rsidP="00D16381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sz w:val="28"/>
                <w:szCs w:val="28"/>
              </w:rPr>
              <w:t xml:space="preserve">Реализация проекта «Земля целинная». Выездная акция культурного обслуживания работников сельскохозяйственных предприятий, предприятий </w:t>
            </w:r>
            <w:proofErr w:type="spellStart"/>
            <w:r>
              <w:rPr>
                <w:sz w:val="28"/>
                <w:szCs w:val="28"/>
              </w:rPr>
              <w:t>сельхозпереработки</w:t>
            </w:r>
            <w:proofErr w:type="spellEnd"/>
            <w:r>
              <w:rPr>
                <w:sz w:val="28"/>
                <w:szCs w:val="28"/>
              </w:rPr>
              <w:t xml:space="preserve"> «Честь и хвала людям труда»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апрель-ноябрь</w:t>
            </w:r>
          </w:p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8E001A" w:rsidRDefault="008E001A" w:rsidP="00D16381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В.В.</w:t>
            </w:r>
          </w:p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Каменецкая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</w:tr>
      <w:tr w:rsidR="008E001A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 w:rsidP="00A56C3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конкурс агитационно-художественных бригад, посвященный               65-летию освоения целинных и залежных </w:t>
            </w:r>
            <w:r>
              <w:rPr>
                <w:sz w:val="28"/>
                <w:szCs w:val="28"/>
              </w:rPr>
              <w:lastRenderedPageBreak/>
              <w:t>земель «Мы — молодые хозяева земли»</w:t>
            </w:r>
          </w:p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Топчихинский</w:t>
            </w:r>
            <w:proofErr w:type="spellEnd"/>
          </w:p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Табунский</w:t>
            </w:r>
            <w:proofErr w:type="spellEnd"/>
            <w:r>
              <w:rPr>
                <w:sz w:val="28"/>
                <w:szCs w:val="28"/>
              </w:rPr>
              <w:t>, Троицкий</w:t>
            </w:r>
          </w:p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районы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Артеменко В.В.,</w:t>
            </w:r>
          </w:p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Каменецкая</w:t>
            </w:r>
            <w:proofErr w:type="spellEnd"/>
            <w:r>
              <w:rPr>
                <w:sz w:val="28"/>
                <w:szCs w:val="28"/>
              </w:rPr>
              <w:t xml:space="preserve"> В.М.,</w:t>
            </w:r>
          </w:p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Е.В.</w:t>
            </w:r>
          </w:p>
          <w:p w:rsidR="008E001A" w:rsidRDefault="008E001A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3431F6" w:rsidRP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2.21.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431F6">
              <w:rPr>
                <w:sz w:val="28"/>
                <w:szCs w:val="28"/>
              </w:rPr>
              <w:t>Концертная программа для ветеран</w:t>
            </w:r>
            <w:r>
              <w:rPr>
                <w:sz w:val="28"/>
                <w:szCs w:val="28"/>
              </w:rPr>
              <w:t>ов, посвященная 74-й годовщине в Великой Отечественной войне</w:t>
            </w:r>
            <w:r w:rsidRPr="003431F6">
              <w:rPr>
                <w:sz w:val="28"/>
                <w:szCs w:val="28"/>
              </w:rPr>
              <w:t xml:space="preserve"> «Спасибо за мир на Земле»</w:t>
            </w:r>
          </w:p>
          <w:p w:rsidR="003431F6" w:rsidRP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3431F6" w:rsidRDefault="003431F6" w:rsidP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31F6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3431F6" w:rsidRDefault="003431F6" w:rsidP="00D6661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31F6">
              <w:rPr>
                <w:sz w:val="28"/>
                <w:szCs w:val="28"/>
              </w:rPr>
              <w:t>г. Барнаул  КГБУЗ «Алтайский краевой госпиталь для ветеранов воин»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431F6">
              <w:rPr>
                <w:sz w:val="28"/>
                <w:szCs w:val="28"/>
              </w:rPr>
              <w:t>Классен</w:t>
            </w:r>
            <w:proofErr w:type="spellEnd"/>
            <w:r w:rsidRPr="003431F6">
              <w:rPr>
                <w:sz w:val="28"/>
                <w:szCs w:val="28"/>
              </w:rPr>
              <w:t xml:space="preserve"> Г.С.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 w:rsidP="00B2019F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>Мероприятия в рамках Десятилетия детства: краевой конкурс развлекательно-игровых программ для детей и подростков  «Праздник детской игры»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мая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3431F6" w:rsidRDefault="003431F6" w:rsidP="00352505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Сапега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Забурдаев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 w:rsidP="00B2019F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художественной выставки «Слава на все времена»,  посвященной воинской славе России и празднованию Дня Победы в Великой Отечественной войне  1941-1945 гг.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Белозерцев Ю.А.</w:t>
            </w:r>
          </w:p>
        </w:tc>
      </w:tr>
      <w:tr w:rsidR="003431F6" w:rsidTr="00056B98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 w:rsidP="00056B98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Муздесант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эстрадных</w:t>
            </w:r>
            <w:proofErr w:type="gramEnd"/>
            <w:r>
              <w:rPr>
                <w:sz w:val="28"/>
                <w:szCs w:val="28"/>
              </w:rPr>
              <w:t>, джазовых и рок-коллективов «Под звездным небом Колывани»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056B98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мая-2 июня</w:t>
            </w:r>
          </w:p>
          <w:p w:rsidR="003431F6" w:rsidRDefault="003431F6" w:rsidP="00056B98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056B98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Колывань</w:t>
            </w:r>
          </w:p>
          <w:p w:rsidR="003431F6" w:rsidRDefault="003431F6" w:rsidP="00056B98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Курьинский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056B98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431F6" w:rsidRDefault="003431F6" w:rsidP="00056B98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Забурдаев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 xml:space="preserve"> краевой фестиваль театральных коллективов «Театральный разъезд»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июня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Мамонтовский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Копнинова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Pr="00914D2D" w:rsidRDefault="003431F6" w:rsidP="004E16EC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rStyle w:val="1"/>
                <w:sz w:val="28"/>
                <w:szCs w:val="28"/>
              </w:rPr>
              <w:t>Краевая выставка-ярмарка «Живое ремесло» (в рамках Всероссийского фестиваля традиционной культуры «День России на Бирюзовой Катуни»)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12 июня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Алтайский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Белякова Н.М.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краевые Дельфийские игры «Вместе лучше</w:t>
            </w:r>
            <w:proofErr w:type="gramStart"/>
            <w:r>
              <w:rPr>
                <w:sz w:val="28"/>
                <w:szCs w:val="28"/>
              </w:rPr>
              <w:t>!»</w:t>
            </w:r>
            <w:proofErr w:type="gramEnd"/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 июня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Тальменский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Забурдаев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И.А.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показы фильмов, посвященных Дню России, Дню народного </w:t>
            </w:r>
            <w:r>
              <w:rPr>
                <w:sz w:val="28"/>
                <w:szCs w:val="28"/>
              </w:rPr>
              <w:lastRenderedPageBreak/>
              <w:t xml:space="preserve">единства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июня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sz w:val="28"/>
                <w:szCs w:val="28"/>
              </w:rPr>
              <w:t>г. Барнаул                            г. Рубцовск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sz w:val="28"/>
                <w:szCs w:val="28"/>
              </w:rPr>
              <w:t>Дорофеева Г.М.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Сизова</w:t>
            </w:r>
            <w:proofErr w:type="spellEnd"/>
            <w:r>
              <w:rPr>
                <w:sz w:val="28"/>
                <w:szCs w:val="28"/>
              </w:rPr>
              <w:t xml:space="preserve"> Т. 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4E16EC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фестиваль агитационно-художественных бригад, посвященный 65-летию освоения целинных и залежных земель «Целина продолжается в нас»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740762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 июня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Романовский район  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район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В.В.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Каменецкая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Е.В.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Забурдаев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«Гордись, Земля, людьми такими!», выступления лучших коллективов выездной акции проекта «Земля целинная» в рамках Межрегионального агропромышленного форума «День Сибирского поля»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740762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653D33" w:rsidRDefault="00653D33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райцон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5C4968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В.В.</w:t>
            </w:r>
          </w:p>
        </w:tc>
      </w:tr>
      <w:tr w:rsidR="003431F6">
        <w:trPr>
          <w:trHeight w:val="939"/>
        </w:trPr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Pr="00115CBE" w:rsidRDefault="003431F6">
            <w:pPr>
              <w:pStyle w:val="2"/>
              <w:shd w:val="clear" w:color="auto" w:fill="auto"/>
              <w:spacing w:line="240" w:lineRule="auto"/>
              <w:jc w:val="both"/>
            </w:pPr>
            <w:r w:rsidRPr="00115CB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Краевой фестиваль казачьей песни «Казачья вольница»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 июня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Белозерцев Ю.А.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>Романов Н.В.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ind w:left="-175"/>
              <w:jc w:val="both"/>
              <w:rPr>
                <w:sz w:val="28"/>
                <w:szCs w:val="28"/>
              </w:rPr>
            </w:pP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Pr="00FB6763" w:rsidRDefault="003431F6" w:rsidP="00FB6763">
            <w:pPr>
              <w:pStyle w:val="2"/>
              <w:shd w:val="clear" w:color="auto" w:fill="auto"/>
              <w:spacing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FB6763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Художественно-документальная выставка «Казаки Алтая</w:t>
            </w:r>
            <w:r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. У</w:t>
            </w:r>
            <w:r w:rsidRPr="00FB6763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истоков возрождения казачьего движения»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Белозерцев Ю.А.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Н.В.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2.33.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 w:rsidP="00FB6763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sz w:val="28"/>
                <w:szCs w:val="28"/>
              </w:rPr>
              <w:t xml:space="preserve">Киномероприятие «Приключения </w:t>
            </w:r>
            <w:proofErr w:type="spellStart"/>
            <w:r>
              <w:rPr>
                <w:sz w:val="28"/>
                <w:szCs w:val="28"/>
              </w:rPr>
              <w:t>киномультяшек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gramStart"/>
            <w:r>
              <w:rPr>
                <w:sz w:val="28"/>
                <w:szCs w:val="28"/>
              </w:rPr>
              <w:t>посвященное</w:t>
            </w:r>
            <w:proofErr w:type="gramEnd"/>
            <w:r>
              <w:rPr>
                <w:sz w:val="28"/>
                <w:szCs w:val="28"/>
              </w:rPr>
              <w:t xml:space="preserve"> Международному дню защиты детей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 фестиваль уличного кино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</w:pP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Барнаул,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Алейск,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район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Тальменский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С. А.                           Баклага  А.Ю.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4E16EC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E16EC">
              <w:rPr>
                <w:sz w:val="28"/>
                <w:szCs w:val="28"/>
              </w:rPr>
              <w:t>2.</w:t>
            </w:r>
            <w:r w:rsidRPr="004E16EC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4E16EC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межрегиональный фестиваль композиторов «Песни </w:t>
            </w:r>
            <w:proofErr w:type="spellStart"/>
            <w:r>
              <w:rPr>
                <w:sz w:val="28"/>
                <w:szCs w:val="28"/>
              </w:rPr>
              <w:t>иткульского</w:t>
            </w:r>
            <w:proofErr w:type="spellEnd"/>
            <w:r>
              <w:rPr>
                <w:sz w:val="28"/>
                <w:szCs w:val="28"/>
              </w:rPr>
              <w:t xml:space="preserve"> лета»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 июля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Забурдаев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2.36.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 w:rsidP="004E16EC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 праздник казачьей песни «Песни над Обью»</w:t>
            </w:r>
          </w:p>
          <w:p w:rsidR="00836CEB" w:rsidRDefault="00836CEB" w:rsidP="004E16EC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Бийск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Белозерцев Ю.А.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Н.В.</w:t>
            </w:r>
          </w:p>
        </w:tc>
      </w:tr>
      <w:tr w:rsidR="003431F6" w:rsidRPr="004E16EC" w:rsidTr="00056B98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2.37.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Pr="004E16EC" w:rsidRDefault="003431F6" w:rsidP="00056B98">
            <w:pPr>
              <w:pStyle w:val="2"/>
              <w:shd w:val="clear" w:color="auto" w:fill="auto"/>
              <w:spacing w:line="240" w:lineRule="auto"/>
              <w:jc w:val="both"/>
            </w:pPr>
            <w:r w:rsidRPr="004E16EC">
              <w:rPr>
                <w:sz w:val="28"/>
                <w:szCs w:val="28"/>
              </w:rPr>
              <w:t>Межрегиональный фестиваль центров традиционной народной культуры «Перекресток культур»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4E16EC" w:rsidRDefault="003431F6" w:rsidP="00056B98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E16EC">
              <w:rPr>
                <w:sz w:val="28"/>
                <w:szCs w:val="28"/>
              </w:rPr>
              <w:t>11-14 июля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4E16EC" w:rsidRDefault="003431F6" w:rsidP="00056B98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4E16EC">
              <w:rPr>
                <w:sz w:val="28"/>
                <w:szCs w:val="28"/>
              </w:rPr>
              <w:t>Кулундинский</w:t>
            </w:r>
            <w:proofErr w:type="spellEnd"/>
            <w:r w:rsidRPr="004E16E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4E16EC" w:rsidRDefault="003431F6" w:rsidP="00056B98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4E16EC">
              <w:rPr>
                <w:sz w:val="28"/>
                <w:szCs w:val="28"/>
              </w:rPr>
              <w:t>Марфенкова</w:t>
            </w:r>
            <w:proofErr w:type="spellEnd"/>
            <w:r w:rsidRPr="004E16EC">
              <w:rPr>
                <w:sz w:val="28"/>
                <w:szCs w:val="28"/>
              </w:rPr>
              <w:t xml:space="preserve"> С. В.                   </w:t>
            </w:r>
            <w:proofErr w:type="spellStart"/>
            <w:r w:rsidRPr="004E16EC">
              <w:rPr>
                <w:sz w:val="28"/>
                <w:szCs w:val="28"/>
              </w:rPr>
              <w:t>Эйхольц</w:t>
            </w:r>
            <w:proofErr w:type="spellEnd"/>
            <w:r w:rsidRPr="004E16EC">
              <w:rPr>
                <w:sz w:val="28"/>
                <w:szCs w:val="28"/>
              </w:rPr>
              <w:t xml:space="preserve"> Е.Н. </w:t>
            </w:r>
          </w:p>
          <w:p w:rsidR="003431F6" w:rsidRPr="004E16EC" w:rsidRDefault="003431F6" w:rsidP="00056B98">
            <w:pPr>
              <w:pStyle w:val="2"/>
              <w:shd w:val="clear" w:color="auto" w:fill="auto"/>
              <w:spacing w:line="240" w:lineRule="auto"/>
              <w:jc w:val="left"/>
            </w:pPr>
            <w:proofErr w:type="spellStart"/>
            <w:r w:rsidRPr="004E16EC">
              <w:rPr>
                <w:sz w:val="28"/>
                <w:szCs w:val="28"/>
              </w:rPr>
              <w:t>Забурдаев</w:t>
            </w:r>
            <w:proofErr w:type="spellEnd"/>
            <w:r w:rsidRPr="004E16EC">
              <w:rPr>
                <w:sz w:val="28"/>
                <w:szCs w:val="28"/>
              </w:rPr>
              <w:t xml:space="preserve"> А.В.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Всероссийский </w:t>
            </w:r>
            <w:proofErr w:type="spellStart"/>
            <w:r>
              <w:rPr>
                <w:sz w:val="28"/>
                <w:szCs w:val="28"/>
              </w:rPr>
              <w:t>Шукшинский</w:t>
            </w:r>
            <w:proofErr w:type="spellEnd"/>
            <w:r>
              <w:rPr>
                <w:sz w:val="28"/>
                <w:szCs w:val="28"/>
              </w:rPr>
              <w:t xml:space="preserve"> кинофестиваль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 июля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киноплощадки края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С.А.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И.А.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 w:rsidP="004E16EC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межрегиональный фестиваль народного творчества «Правда Шукшина»</w:t>
            </w:r>
          </w:p>
          <w:p w:rsidR="003431F6" w:rsidRDefault="003431F6" w:rsidP="004E16EC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3431F6" w:rsidRDefault="003431F6" w:rsidP="004E16EC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июля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Сростки,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Толстоног Е.П. </w:t>
            </w:r>
            <w:proofErr w:type="spellStart"/>
            <w:r>
              <w:rPr>
                <w:sz w:val="28"/>
                <w:szCs w:val="28"/>
              </w:rPr>
              <w:t>Марфенкова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  <w:p w:rsidR="003431F6" w:rsidRDefault="003431F6" w:rsidP="004E16EC">
            <w:pPr>
              <w:pStyle w:val="2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sz w:val="28"/>
                <w:szCs w:val="28"/>
              </w:rPr>
              <w:t>Забурдаев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фестиваль фольклора и народных ремесел «Алтайские плетёнки»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августа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Марфенкова</w:t>
            </w:r>
            <w:proofErr w:type="spellEnd"/>
            <w:r>
              <w:rPr>
                <w:sz w:val="28"/>
                <w:szCs w:val="28"/>
              </w:rPr>
              <w:t xml:space="preserve"> С. В.       </w:t>
            </w:r>
            <w:proofErr w:type="spellStart"/>
            <w:r>
              <w:rPr>
                <w:sz w:val="28"/>
                <w:szCs w:val="28"/>
              </w:rPr>
              <w:t>Эйхольц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sz w:val="28"/>
                <w:szCs w:val="28"/>
              </w:rPr>
              <w:t>Забурдаев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2.41.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«Ночь кино»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С.А.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</w:tc>
      </w:tr>
      <w:tr w:rsidR="003431F6" w:rsidTr="004E16EC">
        <w:trPr>
          <w:trHeight w:val="868"/>
        </w:trPr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197D4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Межрегиональный праздник сибирских казаков «Потомки Ермака»</w:t>
            </w:r>
          </w:p>
          <w:p w:rsidR="003431F6" w:rsidRPr="00197D4E" w:rsidRDefault="003431F6">
            <w:pPr>
              <w:pStyle w:val="2"/>
              <w:shd w:val="clear" w:color="auto" w:fill="auto"/>
              <w:spacing w:line="240" w:lineRule="auto"/>
              <w:jc w:val="both"/>
            </w:pP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16-18 августа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г. Змеиногорск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rFonts w:eastAsia="Segoe UI"/>
                <w:sz w:val="28"/>
                <w:szCs w:val="28"/>
              </w:rPr>
            </w:pP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</w:pP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Segoe UI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Белозерцев Ю.А.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Романов Н.В.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rFonts w:eastAsia="Segoe UI"/>
                <w:sz w:val="28"/>
                <w:szCs w:val="28"/>
              </w:rPr>
            </w:pP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rFonts w:eastAsia="Segoe UI"/>
                <w:sz w:val="28"/>
                <w:szCs w:val="28"/>
              </w:rPr>
            </w:pPr>
          </w:p>
        </w:tc>
      </w:tr>
      <w:tr w:rsidR="003431F6" w:rsidTr="004E16EC">
        <w:trPr>
          <w:trHeight w:val="868"/>
        </w:trPr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2.43.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Тематический показ, посвященный Дню  российского кино «Мир кино»</w:t>
            </w:r>
          </w:p>
          <w:p w:rsidR="003431F6" w:rsidRPr="00197D4E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август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rFonts w:eastAsia="Segoe UI"/>
                <w:sz w:val="28"/>
                <w:szCs w:val="28"/>
              </w:rPr>
            </w:pPr>
            <w:r>
              <w:rPr>
                <w:rStyle w:val="1"/>
                <w:rFonts w:eastAsia="Segoe UI"/>
                <w:sz w:val="28"/>
                <w:szCs w:val="28"/>
              </w:rPr>
              <w:t>г. Рубцовск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rFonts w:eastAsia="Segoe UI"/>
                <w:sz w:val="28"/>
                <w:szCs w:val="28"/>
              </w:rPr>
            </w:pP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rFonts w:eastAsia="Segoe UI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proofErr w:type="spellStart"/>
            <w:r>
              <w:rPr>
                <w:rStyle w:val="1"/>
                <w:rFonts w:eastAsia="Segoe UI"/>
                <w:sz w:val="28"/>
                <w:szCs w:val="28"/>
              </w:rPr>
              <w:t>Сизова</w:t>
            </w:r>
            <w:proofErr w:type="spellEnd"/>
            <w:r>
              <w:rPr>
                <w:rStyle w:val="1"/>
                <w:rFonts w:eastAsia="Segoe UI"/>
                <w:sz w:val="28"/>
                <w:szCs w:val="28"/>
              </w:rPr>
              <w:t xml:space="preserve"> Т.А.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Киномероприятие, </w:t>
            </w:r>
            <w:proofErr w:type="gramStart"/>
            <w:r>
              <w:rPr>
                <w:sz w:val="28"/>
                <w:szCs w:val="28"/>
              </w:rPr>
              <w:t>посвященное</w:t>
            </w:r>
            <w:proofErr w:type="gramEnd"/>
            <w:r>
              <w:rPr>
                <w:sz w:val="28"/>
                <w:szCs w:val="28"/>
              </w:rPr>
              <w:t xml:space="preserve"> 55-летию создания  фильма В.М. Шукшина «Живет такой парень»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2.45.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конкурс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лучший кинопроект «Зритель. Экран. Культура»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С.А.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краевая встреча ветеранских коллективов «Живите в радости!», </w:t>
            </w:r>
            <w:r>
              <w:rPr>
                <w:sz w:val="28"/>
                <w:szCs w:val="28"/>
              </w:rPr>
              <w:lastRenderedPageBreak/>
              <w:t>посвященная международному Дню пожилого человека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 сентября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Быстроистокский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Толстоног Е.П.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Краевая выставка работ  претендентов на присвоение почетного звания Алтайского края «Народный мастер Алтайского края» «Алтай мастеровой»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4E16EC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</w:p>
          <w:p w:rsidR="003431F6" w:rsidRDefault="003431F6" w:rsidP="004E16EC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сентябрь-октябрь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exact"/>
              <w:jc w:val="both"/>
              <w:rPr>
                <w:rStyle w:val="1"/>
                <w:sz w:val="28"/>
                <w:szCs w:val="28"/>
              </w:rPr>
            </w:pPr>
          </w:p>
          <w:p w:rsidR="003431F6" w:rsidRDefault="003431F6">
            <w:pPr>
              <w:pStyle w:val="2"/>
              <w:shd w:val="clear" w:color="auto" w:fill="auto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</w:p>
          <w:p w:rsidR="003431F6" w:rsidRDefault="003431F6">
            <w:pPr>
              <w:pStyle w:val="2"/>
              <w:shd w:val="clear" w:color="auto" w:fill="auto"/>
              <w:spacing w:line="240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Белякова Н.М.</w:t>
            </w:r>
          </w:p>
          <w:p w:rsidR="003431F6" w:rsidRDefault="003431F6">
            <w:pPr>
              <w:pStyle w:val="2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Забурдаев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А.В.</w:t>
            </w:r>
          </w:p>
        </w:tc>
      </w:tr>
      <w:tr w:rsidR="003431F6" w:rsidTr="00056B98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 w:rsidP="00056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творческая акция «Алтай играет музыку Победы», посвященная                                   75-й годовщине Победы в Великой Отечественной войне 1941-1945 гг.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4E16EC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056B98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056B98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exact"/>
              <w:jc w:val="center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Краевой фестиваль семейного творчества  «Семейный выходной»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октября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 октября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Бобровка,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Первомайский район, 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Павловский район 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Поспелихинский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Сапега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t>2.50.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фестиваль детского театрального творчества                                           им. В.С. Золотухина  «Исток»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 октября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Быстроистокский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Копнинова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t>2.51.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 w:rsidP="00197D4E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sz w:val="28"/>
                <w:szCs w:val="28"/>
              </w:rPr>
              <w:t xml:space="preserve">Краевой </w:t>
            </w:r>
            <w:proofErr w:type="spellStart"/>
            <w:r>
              <w:rPr>
                <w:sz w:val="28"/>
                <w:szCs w:val="28"/>
              </w:rPr>
              <w:t>видеоконкурс</w:t>
            </w:r>
            <w:proofErr w:type="spellEnd"/>
            <w:r>
              <w:rPr>
                <w:sz w:val="28"/>
                <w:szCs w:val="28"/>
              </w:rPr>
              <w:t xml:space="preserve">  «Сохраняя традиции»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Барнаул 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Балаховцева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акция «</w:t>
            </w:r>
            <w:proofErr w:type="gramStart"/>
            <w:r>
              <w:rPr>
                <w:sz w:val="28"/>
                <w:szCs w:val="28"/>
              </w:rPr>
              <w:t>Алтайский</w:t>
            </w:r>
            <w:proofErr w:type="gramEnd"/>
            <w:r>
              <w:rPr>
                <w:sz w:val="28"/>
                <w:szCs w:val="28"/>
              </w:rPr>
              <w:t xml:space="preserve"> киномарафон»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Барнаул,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>Краевая методическая акция «Поделись опытом!»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 w:rsidP="00202B9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киновечер «Человек удивительной судьбы», посвященный               100-летию со дня рождения                             М.Т. Калашникова (показ фильма «Жизнь </w:t>
            </w:r>
            <w:r>
              <w:rPr>
                <w:sz w:val="28"/>
                <w:szCs w:val="28"/>
              </w:rPr>
              <w:lastRenderedPageBreak/>
              <w:t>крестьянского сына», созданного КАУ «</w:t>
            </w:r>
            <w:proofErr w:type="spellStart"/>
            <w:r>
              <w:rPr>
                <w:sz w:val="28"/>
                <w:szCs w:val="28"/>
              </w:rPr>
              <w:t>Алтайкиноцентр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Киномероприятие, </w:t>
            </w:r>
            <w:proofErr w:type="gramStart"/>
            <w:r>
              <w:rPr>
                <w:sz w:val="28"/>
                <w:szCs w:val="28"/>
              </w:rPr>
              <w:t>посвященное</w:t>
            </w:r>
            <w:proofErr w:type="gramEnd"/>
            <w:r>
              <w:rPr>
                <w:sz w:val="28"/>
                <w:szCs w:val="28"/>
              </w:rPr>
              <w:t xml:space="preserve"> 35-летию фильма Э. Рязанова «Жестокий романс»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4E16EC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Международный студенческий фестиваль ВГИК в Алтайском крае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выставка вышивки «Время вышивать!»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Н.М.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 w:rsidP="005824DF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Мероприятие,  приуроченное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Георгиевских </w:t>
            </w:r>
            <w:proofErr w:type="spellStart"/>
            <w:r>
              <w:rPr>
                <w:sz w:val="28"/>
                <w:szCs w:val="28"/>
              </w:rPr>
              <w:t>кавалеро</w:t>
            </w:r>
            <w:proofErr w:type="spellEnd"/>
            <w:r>
              <w:rPr>
                <w:sz w:val="28"/>
                <w:szCs w:val="28"/>
              </w:rPr>
              <w:t>: литературно-музыкальная, художественно-документальная историческая композиция «Воины-герои»</w:t>
            </w:r>
          </w:p>
          <w:p w:rsidR="003431F6" w:rsidRDefault="003431F6" w:rsidP="005824DF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Белозерцев Ю.А.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Н.В.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Pr="00914D2D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краевой праздник русского танца «Сибирский разгуляй»</w:t>
            </w:r>
          </w:p>
          <w:p w:rsidR="003431F6" w:rsidRPr="00914D2D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 Е.А.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Забурдаев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«День короткометражного кино»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Барнаул, 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2.61.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краевой конкурс вокалистов «Золотая нота»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Марфенкова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Забурдаев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И.А.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 w:rsidP="000A3342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>Краевой фестиваль казачьей песни «Никола Зимний» (в рамках войскового праздника Сибирского войскового казачьего общества в день Святого Николая Чудотворца)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Белозерцев Ю.А.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 w:rsidP="000A3342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Художественно-историческая выставка «Навеки в памяти народной», посвященная 437-й годовщине Сибирского казачьего </w:t>
            </w:r>
            <w:r>
              <w:rPr>
                <w:sz w:val="28"/>
                <w:szCs w:val="28"/>
              </w:rPr>
              <w:lastRenderedPageBreak/>
              <w:t xml:space="preserve">войска 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Белозерцев Ю.А.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Н.В.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«Юбилейные даты в кино»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4E16EC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2.65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«Кино без преград».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</w:pPr>
            <w:r>
              <w:rPr>
                <w:sz w:val="28"/>
                <w:szCs w:val="28"/>
              </w:rPr>
              <w:t>Демонстрация фильмов для людей с ограниченными возможностями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«Кино  – в помощь школьнику».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фильмов по школьной программе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D66617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sz w:val="28"/>
                <w:szCs w:val="28"/>
              </w:rPr>
              <w:t>2.67.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 w:rsidP="00C67D25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киноклуба: творческая лаборатория для кинолюбителей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5C4968" w:rsidRDefault="003431F6" w:rsidP="00D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968">
              <w:rPr>
                <w:rFonts w:ascii="Times New Roman" w:hAnsi="Times New Roman" w:cs="Times New Roman"/>
                <w:sz w:val="28"/>
                <w:szCs w:val="28"/>
              </w:rPr>
              <w:t>2.68.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 w:rsidP="00446D90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sz w:val="28"/>
                <w:szCs w:val="28"/>
              </w:rPr>
              <w:t>Сотрудничество с молодыми кинематографистами.     Показы региональных короткометражных фильмов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8E001A" w:rsidRDefault="003431F6" w:rsidP="00D66617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E001A">
              <w:rPr>
                <w:sz w:val="28"/>
                <w:szCs w:val="28"/>
              </w:rPr>
              <w:t>2.69.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«Любви неугасимый свет». Демонстрация фильмов советского кинематографа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 М.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5C4968" w:rsidRDefault="003431F6" w:rsidP="00D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2.70.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 w:rsidP="00EA363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 рамках  декады инвалидов «Протяни руку помощи» (кинопоказы для детей-инвалидов и др.)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</w:tc>
      </w:tr>
      <w:tr w:rsidR="003431F6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5C4968" w:rsidRDefault="003431F6" w:rsidP="0015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2.71.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3431F6" w:rsidRDefault="00343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Краевая акция «Широкий экран –  за здоровый образ жизни Алтая». Демонстрация видеороликов и фильмов, мотивирующих к ЗОЖ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 w:rsidP="004E16EC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Барнаул,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3431F6" w:rsidRPr="00914D2D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 С. А.   </w:t>
            </w:r>
          </w:p>
          <w:p w:rsidR="003431F6" w:rsidRDefault="003431F6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 В.</w:t>
            </w:r>
          </w:p>
        </w:tc>
      </w:tr>
    </w:tbl>
    <w:tbl>
      <w:tblPr>
        <w:tblStyle w:val="af1"/>
        <w:tblW w:w="14906" w:type="dxa"/>
        <w:tblInd w:w="6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956"/>
        <w:gridCol w:w="18"/>
        <w:gridCol w:w="4357"/>
        <w:gridCol w:w="1194"/>
        <w:gridCol w:w="1072"/>
        <w:gridCol w:w="1513"/>
        <w:gridCol w:w="465"/>
        <w:gridCol w:w="1468"/>
        <w:gridCol w:w="872"/>
        <w:gridCol w:w="1328"/>
        <w:gridCol w:w="1663"/>
      </w:tblGrid>
      <w:tr w:rsidR="00D93FB6" w:rsidTr="0017640F">
        <w:tc>
          <w:tcPr>
            <w:tcW w:w="14906" w:type="dxa"/>
            <w:gridSpan w:val="11"/>
            <w:shd w:val="clear" w:color="auto" w:fill="auto"/>
          </w:tcPr>
          <w:p w:rsidR="00446D90" w:rsidRDefault="0044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КРАЕВЫЕ УЧЕБНО-МЕТОДИЧЕСКИЕ МЕРОПРИЯТИЯ</w:t>
            </w: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 культуры и искусства: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D93FB6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D93FB6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ДМШ, ДШИ, ДХШ 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 w:rsidP="0063564A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ДМШ, ДШИ, ДХШ 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фольклору Художественные руководители КДУ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 по классу народных инструментов  ДМШ, ДШИ  </w:t>
            </w:r>
          </w:p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(баян, аккордеон)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</w:pPr>
            <w:r>
              <w:rPr>
                <w:rStyle w:val="1"/>
                <w:rFonts w:eastAsiaTheme="minorHAnsi"/>
                <w:color w:val="auto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специалисты районных методических служб культурно-досуговой деятельности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 поселенческих библиотек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FD7E73" w:rsidTr="00E63D4C">
        <w:tc>
          <w:tcPr>
            <w:tcW w:w="956" w:type="dxa"/>
            <w:shd w:val="clear" w:color="auto" w:fill="auto"/>
          </w:tcPr>
          <w:p w:rsidR="00FD7E73" w:rsidRDefault="00FD7E73" w:rsidP="00E63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FD7E73" w:rsidRDefault="00FD7E73" w:rsidP="00E63D4C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Режиссёры массовых праздников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FD7E73" w:rsidRDefault="00FD7E73" w:rsidP="00E63D4C">
            <w:pPr>
              <w:tabs>
                <w:tab w:val="left" w:pos="2040"/>
              </w:tabs>
              <w:spacing w:after="0" w:line="240" w:lineRule="auto"/>
              <w:ind w:left="-2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FD7E73" w:rsidRDefault="00FD7E73" w:rsidP="00E63D4C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FD7E73" w:rsidRDefault="00FD7E73" w:rsidP="00E63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и специалисты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поселенческих КДУ</w:t>
            </w:r>
          </w:p>
          <w:p w:rsidR="00446D90" w:rsidRDefault="00446D90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 по классу народных инструментов  ДМШ, ДШИ  </w:t>
            </w:r>
          </w:p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(домра, балалайка, гитара)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,                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отделов районных культурно-досуговых учреждений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по изобразительному и декоративно-прикладному искусству ДМШ, ДШИ, ДХШ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  <w:p w:rsidR="00D93FB6" w:rsidRDefault="00D9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по изобразительному и декоративно-прикладному искусству ДМШ, ДШИ, ДХШ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  <w:p w:rsidR="00D93FB6" w:rsidRDefault="00D9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AE" w:rsidTr="0017640F">
        <w:tc>
          <w:tcPr>
            <w:tcW w:w="956" w:type="dxa"/>
            <w:shd w:val="clear" w:color="auto" w:fill="auto"/>
          </w:tcPr>
          <w:p w:rsidR="00DE32AE" w:rsidRDefault="00DE3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E32AE" w:rsidRDefault="00DE32A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отделов библиотечного обслуживания муниципальных библиотек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E32AE" w:rsidRDefault="00DE32AE">
            <w:pPr>
              <w:tabs>
                <w:tab w:val="left" w:pos="2040"/>
              </w:tabs>
              <w:spacing w:after="0" w:line="240" w:lineRule="auto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E32AE" w:rsidRDefault="00DE32AE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E32AE" w:rsidRDefault="00DE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Краевые зональные семинары-совещания, практикумы: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D93FB6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AC5FD7" w:rsidP="00DE32AE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совещание руководителей многофункциональных культурных центров, руководителей районных методических служб, отделов культурно-досуговой деятельности                                        «Итоги деятельности</w:t>
            </w:r>
            <w:r w:rsidR="00DE32AE">
              <w:rPr>
                <w:rStyle w:val="1"/>
                <w:sz w:val="28"/>
                <w:szCs w:val="28"/>
              </w:rPr>
              <w:t xml:space="preserve"> культурно-досуговых учреждений Алтайского края </w:t>
            </w:r>
            <w:r>
              <w:rPr>
                <w:rStyle w:val="1"/>
                <w:sz w:val="28"/>
                <w:szCs w:val="28"/>
              </w:rPr>
              <w:t>в 2018 г</w:t>
            </w:r>
            <w:r w:rsidR="00DE32AE">
              <w:rPr>
                <w:rStyle w:val="1"/>
                <w:sz w:val="28"/>
                <w:szCs w:val="28"/>
              </w:rPr>
              <w:t>оду</w:t>
            </w:r>
            <w:r>
              <w:rPr>
                <w:rStyle w:val="1"/>
                <w:sz w:val="28"/>
                <w:szCs w:val="28"/>
              </w:rPr>
              <w:t xml:space="preserve">. Пути дальнейшего </w:t>
            </w:r>
            <w:proofErr w:type="gramStart"/>
            <w:r>
              <w:rPr>
                <w:rStyle w:val="1"/>
                <w:sz w:val="28"/>
                <w:szCs w:val="28"/>
              </w:rPr>
              <w:t>повышения эффективности деятельности учреждений культуры</w:t>
            </w:r>
            <w:proofErr w:type="gramEnd"/>
            <w:r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pStyle w:val="3"/>
              <w:shd w:val="clear" w:color="auto" w:fill="auto"/>
              <w:spacing w:line="260" w:lineRule="exact"/>
              <w:ind w:left="-22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март</w:t>
            </w:r>
          </w:p>
          <w:p w:rsidR="00D93FB6" w:rsidRDefault="00D93FB6">
            <w:pPr>
              <w:pStyle w:val="3"/>
              <w:shd w:val="clear" w:color="auto" w:fill="auto"/>
              <w:spacing w:line="260" w:lineRule="exact"/>
              <w:ind w:left="-22"/>
              <w:rPr>
                <w:sz w:val="28"/>
                <w:szCs w:val="28"/>
              </w:rPr>
            </w:pP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  <w:p w:rsidR="00DE32AE" w:rsidRDefault="00DE32AE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DE32AE" w:rsidRDefault="00DE32AE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center"/>
              <w:rPr>
                <w:rStyle w:val="1"/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Директор АГДНТ,           зам. директора, заведующие отделами</w:t>
            </w:r>
          </w:p>
          <w:p w:rsidR="00DE32AE" w:rsidRDefault="00DE32AE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DE32AE" w:rsidRDefault="00DE32AE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</w:p>
        </w:tc>
      </w:tr>
      <w:tr w:rsidR="00D93FB6" w:rsidTr="00446D90">
        <w:trPr>
          <w:trHeight w:val="1360"/>
        </w:trPr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446D90" w:rsidRDefault="00AC5FD7" w:rsidP="00446D90">
            <w:pPr>
              <w:pStyle w:val="3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учебно-методический семинар для работников сельских </w:t>
            </w:r>
            <w:r w:rsidR="009E4808">
              <w:rPr>
                <w:rStyle w:val="1"/>
                <w:sz w:val="28"/>
                <w:szCs w:val="28"/>
              </w:rPr>
              <w:t xml:space="preserve">культурно-досуговых учреждений края    </w:t>
            </w:r>
            <w:r>
              <w:rPr>
                <w:rStyle w:val="1"/>
                <w:sz w:val="28"/>
                <w:szCs w:val="28"/>
              </w:rPr>
              <w:t>«Дом культуры как центр культурной жизни на селе»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E32AE" w:rsidRDefault="00DE32AE">
            <w:pPr>
              <w:pStyle w:val="3"/>
              <w:shd w:val="clear" w:color="auto" w:fill="auto"/>
              <w:spacing w:line="260" w:lineRule="exact"/>
              <w:ind w:left="-22"/>
              <w:rPr>
                <w:rStyle w:val="1"/>
                <w:sz w:val="28"/>
                <w:szCs w:val="28"/>
              </w:rPr>
            </w:pPr>
          </w:p>
          <w:p w:rsidR="00D93FB6" w:rsidRDefault="00AC5FD7">
            <w:pPr>
              <w:pStyle w:val="3"/>
              <w:shd w:val="clear" w:color="auto" w:fill="auto"/>
              <w:spacing w:line="260" w:lineRule="exact"/>
              <w:ind w:left="-22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апрель-май</w:t>
            </w:r>
          </w:p>
          <w:p w:rsidR="009E4808" w:rsidRDefault="009E4808">
            <w:pPr>
              <w:pStyle w:val="3"/>
              <w:shd w:val="clear" w:color="auto" w:fill="auto"/>
              <w:spacing w:line="260" w:lineRule="exact"/>
              <w:ind w:left="-22"/>
              <w:rPr>
                <w:rStyle w:val="1"/>
                <w:sz w:val="28"/>
                <w:szCs w:val="28"/>
              </w:rPr>
            </w:pPr>
          </w:p>
          <w:p w:rsidR="009E4808" w:rsidRDefault="009E4808">
            <w:pPr>
              <w:pStyle w:val="3"/>
              <w:shd w:val="clear" w:color="auto" w:fill="auto"/>
              <w:spacing w:line="260" w:lineRule="exact"/>
              <w:ind w:left="-22"/>
              <w:rPr>
                <w:rStyle w:val="1"/>
                <w:sz w:val="28"/>
                <w:szCs w:val="28"/>
              </w:rPr>
            </w:pPr>
          </w:p>
          <w:p w:rsidR="009E4808" w:rsidRDefault="009E4808">
            <w:pPr>
              <w:pStyle w:val="3"/>
              <w:shd w:val="clear" w:color="auto" w:fill="auto"/>
              <w:spacing w:line="260" w:lineRule="exact"/>
              <w:ind w:left="-22"/>
              <w:rPr>
                <w:rStyle w:val="1"/>
                <w:sz w:val="28"/>
                <w:szCs w:val="28"/>
              </w:rPr>
            </w:pP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Топчихинский</w:t>
            </w:r>
            <w:proofErr w:type="spellEnd"/>
            <w:r w:rsidR="00DE32AE">
              <w:rPr>
                <w:rStyle w:val="1"/>
                <w:sz w:val="28"/>
                <w:szCs w:val="28"/>
              </w:rPr>
              <w:t>,</w:t>
            </w:r>
          </w:p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Табунский</w:t>
            </w:r>
            <w:proofErr w:type="spellEnd"/>
            <w:r w:rsidR="00DE32AE">
              <w:rPr>
                <w:rStyle w:val="1"/>
                <w:sz w:val="28"/>
                <w:szCs w:val="28"/>
              </w:rPr>
              <w:t>,</w:t>
            </w:r>
          </w:p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Троицкий</w:t>
            </w:r>
          </w:p>
          <w:p w:rsidR="00DE32AE" w:rsidRDefault="00AC5FD7" w:rsidP="00446D90">
            <w:pPr>
              <w:pStyle w:val="3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районы</w:t>
            </w: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Артеменко В.В.,</w:t>
            </w:r>
          </w:p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Сысоев Е.В.,</w:t>
            </w:r>
          </w:p>
          <w:p w:rsidR="009E4808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В.М.</w:t>
            </w: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446D90" w:rsidTr="00056B98">
        <w:tc>
          <w:tcPr>
            <w:tcW w:w="956" w:type="dxa"/>
            <w:shd w:val="clear" w:color="auto" w:fill="auto"/>
          </w:tcPr>
          <w:p w:rsidR="00446D90" w:rsidRDefault="00446D90" w:rsidP="0005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446D90" w:rsidRDefault="00446D90" w:rsidP="00056B98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семинар-практикум для руководителей фольклорных коллективов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446D90" w:rsidRDefault="00446D90" w:rsidP="00056B98">
            <w:pPr>
              <w:pStyle w:val="3"/>
              <w:shd w:val="clear" w:color="auto" w:fill="auto"/>
              <w:spacing w:line="260" w:lineRule="exact"/>
              <w:ind w:left="-22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май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446D90" w:rsidRDefault="00446D90" w:rsidP="00056B98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Солонешенский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</w:t>
            </w: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446D90" w:rsidRDefault="00446D90" w:rsidP="00056B98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Эйхольц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Е.Н.</w:t>
            </w:r>
          </w:p>
          <w:p w:rsidR="00446D90" w:rsidRDefault="00446D90" w:rsidP="00056B98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</w:pPr>
            <w:r>
              <w:rPr>
                <w:rStyle w:val="1"/>
                <w:sz w:val="28"/>
                <w:szCs w:val="28"/>
              </w:rPr>
              <w:t xml:space="preserve">- совещание по подготовке отчетов о работе КДУ (статистических, текстовых) по итогам </w:t>
            </w:r>
            <w:r w:rsidR="00DE32AE">
              <w:rPr>
                <w:rStyle w:val="1"/>
                <w:sz w:val="28"/>
                <w:szCs w:val="28"/>
              </w:rPr>
              <w:t>работы в 2019 году</w:t>
            </w: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pStyle w:val="3"/>
              <w:shd w:val="clear" w:color="auto" w:fill="auto"/>
              <w:spacing w:line="260" w:lineRule="exact"/>
              <w:ind w:left="-22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Барнаул</w:t>
            </w: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Артеменко В.В.,</w:t>
            </w:r>
          </w:p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Сысоев Е.В.,</w:t>
            </w:r>
          </w:p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В.М</w:t>
            </w:r>
          </w:p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</w:pPr>
            <w:r>
              <w:rPr>
                <w:rStyle w:val="1"/>
                <w:sz w:val="28"/>
                <w:szCs w:val="28"/>
              </w:rPr>
              <w:t>Неклюдов А.А.</w:t>
            </w:r>
          </w:p>
        </w:tc>
      </w:tr>
      <w:tr w:rsidR="00D93FB6" w:rsidTr="0017640F">
        <w:tc>
          <w:tcPr>
            <w:tcW w:w="956" w:type="dxa"/>
            <w:tcBorders>
              <w:top w:val="nil"/>
            </w:tcBorders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69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Краевые смотры:</w:t>
            </w:r>
          </w:p>
        </w:tc>
        <w:tc>
          <w:tcPr>
            <w:tcW w:w="2585" w:type="dxa"/>
            <w:gridSpan w:val="2"/>
            <w:tcBorders>
              <w:top w:val="nil"/>
            </w:tcBorders>
            <w:shd w:val="clear" w:color="auto" w:fill="auto"/>
          </w:tcPr>
          <w:p w:rsidR="00D93FB6" w:rsidRDefault="00D93FB6">
            <w:pPr>
              <w:pStyle w:val="3"/>
              <w:shd w:val="clear" w:color="auto" w:fill="auto"/>
              <w:spacing w:line="260" w:lineRule="exact"/>
              <w:ind w:left="-22"/>
            </w:pPr>
          </w:p>
        </w:tc>
        <w:tc>
          <w:tcPr>
            <w:tcW w:w="2805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</w:pPr>
          </w:p>
        </w:tc>
        <w:tc>
          <w:tcPr>
            <w:tcW w:w="299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</w:pPr>
          </w:p>
        </w:tc>
      </w:tr>
      <w:tr w:rsidR="00B51DC9" w:rsidTr="00056B98">
        <w:tc>
          <w:tcPr>
            <w:tcW w:w="956" w:type="dxa"/>
            <w:tcBorders>
              <w:top w:val="nil"/>
            </w:tcBorders>
            <w:shd w:val="clear" w:color="auto" w:fill="auto"/>
          </w:tcPr>
          <w:p w:rsidR="00B51DC9" w:rsidRDefault="00B51DC9" w:rsidP="00056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B51DC9" w:rsidRDefault="00B51DC9" w:rsidP="00056B98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краевой смотр учреждений культуры клубного типа «Голосуем за здоровье!»</w:t>
            </w:r>
          </w:p>
        </w:tc>
        <w:tc>
          <w:tcPr>
            <w:tcW w:w="2585" w:type="dxa"/>
            <w:gridSpan w:val="2"/>
            <w:tcBorders>
              <w:top w:val="nil"/>
            </w:tcBorders>
            <w:shd w:val="clear" w:color="auto" w:fill="auto"/>
          </w:tcPr>
          <w:p w:rsidR="00B51DC9" w:rsidRDefault="00B51DC9" w:rsidP="00056B98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январь-ноябрь</w:t>
            </w:r>
          </w:p>
        </w:tc>
        <w:tc>
          <w:tcPr>
            <w:tcW w:w="2805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B51DC9" w:rsidRDefault="00B51DC9" w:rsidP="00056B98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  <w:p w:rsidR="00B51DC9" w:rsidRDefault="00B51DC9" w:rsidP="00056B98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B51DC9" w:rsidRDefault="00B51DC9" w:rsidP="00056B98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В. В.</w:t>
            </w:r>
          </w:p>
          <w:p w:rsidR="00B51DC9" w:rsidRDefault="00B51DC9" w:rsidP="00056B98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Толстоног Н.П.</w:t>
            </w:r>
          </w:p>
        </w:tc>
      </w:tr>
      <w:tr w:rsidR="00D93FB6" w:rsidTr="0017640F">
        <w:tc>
          <w:tcPr>
            <w:tcW w:w="956" w:type="dxa"/>
            <w:tcBorders>
              <w:top w:val="nil"/>
            </w:tcBorders>
            <w:shd w:val="clear" w:color="auto" w:fill="auto"/>
          </w:tcPr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93FB6" w:rsidRDefault="00DE32AE" w:rsidP="00DE32A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«Адрес подвига – </w:t>
            </w:r>
            <w:r w:rsidR="00AC5FD7">
              <w:rPr>
                <w:sz w:val="28"/>
                <w:szCs w:val="28"/>
              </w:rPr>
              <w:t>целина». Единый клубный день (праздник целинных поселков, чествование первоцелинников, чествование династий тружеников сельскохозяйственного производства)</w:t>
            </w:r>
          </w:p>
        </w:tc>
        <w:tc>
          <w:tcPr>
            <w:tcW w:w="2585" w:type="dxa"/>
            <w:gridSpan w:val="2"/>
            <w:tcBorders>
              <w:top w:val="nil"/>
            </w:tcBorders>
            <w:shd w:val="clear" w:color="auto" w:fill="auto"/>
          </w:tcPr>
          <w:p w:rsidR="00D93FB6" w:rsidRDefault="00DE32AE" w:rsidP="00DE32A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93FB6" w:rsidRDefault="00AC5FD7" w:rsidP="00DE32AE">
            <w:pPr>
              <w:pStyle w:val="2"/>
              <w:shd w:val="clear" w:color="auto" w:fill="auto"/>
              <w:spacing w:line="240" w:lineRule="auto"/>
              <w:ind w:left="-18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32AE">
              <w:rPr>
                <w:sz w:val="28"/>
                <w:szCs w:val="28"/>
              </w:rPr>
              <w:t>районы и города края</w:t>
            </w:r>
          </w:p>
          <w:p w:rsidR="00DE32AE" w:rsidRDefault="00DE32AE" w:rsidP="00DE32AE">
            <w:pPr>
              <w:pStyle w:val="2"/>
              <w:shd w:val="clear" w:color="auto" w:fill="auto"/>
              <w:spacing w:line="240" w:lineRule="auto"/>
              <w:ind w:left="-185"/>
              <w:jc w:val="left"/>
              <w:rPr>
                <w:sz w:val="28"/>
                <w:szCs w:val="28"/>
              </w:rPr>
            </w:pPr>
          </w:p>
          <w:p w:rsidR="00DE32AE" w:rsidRDefault="00DE32AE" w:rsidP="00DE32AE">
            <w:pPr>
              <w:pStyle w:val="2"/>
              <w:shd w:val="clear" w:color="auto" w:fill="auto"/>
              <w:spacing w:line="240" w:lineRule="auto"/>
              <w:ind w:left="-44"/>
              <w:jc w:val="left"/>
              <w:rPr>
                <w:sz w:val="28"/>
                <w:szCs w:val="28"/>
              </w:rPr>
            </w:pPr>
          </w:p>
          <w:p w:rsidR="00DE32AE" w:rsidRDefault="00DE32AE" w:rsidP="00DE32AE">
            <w:pPr>
              <w:pStyle w:val="2"/>
              <w:shd w:val="clear" w:color="auto" w:fill="auto"/>
              <w:spacing w:line="240" w:lineRule="auto"/>
              <w:ind w:left="-44"/>
              <w:jc w:val="left"/>
              <w:rPr>
                <w:sz w:val="28"/>
                <w:szCs w:val="28"/>
              </w:rPr>
            </w:pPr>
          </w:p>
          <w:p w:rsidR="00DE32AE" w:rsidRDefault="00DE32AE" w:rsidP="00DE32AE">
            <w:pPr>
              <w:pStyle w:val="2"/>
              <w:shd w:val="clear" w:color="auto" w:fill="auto"/>
              <w:spacing w:line="240" w:lineRule="auto"/>
              <w:ind w:left="-44"/>
              <w:jc w:val="left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Каменецкая</w:t>
            </w:r>
            <w:proofErr w:type="spellEnd"/>
            <w:r>
              <w:rPr>
                <w:sz w:val="28"/>
                <w:szCs w:val="28"/>
              </w:rPr>
              <w:t xml:space="preserve"> В. М.</w:t>
            </w:r>
          </w:p>
          <w:p w:rsidR="00DE32AE" w:rsidRDefault="00DE32A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DE32AE" w:rsidRDefault="00DE32A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DE32AE" w:rsidRDefault="00DE32A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DE32AE" w:rsidRDefault="00DE32A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DE32AE">
            <w:pPr>
              <w:pStyle w:val="3"/>
              <w:shd w:val="clear" w:color="auto" w:fill="auto"/>
              <w:spacing w:line="322" w:lineRule="exact"/>
              <w:jc w:val="left"/>
            </w:pPr>
            <w:r>
              <w:rPr>
                <w:rStyle w:val="1"/>
                <w:sz w:val="28"/>
                <w:szCs w:val="28"/>
              </w:rPr>
              <w:t>Мастер-</w:t>
            </w:r>
            <w:r w:rsidR="00AC5FD7">
              <w:rPr>
                <w:rStyle w:val="1"/>
                <w:sz w:val="28"/>
                <w:szCs w:val="28"/>
              </w:rPr>
              <w:t>классы: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D93FB6">
            <w:pPr>
              <w:pStyle w:val="3"/>
              <w:shd w:val="clear" w:color="auto" w:fill="auto"/>
              <w:spacing w:line="260" w:lineRule="exact"/>
              <w:jc w:val="center"/>
              <w:rPr>
                <w:rStyle w:val="1"/>
                <w:sz w:val="20"/>
              </w:rPr>
            </w:pP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Default="00D93FB6">
            <w:pPr>
              <w:pStyle w:val="3"/>
              <w:shd w:val="clear" w:color="auto" w:fill="auto"/>
              <w:spacing w:line="322" w:lineRule="exact"/>
              <w:jc w:val="center"/>
              <w:rPr>
                <w:rStyle w:val="1"/>
                <w:sz w:val="20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0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Pr="00E15C7C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руководителей певческих, хореографических, инструментальных, театральных коллективов в рамках краевого фестиваля народного творчества                         «Калина красная»</w:t>
            </w:r>
          </w:p>
          <w:p w:rsidR="00E15C7C" w:rsidRPr="00E15C7C" w:rsidRDefault="00E15C7C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pStyle w:val="3"/>
              <w:shd w:val="clear" w:color="auto" w:fill="auto"/>
              <w:spacing w:line="260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март-май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Бийск,</w:t>
            </w:r>
          </w:p>
          <w:p w:rsidR="00D93FB6" w:rsidRDefault="00AC5FD7">
            <w:pPr>
              <w:pStyle w:val="3"/>
              <w:shd w:val="clear" w:color="auto" w:fill="auto"/>
              <w:spacing w:line="322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Шипуновский район,</w:t>
            </w:r>
          </w:p>
          <w:p w:rsidR="00D93FB6" w:rsidRDefault="00AC5FD7">
            <w:pPr>
              <w:pStyle w:val="3"/>
              <w:shd w:val="clear" w:color="auto" w:fill="auto"/>
              <w:spacing w:line="322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Благовещенский район</w:t>
            </w:r>
          </w:p>
          <w:p w:rsidR="00D93FB6" w:rsidRDefault="00AC5FD7">
            <w:pPr>
              <w:pStyle w:val="3"/>
              <w:shd w:val="clear" w:color="auto" w:fill="auto"/>
              <w:spacing w:line="322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ЗАТО Сибирский</w:t>
            </w: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Марфенкова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Лакиза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</w:p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Копнинова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Е.М.</w:t>
            </w:r>
          </w:p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Чаплыгина Е.А.</w:t>
            </w: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ре</w:t>
            </w:r>
            <w:r w:rsidR="00DE32AE">
              <w:rPr>
                <w:rStyle w:val="1"/>
                <w:sz w:val="28"/>
                <w:szCs w:val="28"/>
              </w:rPr>
              <w:t>жиссеров детских тематических концертных</w:t>
            </w:r>
            <w:r>
              <w:rPr>
                <w:rStyle w:val="1"/>
                <w:sz w:val="28"/>
                <w:szCs w:val="28"/>
              </w:rPr>
              <w:t xml:space="preserve"> программ в рамках краев</w:t>
            </w:r>
            <w:r w:rsidR="00DE32AE">
              <w:rPr>
                <w:rStyle w:val="1"/>
                <w:sz w:val="28"/>
                <w:szCs w:val="28"/>
              </w:rPr>
              <w:t xml:space="preserve">ого фестиваля  </w:t>
            </w:r>
            <w:r>
              <w:rPr>
                <w:rStyle w:val="1"/>
                <w:sz w:val="28"/>
                <w:szCs w:val="28"/>
              </w:rPr>
              <w:t>«Я знаю от папы, я знаю от деда»</w:t>
            </w: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pStyle w:val="3"/>
              <w:shd w:val="clear" w:color="auto" w:fill="auto"/>
              <w:spacing w:line="260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март-апрель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Косихинский,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Завьяловский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Ребрихинский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Панкрушихинский</w:t>
            </w:r>
            <w:proofErr w:type="spellEnd"/>
            <w:r>
              <w:rPr>
                <w:sz w:val="28"/>
                <w:szCs w:val="28"/>
              </w:rPr>
              <w:t xml:space="preserve"> районы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Сапега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0878F3" w:rsidTr="0017640F">
        <w:tc>
          <w:tcPr>
            <w:tcW w:w="956" w:type="dxa"/>
            <w:shd w:val="clear" w:color="auto" w:fill="auto"/>
          </w:tcPr>
          <w:p w:rsidR="000878F3" w:rsidRDefault="00087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0878F3" w:rsidRDefault="000878F3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организаторы развлекательно-игровых программ детей и подростков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0878F3" w:rsidRDefault="000878F3">
            <w:pPr>
              <w:pStyle w:val="3"/>
              <w:shd w:val="clear" w:color="auto" w:fill="auto"/>
              <w:spacing w:line="260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май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0878F3" w:rsidRDefault="000878F3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0878F3" w:rsidRDefault="000878F3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0878F3" w:rsidRDefault="000878F3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Сапега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участников краевой выставки-ярмарки «Живое ремесло»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pStyle w:val="3"/>
              <w:shd w:val="clear" w:color="auto" w:fill="auto"/>
              <w:spacing w:line="260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июнь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Алтайский район</w:t>
            </w:r>
          </w:p>
          <w:p w:rsidR="00D93FB6" w:rsidRDefault="00D93FB6">
            <w:pPr>
              <w:pStyle w:val="3"/>
              <w:shd w:val="clear" w:color="auto" w:fill="auto"/>
              <w:spacing w:line="322" w:lineRule="exact"/>
              <w:rPr>
                <w:rStyle w:val="1"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Белякова Н.М.</w:t>
            </w: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руководителей театральных коллективов в рамках краевого фестиваля «Театральный разъезд»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pStyle w:val="3"/>
              <w:shd w:val="clear" w:color="auto" w:fill="auto"/>
              <w:spacing w:line="260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июнь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Мамонтовский район</w:t>
            </w:r>
          </w:p>
          <w:p w:rsidR="00D93FB6" w:rsidRDefault="00D93FB6">
            <w:pPr>
              <w:pStyle w:val="3"/>
              <w:shd w:val="clear" w:color="auto" w:fill="auto"/>
              <w:spacing w:line="322" w:lineRule="exact"/>
              <w:rPr>
                <w:rStyle w:val="1"/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rPr>
                <w:rStyle w:val="1"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Копнинова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Е.М.</w:t>
            </w: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</w:pPr>
            <w:r>
              <w:rPr>
                <w:rStyle w:val="1"/>
                <w:sz w:val="28"/>
                <w:szCs w:val="28"/>
              </w:rPr>
              <w:t>- участников Дельфийских игр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июня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Style w:val="1"/>
                <w:rFonts w:eastAsiaTheme="minorHAnsi"/>
                <w:sz w:val="28"/>
                <w:szCs w:val="28"/>
              </w:rPr>
              <w:t>Тальменский</w:t>
            </w:r>
            <w:proofErr w:type="spellEnd"/>
            <w:r>
              <w:rPr>
                <w:rStyle w:val="1"/>
                <w:rFonts w:eastAsiaTheme="minorHAnsi"/>
                <w:sz w:val="28"/>
                <w:szCs w:val="28"/>
              </w:rPr>
              <w:t xml:space="preserve"> район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29140B" w:rsidTr="0017640F">
        <w:tc>
          <w:tcPr>
            <w:tcW w:w="956" w:type="dxa"/>
            <w:shd w:val="clear" w:color="auto" w:fill="auto"/>
          </w:tcPr>
          <w:p w:rsidR="0029140B" w:rsidRDefault="00291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29140B" w:rsidRDefault="0029140B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участников краевого фестиваля казачьей песни «Казачья вольница»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29140B" w:rsidRDefault="0029140B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29140B" w:rsidRDefault="0029140B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Каменский район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29140B" w:rsidRDefault="00291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 Ю.А.</w:t>
            </w: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руководителей центров традиционной народной культ</w:t>
            </w:r>
            <w:r w:rsidR="0045037A">
              <w:rPr>
                <w:rStyle w:val="1"/>
                <w:sz w:val="28"/>
                <w:szCs w:val="28"/>
              </w:rPr>
              <w:t>уры в рамках фестиваля  «Перекрё</w:t>
            </w:r>
            <w:r>
              <w:rPr>
                <w:rStyle w:val="1"/>
                <w:sz w:val="28"/>
                <w:szCs w:val="28"/>
              </w:rPr>
              <w:t>сток культур»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pStyle w:val="3"/>
              <w:shd w:val="clear" w:color="auto" w:fill="auto"/>
              <w:spacing w:line="260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июль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Кулундинский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</w:t>
            </w:r>
          </w:p>
          <w:p w:rsidR="00D93FB6" w:rsidRDefault="00D93FB6">
            <w:pPr>
              <w:pStyle w:val="3"/>
              <w:shd w:val="clear" w:color="auto" w:fill="auto"/>
              <w:spacing w:line="322" w:lineRule="exact"/>
              <w:rPr>
                <w:rStyle w:val="1"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Эйхольц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Е.Н.</w:t>
            </w:r>
          </w:p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Балаховцева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Е.С.</w:t>
            </w: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AC5FD7" w:rsidP="0045037A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композиторов</w:t>
            </w:r>
            <w:r w:rsidR="0045037A">
              <w:rPr>
                <w:rStyle w:val="1"/>
                <w:sz w:val="28"/>
                <w:szCs w:val="28"/>
              </w:rPr>
              <w:t xml:space="preserve"> </w:t>
            </w:r>
            <w:r w:rsidR="0045037A">
              <w:rPr>
                <w:sz w:val="28"/>
                <w:szCs w:val="28"/>
              </w:rPr>
              <w:t xml:space="preserve">– </w:t>
            </w:r>
            <w:r>
              <w:rPr>
                <w:rStyle w:val="1"/>
                <w:sz w:val="28"/>
                <w:szCs w:val="28"/>
              </w:rPr>
              <w:t xml:space="preserve">участников фестиваля «Песни </w:t>
            </w:r>
            <w:proofErr w:type="spellStart"/>
            <w:r>
              <w:rPr>
                <w:rStyle w:val="1"/>
                <w:sz w:val="28"/>
                <w:szCs w:val="28"/>
              </w:rPr>
              <w:t>иткульского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лета»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pStyle w:val="3"/>
              <w:shd w:val="clear" w:color="auto" w:fill="auto"/>
              <w:spacing w:line="260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июль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Троицкий район</w:t>
            </w:r>
          </w:p>
          <w:p w:rsidR="00D93FB6" w:rsidRDefault="00D93FB6">
            <w:pPr>
              <w:pStyle w:val="3"/>
              <w:shd w:val="clear" w:color="auto" w:fill="auto"/>
              <w:spacing w:line="322" w:lineRule="exact"/>
              <w:rPr>
                <w:rStyle w:val="1"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Лакиза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А.А.</w:t>
            </w: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руководителей детских театральных коллективов в рамках фестиваля «Исток»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pStyle w:val="3"/>
              <w:shd w:val="clear" w:color="auto" w:fill="auto"/>
              <w:spacing w:line="260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октябрь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Быстроистокский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</w:t>
            </w: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Копнинова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Е.М.</w:t>
            </w: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93FB6" w:rsidTr="000B01A5">
        <w:trPr>
          <w:trHeight w:val="764"/>
        </w:trPr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0B01A5" w:rsidRDefault="00AC5FD7" w:rsidP="000878F3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преподавателей по классу народных инструментов ДМШ, ДШИ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D93FB6" w:rsidRDefault="0045037A">
            <w:pPr>
              <w:tabs>
                <w:tab w:val="left" w:pos="2040"/>
              </w:tabs>
              <w:spacing w:after="0" w:line="240" w:lineRule="auto"/>
              <w:ind w:left="-2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              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Петровская Ю.Н.  </w:t>
            </w:r>
          </w:p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режиссеров тематических концертных программ в рамках кра</w:t>
            </w:r>
            <w:r w:rsidR="0045037A">
              <w:rPr>
                <w:rStyle w:val="1"/>
                <w:sz w:val="28"/>
                <w:szCs w:val="28"/>
              </w:rPr>
              <w:t>евого фестиваля «Ради жизни на З</w:t>
            </w:r>
            <w:r>
              <w:rPr>
                <w:rStyle w:val="1"/>
                <w:sz w:val="28"/>
                <w:szCs w:val="28"/>
              </w:rPr>
              <w:t>емле»</w:t>
            </w:r>
          </w:p>
          <w:p w:rsidR="008347CB" w:rsidRDefault="008347CB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E15C7C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15C7C" w:rsidRDefault="00E15C7C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7C" w:rsidRPr="00E15C7C" w:rsidRDefault="00E15C7C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</w:pPr>
            <w:r>
              <w:rPr>
                <w:rStyle w:val="1"/>
                <w:rFonts w:eastAsiaTheme="minorHAnsi"/>
                <w:sz w:val="28"/>
                <w:szCs w:val="28"/>
              </w:rPr>
              <w:t>г. Новоалтайск</w:t>
            </w:r>
          </w:p>
          <w:p w:rsidR="00D93FB6" w:rsidRDefault="00AC5FD7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sz w:val="28"/>
                <w:szCs w:val="28"/>
              </w:rPr>
              <w:t xml:space="preserve"> Зональный район</w:t>
            </w:r>
          </w:p>
          <w:p w:rsidR="00E15C7C" w:rsidRDefault="00AC5FD7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г. Рубцовск</w:t>
            </w:r>
          </w:p>
          <w:p w:rsidR="00D93FB6" w:rsidRDefault="00E15C7C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г. Яровое</w:t>
            </w:r>
          </w:p>
          <w:p w:rsidR="008347CB" w:rsidRDefault="008347CB">
            <w:pPr>
              <w:spacing w:after="0" w:line="240" w:lineRule="auto"/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Марфенкова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AC5FD7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- преподавателей по изобразительному и декоративно-прикладному искусству ДМШ, ДШИ, ДХШ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Петровская Ю.Н.  </w:t>
            </w:r>
          </w:p>
          <w:p w:rsidR="00D93FB6" w:rsidRDefault="00D9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B6" w:rsidTr="0017640F">
        <w:tc>
          <w:tcPr>
            <w:tcW w:w="956" w:type="dxa"/>
            <w:tcBorders>
              <w:top w:val="nil"/>
            </w:tcBorders>
            <w:shd w:val="clear" w:color="auto" w:fill="auto"/>
          </w:tcPr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педагогов</w:t>
            </w:r>
            <w:r w:rsidR="0045037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вокалистов:</w:t>
            </w:r>
          </w:p>
          <w:p w:rsidR="00D93FB6" w:rsidRDefault="000878F3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-народное пение, </w:t>
            </w:r>
            <w:r w:rsidR="0045037A">
              <w:rPr>
                <w:sz w:val="28"/>
                <w:szCs w:val="28"/>
                <w:lang w:eastAsia="en-US"/>
              </w:rPr>
              <w:t xml:space="preserve"> народное</w:t>
            </w:r>
            <w:r w:rsidR="00AC5FD7">
              <w:rPr>
                <w:sz w:val="28"/>
                <w:szCs w:val="28"/>
                <w:lang w:eastAsia="en-US"/>
              </w:rPr>
              <w:t xml:space="preserve"> пение</w:t>
            </w:r>
            <w:r w:rsidR="0045037A">
              <w:rPr>
                <w:sz w:val="28"/>
                <w:szCs w:val="28"/>
                <w:lang w:eastAsia="en-US"/>
              </w:rPr>
              <w:t>. С</w:t>
            </w:r>
            <w:r w:rsidR="00AC5FD7">
              <w:rPr>
                <w:sz w:val="28"/>
                <w:szCs w:val="28"/>
                <w:lang w:eastAsia="en-US"/>
              </w:rPr>
              <w:t>тилизация;</w:t>
            </w:r>
          </w:p>
          <w:p w:rsidR="00D93FB6" w:rsidRDefault="00AC5FD7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45037A">
              <w:rPr>
                <w:sz w:val="28"/>
                <w:szCs w:val="28"/>
                <w:lang w:eastAsia="en-US"/>
              </w:rPr>
              <w:t xml:space="preserve"> классический вокал;</w:t>
            </w:r>
          </w:p>
          <w:p w:rsidR="00D93FB6" w:rsidRDefault="0045037A" w:rsidP="0045037A">
            <w:pPr>
              <w:pStyle w:val="3"/>
              <w:shd w:val="clear" w:color="auto" w:fill="auto"/>
              <w:spacing w:line="240" w:lineRule="auto"/>
              <w:jc w:val="left"/>
            </w:pPr>
            <w:r>
              <w:rPr>
                <w:sz w:val="28"/>
                <w:szCs w:val="28"/>
                <w:lang w:eastAsia="en-US"/>
              </w:rPr>
              <w:t>-эстрадное</w:t>
            </w:r>
            <w:r w:rsidR="00AC5FD7">
              <w:rPr>
                <w:sz w:val="28"/>
                <w:szCs w:val="28"/>
                <w:lang w:eastAsia="en-US"/>
              </w:rPr>
              <w:t xml:space="preserve"> исполнительство</w:t>
            </w:r>
          </w:p>
        </w:tc>
        <w:tc>
          <w:tcPr>
            <w:tcW w:w="2585" w:type="dxa"/>
            <w:gridSpan w:val="2"/>
            <w:tcBorders>
              <w:top w:val="nil"/>
            </w:tcBorders>
            <w:shd w:val="clear" w:color="auto" w:fill="auto"/>
          </w:tcPr>
          <w:p w:rsidR="00D93FB6" w:rsidRDefault="00D9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AC5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gridSpan w:val="3"/>
            <w:tcBorders>
              <w:top w:val="nil"/>
            </w:tcBorders>
            <w:shd w:val="clear" w:color="auto" w:fill="auto"/>
          </w:tcPr>
          <w:p w:rsidR="00D93FB6" w:rsidRDefault="00D9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Default="00AC5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D93FB6" w:rsidRDefault="00D93FB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91" w:type="dxa"/>
            <w:gridSpan w:val="2"/>
            <w:tcBorders>
              <w:top w:val="nil"/>
            </w:tcBorders>
            <w:shd w:val="clear" w:color="auto" w:fill="auto"/>
          </w:tcPr>
          <w:p w:rsidR="00D93FB6" w:rsidRDefault="0045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Марфенкова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Творческие лаборатории: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D93FB6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D93FB6">
            <w:pPr>
              <w:spacing w:after="0" w:line="240" w:lineRule="auto"/>
              <w:rPr>
                <w:rStyle w:val="1"/>
                <w:rFonts w:eastAsiaTheme="minorHAnsi"/>
                <w:sz w:val="20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D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организаторов досуга «Мастер игры»</w:t>
            </w:r>
          </w:p>
          <w:p w:rsidR="00D93FB6" w:rsidRDefault="00D93FB6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мая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D93FB6" w:rsidRDefault="00AC5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Забурдаев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93FB6" w:rsidTr="0017640F">
        <w:tc>
          <w:tcPr>
            <w:tcW w:w="956" w:type="dxa"/>
            <w:shd w:val="clear" w:color="auto" w:fill="auto"/>
          </w:tcPr>
          <w:p w:rsidR="00D93FB6" w:rsidRDefault="00D93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руководителей инструментальных коллективов края в рамках фестиваля «Под звездным небом Колывани»</w:t>
            </w:r>
          </w:p>
          <w:p w:rsidR="000B01A5" w:rsidRDefault="000B01A5">
            <w:pPr>
              <w:pStyle w:val="3"/>
              <w:shd w:val="clear" w:color="auto" w:fill="auto"/>
              <w:spacing w:line="322" w:lineRule="exact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D93FB6" w:rsidRDefault="00AC5FD7">
            <w:pPr>
              <w:tabs>
                <w:tab w:val="left" w:pos="2040"/>
              </w:tabs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Курьинский район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93FB6" w:rsidTr="0017640F">
        <w:tc>
          <w:tcPr>
            <w:tcW w:w="956" w:type="dxa"/>
            <w:tcBorders>
              <w:top w:val="nil"/>
            </w:tcBorders>
            <w:shd w:val="clear" w:color="auto" w:fill="auto"/>
          </w:tcPr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240" w:lineRule="auto"/>
              <w:jc w:val="left"/>
              <w:rPr>
                <w:color w:val="00000A"/>
                <w:sz w:val="28"/>
                <w:szCs w:val="28"/>
                <w:lang w:eastAsia="en-US"/>
              </w:rPr>
            </w:pPr>
            <w:r>
              <w:rPr>
                <w:color w:val="00000A"/>
                <w:sz w:val="28"/>
                <w:szCs w:val="28"/>
                <w:lang w:eastAsia="en-US"/>
              </w:rPr>
              <w:t>- руководителей детских театральных коллективов</w:t>
            </w:r>
          </w:p>
          <w:p w:rsidR="000B01A5" w:rsidRDefault="000B01A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nil"/>
            </w:tcBorders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5" w:type="dxa"/>
            <w:gridSpan w:val="3"/>
            <w:tcBorders>
              <w:top w:val="nil"/>
            </w:tcBorders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Быстроистокский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91" w:type="dxa"/>
            <w:gridSpan w:val="2"/>
            <w:tcBorders>
              <w:top w:val="nil"/>
            </w:tcBorders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М.</w:t>
            </w:r>
          </w:p>
        </w:tc>
      </w:tr>
      <w:tr w:rsidR="00D93FB6" w:rsidTr="0017640F">
        <w:tc>
          <w:tcPr>
            <w:tcW w:w="956" w:type="dxa"/>
            <w:tcBorders>
              <w:top w:val="nil"/>
            </w:tcBorders>
            <w:shd w:val="clear" w:color="auto" w:fill="auto"/>
          </w:tcPr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9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93FB6" w:rsidRDefault="00AC5FD7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кинолюбителей</w:t>
            </w:r>
          </w:p>
        </w:tc>
        <w:tc>
          <w:tcPr>
            <w:tcW w:w="2585" w:type="dxa"/>
            <w:gridSpan w:val="2"/>
            <w:tcBorders>
              <w:top w:val="nil"/>
            </w:tcBorders>
            <w:shd w:val="clear" w:color="auto" w:fill="auto"/>
          </w:tcPr>
          <w:p w:rsidR="00D93FB6" w:rsidRDefault="00AC5FD7" w:rsidP="00B51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2805" w:type="dxa"/>
            <w:gridSpan w:val="3"/>
            <w:tcBorders>
              <w:top w:val="nil"/>
            </w:tcBorders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tcBorders>
              <w:top w:val="nil"/>
            </w:tcBorders>
            <w:shd w:val="clear" w:color="auto" w:fill="auto"/>
          </w:tcPr>
          <w:p w:rsidR="00D93FB6" w:rsidRDefault="00AC5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Есаулов А. В.</w:t>
            </w:r>
          </w:p>
        </w:tc>
      </w:tr>
      <w:tr w:rsidR="00D93FB6" w:rsidTr="0017640F">
        <w:trPr>
          <w:trHeight w:val="558"/>
        </w:trPr>
        <w:tc>
          <w:tcPr>
            <w:tcW w:w="14906" w:type="dxa"/>
            <w:gridSpan w:val="11"/>
            <w:shd w:val="clear" w:color="auto" w:fill="auto"/>
          </w:tcPr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РЕДАКЦИОННО-ИЗДАТЕЛЬСКАЯ ДЕЯТЕЛЬНОСТЬ</w:t>
            </w:r>
          </w:p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93FB6" w:rsidTr="0017640F">
        <w:trPr>
          <w:trHeight w:val="762"/>
        </w:trPr>
        <w:tc>
          <w:tcPr>
            <w:tcW w:w="974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7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(составитель)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сдачи </w:t>
            </w:r>
          </w:p>
        </w:tc>
        <w:tc>
          <w:tcPr>
            <w:tcW w:w="1468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выпуска, объем</w:t>
            </w:r>
          </w:p>
        </w:tc>
        <w:tc>
          <w:tcPr>
            <w:tcW w:w="1663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</w:t>
            </w:r>
          </w:p>
        </w:tc>
      </w:tr>
      <w:tr w:rsidR="00D93FB6" w:rsidTr="0017640F">
        <w:tc>
          <w:tcPr>
            <w:tcW w:w="974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57" w:type="dxa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помощь руководителям культурно-досуговых учреждений» (информационно-нормативные материалы), выпуск № 17</w:t>
            </w:r>
          </w:p>
          <w:p w:rsidR="008347CB" w:rsidRDefault="0083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468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3" w:type="dxa"/>
            <w:shd w:val="clear" w:color="auto" w:fill="auto"/>
          </w:tcPr>
          <w:p w:rsidR="00D93FB6" w:rsidRDefault="00AC5F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D93FB6" w:rsidRDefault="00AC5FD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Tr="0017640F">
        <w:tc>
          <w:tcPr>
            <w:tcW w:w="974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357" w:type="dxa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 здравствует театр!» (информационно-сценарный сборник к Году театра в России)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Толстоног Е.П.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68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3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Tr="0017640F">
        <w:tc>
          <w:tcPr>
            <w:tcW w:w="974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357" w:type="dxa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деятельности культурно-досуговых учреждений Алтайского края за 2018 год» (информационно-аналитический сборник)</w:t>
            </w:r>
          </w:p>
          <w:p w:rsidR="000B01A5" w:rsidRDefault="000B0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Е.В.,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АГДНТ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68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стр.</w:t>
            </w:r>
          </w:p>
        </w:tc>
        <w:tc>
          <w:tcPr>
            <w:tcW w:w="1663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экз.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Tr="0017640F">
        <w:tc>
          <w:tcPr>
            <w:tcW w:w="974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357" w:type="dxa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 </w:t>
            </w:r>
          </w:p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(дайджест)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68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93FB6" w:rsidRDefault="00D9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D93FB6" w:rsidRDefault="0041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брошюра 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3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Tr="0017640F">
        <w:tc>
          <w:tcPr>
            <w:tcW w:w="974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357" w:type="dxa"/>
            <w:shd w:val="clear" w:color="auto" w:fill="auto"/>
          </w:tcPr>
          <w:p w:rsidR="000B01A5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«Объединяющая сила экрана» (сборник информационно-сценарных материалов)</w:t>
            </w:r>
          </w:p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Есаулов А.В.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68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93FB6" w:rsidRDefault="00D9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3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Tr="0017640F">
        <w:tc>
          <w:tcPr>
            <w:tcW w:w="974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357" w:type="dxa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«Народно-бытовые танцы Алтайского края» (материалы фольклорно-этнографических исследований), выпуск № 1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Эйхольц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68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3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Tr="0017640F">
        <w:tc>
          <w:tcPr>
            <w:tcW w:w="974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357" w:type="dxa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«Мастерам хорошего настроения»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(информационный сборник)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468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брошюра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стр.</w:t>
            </w:r>
          </w:p>
        </w:tc>
        <w:tc>
          <w:tcPr>
            <w:tcW w:w="1663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экз.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АГДНТ</w:t>
            </w:r>
          </w:p>
        </w:tc>
      </w:tr>
      <w:tr w:rsidR="00D93FB6" w:rsidTr="0017640F">
        <w:tc>
          <w:tcPr>
            <w:tcW w:w="974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</w:t>
            </w:r>
          </w:p>
        </w:tc>
        <w:tc>
          <w:tcPr>
            <w:tcW w:w="4357" w:type="dxa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мозаика» (сборник сценариев по организации досуга детей в рамках Десятилетия детства в России)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3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Tr="0017640F">
        <w:tc>
          <w:tcPr>
            <w:tcW w:w="974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4357" w:type="dxa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подготовке отчетов о работе учреждений культурно-досугового типа Алтайского края за 2019 год» (рекомендации)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С.А.,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АГДНТ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стр.</w:t>
            </w:r>
          </w:p>
        </w:tc>
        <w:tc>
          <w:tcPr>
            <w:tcW w:w="1663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Tr="0017640F">
        <w:tc>
          <w:tcPr>
            <w:tcW w:w="974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4357" w:type="dxa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помощь руководителям культурно-досуговых учреждений» (информационно-нормативные материалы), выпуск № 18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 стр.</w:t>
            </w:r>
          </w:p>
        </w:tc>
        <w:tc>
          <w:tcPr>
            <w:tcW w:w="1663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экз.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Tr="0017640F">
        <w:tc>
          <w:tcPr>
            <w:tcW w:w="974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4357" w:type="dxa"/>
            <w:shd w:val="clear" w:color="auto" w:fill="auto"/>
          </w:tcPr>
          <w:p w:rsidR="00D93FB6" w:rsidRDefault="00AC5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знаю от папы, я знаю от деда» (сборник сценариев детских тематических концертных программ, посвященных                          75-й годовщине Победы в Великой Отечественной войне 1941-1945 гг.)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93FB6" w:rsidRDefault="00D9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стр.</w:t>
            </w:r>
          </w:p>
        </w:tc>
        <w:tc>
          <w:tcPr>
            <w:tcW w:w="1663" w:type="dxa"/>
            <w:shd w:val="clear" w:color="auto" w:fill="auto"/>
          </w:tcPr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D93FB6" w:rsidRDefault="00AC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</w:tbl>
    <w:p w:rsidR="00D93FB6" w:rsidRDefault="00D93FB6">
      <w:pPr>
        <w:spacing w:after="0"/>
        <w:jc w:val="center"/>
      </w:pPr>
    </w:p>
    <w:sectPr w:rsidR="00D93FB6">
      <w:footerReference w:type="default" r:id="rId9"/>
      <w:pgSz w:w="16838" w:h="11906" w:orient="landscape"/>
      <w:pgMar w:top="993" w:right="1134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F0" w:rsidRDefault="003B09F0">
      <w:pPr>
        <w:spacing w:after="0" w:line="240" w:lineRule="auto"/>
      </w:pPr>
      <w:r>
        <w:separator/>
      </w:r>
    </w:p>
  </w:endnote>
  <w:endnote w:type="continuationSeparator" w:id="0">
    <w:p w:rsidR="003B09F0" w:rsidRDefault="003B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67529"/>
      <w:docPartObj>
        <w:docPartGallery w:val="Page Numbers (Bottom of Page)"/>
        <w:docPartUnique/>
      </w:docPartObj>
    </w:sdtPr>
    <w:sdtEndPr/>
    <w:sdtContent>
      <w:p w:rsidR="00D93FB6" w:rsidRDefault="003B09F0">
        <w:pPr>
          <w:pStyle w:val="a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F0" w:rsidRDefault="003B09F0">
      <w:pPr>
        <w:spacing w:after="0" w:line="240" w:lineRule="auto"/>
      </w:pPr>
      <w:r>
        <w:separator/>
      </w:r>
    </w:p>
  </w:footnote>
  <w:footnote w:type="continuationSeparator" w:id="0">
    <w:p w:rsidR="003B09F0" w:rsidRDefault="003B0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B6"/>
    <w:rsid w:val="000439D3"/>
    <w:rsid w:val="00086384"/>
    <w:rsid w:val="000878F3"/>
    <w:rsid w:val="000A3342"/>
    <w:rsid w:val="000B01A5"/>
    <w:rsid w:val="000E3609"/>
    <w:rsid w:val="00105CAA"/>
    <w:rsid w:val="00115CBE"/>
    <w:rsid w:val="00116370"/>
    <w:rsid w:val="0015524C"/>
    <w:rsid w:val="001552C6"/>
    <w:rsid w:val="0017640F"/>
    <w:rsid w:val="001808FA"/>
    <w:rsid w:val="00197D4E"/>
    <w:rsid w:val="00202B96"/>
    <w:rsid w:val="00230231"/>
    <w:rsid w:val="0029140B"/>
    <w:rsid w:val="00323DD8"/>
    <w:rsid w:val="003258FE"/>
    <w:rsid w:val="003431F6"/>
    <w:rsid w:val="00352505"/>
    <w:rsid w:val="003B09F0"/>
    <w:rsid w:val="004154F7"/>
    <w:rsid w:val="00446D90"/>
    <w:rsid w:val="0045037A"/>
    <w:rsid w:val="00476768"/>
    <w:rsid w:val="00477E41"/>
    <w:rsid w:val="004E16EC"/>
    <w:rsid w:val="00541BE7"/>
    <w:rsid w:val="005824DF"/>
    <w:rsid w:val="005C4968"/>
    <w:rsid w:val="005E0051"/>
    <w:rsid w:val="0063564A"/>
    <w:rsid w:val="00653D33"/>
    <w:rsid w:val="00666575"/>
    <w:rsid w:val="0067450B"/>
    <w:rsid w:val="0071590D"/>
    <w:rsid w:val="00740762"/>
    <w:rsid w:val="00745609"/>
    <w:rsid w:val="007E7003"/>
    <w:rsid w:val="008347CB"/>
    <w:rsid w:val="00836CEB"/>
    <w:rsid w:val="008E001A"/>
    <w:rsid w:val="00914D2D"/>
    <w:rsid w:val="0092444E"/>
    <w:rsid w:val="009E4808"/>
    <w:rsid w:val="00A91801"/>
    <w:rsid w:val="00AC5FD7"/>
    <w:rsid w:val="00B2019F"/>
    <w:rsid w:val="00B51DC9"/>
    <w:rsid w:val="00B72AEF"/>
    <w:rsid w:val="00C377FB"/>
    <w:rsid w:val="00C65EDA"/>
    <w:rsid w:val="00C67D25"/>
    <w:rsid w:val="00CC4FE5"/>
    <w:rsid w:val="00D16381"/>
    <w:rsid w:val="00D93FB6"/>
    <w:rsid w:val="00DE32AE"/>
    <w:rsid w:val="00E15C7C"/>
    <w:rsid w:val="00E6524B"/>
    <w:rsid w:val="00EA363E"/>
    <w:rsid w:val="00F9315F"/>
    <w:rsid w:val="00FA1B9C"/>
    <w:rsid w:val="00FA5B9B"/>
    <w:rsid w:val="00FB6763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06F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qFormat/>
    <w:rsid w:val="004421DA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qFormat/>
    <w:rsid w:val="00C41242"/>
    <w:rPr>
      <w:rFonts w:ascii="Bookman Old Style" w:eastAsia="Bookman Old Style" w:hAnsi="Bookman Old Style" w:cs="Bookman Old Style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F54A5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C86C0F"/>
  </w:style>
  <w:style w:type="character" w:customStyle="1" w:styleId="a6">
    <w:name w:val="Нижний колонтитул Знак"/>
    <w:basedOn w:val="a0"/>
    <w:uiPriority w:val="99"/>
    <w:qFormat/>
    <w:rsid w:val="00C86C0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Основной текст2"/>
    <w:basedOn w:val="a"/>
    <w:link w:val="a3"/>
    <w:qFormat/>
    <w:rsid w:val="00406FD4"/>
    <w:pPr>
      <w:widowControl w:val="0"/>
      <w:shd w:val="clear" w:color="auto" w:fill="FFFFFF"/>
      <w:spacing w:after="0" w:line="365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qFormat/>
    <w:rsid w:val="004421DA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c">
    <w:name w:val="Balloon Text"/>
    <w:basedOn w:val="a"/>
    <w:uiPriority w:val="99"/>
    <w:semiHidden/>
    <w:unhideWhenUsed/>
    <w:qFormat/>
    <w:rsid w:val="00F54A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C86C0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86C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0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06F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qFormat/>
    <w:rsid w:val="004421DA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qFormat/>
    <w:rsid w:val="00C41242"/>
    <w:rPr>
      <w:rFonts w:ascii="Bookman Old Style" w:eastAsia="Bookman Old Style" w:hAnsi="Bookman Old Style" w:cs="Bookman Old Style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F54A5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C86C0F"/>
  </w:style>
  <w:style w:type="character" w:customStyle="1" w:styleId="a6">
    <w:name w:val="Нижний колонтитул Знак"/>
    <w:basedOn w:val="a0"/>
    <w:uiPriority w:val="99"/>
    <w:qFormat/>
    <w:rsid w:val="00C86C0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Основной текст2"/>
    <w:basedOn w:val="a"/>
    <w:link w:val="a3"/>
    <w:qFormat/>
    <w:rsid w:val="00406FD4"/>
    <w:pPr>
      <w:widowControl w:val="0"/>
      <w:shd w:val="clear" w:color="auto" w:fill="FFFFFF"/>
      <w:spacing w:after="0" w:line="365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qFormat/>
    <w:rsid w:val="004421DA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c">
    <w:name w:val="Balloon Text"/>
    <w:basedOn w:val="a"/>
    <w:uiPriority w:val="99"/>
    <w:semiHidden/>
    <w:unhideWhenUsed/>
    <w:qFormat/>
    <w:rsid w:val="00F54A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C86C0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86C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0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954D-7DED-4C83-8442-7ABC1D8B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3641</Words>
  <Characters>20758</Characters>
  <Application>Microsoft Office Word</Application>
  <DocSecurity>0</DocSecurity>
  <Lines>172</Lines>
  <Paragraphs>48</Paragraphs>
  <ScaleCrop>false</ScaleCrop>
  <Company/>
  <LinksUpToDate>false</LinksUpToDate>
  <CharactersWithSpaces>24351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dc:description/>
  <cp:lastModifiedBy>Rcp-User</cp:lastModifiedBy>
  <cp:revision>312</cp:revision>
  <cp:lastPrinted>2018-12-25T16:26:00Z</cp:lastPrinted>
  <dcterms:created xsi:type="dcterms:W3CDTF">2018-07-31T03:31:00Z</dcterms:created>
  <dcterms:modified xsi:type="dcterms:W3CDTF">2019-02-22T02:35:00Z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