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6A" w:rsidRDefault="00FC0B6A" w:rsidP="00FC0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«Письмо редактора»</w:t>
      </w:r>
    </w:p>
    <w:p w:rsidR="00FC0B6A" w:rsidRDefault="00FC0B6A" w:rsidP="00FC0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(информационно-методическое письмо)</w:t>
      </w:r>
    </w:p>
    <w:p w:rsidR="00FC0B6A" w:rsidRDefault="00FC0B6A" w:rsidP="00FC0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B6A" w:rsidRDefault="00FC0B6A" w:rsidP="00FC0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C0B6A" w:rsidRDefault="00FC0B6A" w:rsidP="00FC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3F7" w:rsidRDefault="00FC0B6A" w:rsidP="00CA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573">
        <w:rPr>
          <w:rFonts w:ascii="Times New Roman" w:hAnsi="Times New Roman" w:cs="Times New Roman"/>
          <w:sz w:val="28"/>
          <w:szCs w:val="28"/>
        </w:rPr>
        <w:t>В Алтайском крае в 2015 году д</w:t>
      </w:r>
      <w:r w:rsidR="007869B7">
        <w:rPr>
          <w:rFonts w:ascii="Times New Roman" w:hAnsi="Times New Roman" w:cs="Times New Roman"/>
          <w:sz w:val="28"/>
          <w:szCs w:val="28"/>
        </w:rPr>
        <w:t>о</w:t>
      </w:r>
      <w:r w:rsidR="00CA3573">
        <w:rPr>
          <w:rFonts w:ascii="Times New Roman" w:hAnsi="Times New Roman" w:cs="Times New Roman"/>
          <w:sz w:val="28"/>
          <w:szCs w:val="28"/>
        </w:rPr>
        <w:t>ля специалистов, относящихся к основному персоналу учреждений клубного типа и имеющих высшее профессиональное или среднее профессиональное образование, составила 64 %</w:t>
      </w:r>
      <w:r w:rsidR="00F56C09">
        <w:rPr>
          <w:rFonts w:ascii="Times New Roman" w:hAnsi="Times New Roman" w:cs="Times New Roman"/>
          <w:sz w:val="28"/>
          <w:szCs w:val="28"/>
        </w:rPr>
        <w:t>. Необходимость методического сопровождения деятельности сельских учреждений культуры по-прежнему остается актуальной.</w:t>
      </w:r>
    </w:p>
    <w:p w:rsidR="00F56C09" w:rsidRDefault="00F56C09" w:rsidP="00CA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информационных потребностей работников культурно-досуговых учреждений, опыт работы районных методических служб показывают, что наиболее востребованы такие виды методических изданий, как методические пособия, рекомендации, разработки. Они, как правило, включают интересные творческие находки в деятельности КДУ, клубных формирований и отдельных специалистов, а также инновационные формы и методы работы. Эта полезная информация необходима в повседневной деятельности клубн</w:t>
      </w:r>
      <w:r w:rsidR="007869B7">
        <w:rPr>
          <w:rFonts w:ascii="Times New Roman" w:hAnsi="Times New Roman" w:cs="Times New Roman"/>
          <w:sz w:val="28"/>
          <w:szCs w:val="28"/>
        </w:rPr>
        <w:t>ых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C09" w:rsidRDefault="00F56C09" w:rsidP="00CA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данном письме предлагаем специалистам районных Домов культуры, методических служб рекомендации, подготовленные Галиной Михайловной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(Иркутский областной центр народного творчества и досуга). В них рассказывается о том, как грамотно составить и оформить методическое издание.</w:t>
      </w:r>
    </w:p>
    <w:p w:rsidR="00F56C09" w:rsidRDefault="00F56C09" w:rsidP="00CA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F56C09" w:rsidTr="00927E60">
        <w:tc>
          <w:tcPr>
            <w:tcW w:w="4216" w:type="dxa"/>
          </w:tcPr>
          <w:p w:rsidR="00F56C09" w:rsidRDefault="00F56C09" w:rsidP="00927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F56C09" w:rsidRDefault="00F56C09" w:rsidP="00927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6C09" w:rsidRDefault="00F56C09" w:rsidP="00927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редакционно-издательским отделом АГДНТ</w:t>
            </w:r>
          </w:p>
        </w:tc>
      </w:tr>
    </w:tbl>
    <w:p w:rsidR="00F56C09" w:rsidRDefault="00F56C09" w:rsidP="006F1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9B7" w:rsidRDefault="007869B7" w:rsidP="006F1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9B7" w:rsidRDefault="007869B7" w:rsidP="006F1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9B7" w:rsidRDefault="007869B7" w:rsidP="006F1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D9C" w:rsidRDefault="006F1D9C" w:rsidP="006F1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издания – дело творческое и непростое</w:t>
      </w:r>
    </w:p>
    <w:p w:rsidR="006F1D9C" w:rsidRDefault="006F1D9C" w:rsidP="006F1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5D1" w:rsidRPr="007869B7" w:rsidRDefault="005425D1" w:rsidP="006F1D9C">
      <w:pPr>
        <w:pStyle w:val="2"/>
        <w:shd w:val="clear" w:color="auto" w:fill="auto"/>
        <w:spacing w:line="326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18D9">
        <w:rPr>
          <w:rFonts w:ascii="Times New Roman" w:hAnsi="Times New Roman" w:cs="Times New Roman"/>
          <w:sz w:val="28"/>
          <w:szCs w:val="28"/>
        </w:rPr>
        <w:t xml:space="preserve">Методические сборники, пособия, рекомендации и разработки занимают особое место среди средств обучения специалистов </w:t>
      </w:r>
      <w:r w:rsidRPr="007869B7">
        <w:rPr>
          <w:rFonts w:ascii="Times New Roman" w:hAnsi="Times New Roman" w:cs="Times New Roman"/>
          <w:sz w:val="28"/>
          <w:szCs w:val="28"/>
        </w:rPr>
        <w:t>к</w:t>
      </w:r>
      <w:r w:rsidRPr="007869B7">
        <w:rPr>
          <w:rStyle w:val="1"/>
          <w:rFonts w:ascii="Times New Roman" w:hAnsi="Times New Roman" w:cs="Times New Roman"/>
          <w:sz w:val="28"/>
          <w:szCs w:val="28"/>
          <w:u w:val="none"/>
        </w:rPr>
        <w:t>лубных</w:t>
      </w:r>
      <w:r w:rsidRPr="007869B7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5425D1" w:rsidRPr="005718D9" w:rsidRDefault="006F1D9C" w:rsidP="006F1D9C">
      <w:pPr>
        <w:pStyle w:val="2"/>
        <w:shd w:val="clear" w:color="auto" w:fill="auto"/>
        <w:spacing w:line="326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69B7">
        <w:rPr>
          <w:rFonts w:ascii="Times New Roman" w:hAnsi="Times New Roman" w:cs="Times New Roman"/>
          <w:i/>
          <w:sz w:val="28"/>
          <w:szCs w:val="28"/>
        </w:rPr>
        <w:t>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— э</w:t>
      </w:r>
      <w:r w:rsidR="005425D1" w:rsidRPr="005718D9">
        <w:rPr>
          <w:rFonts w:ascii="Times New Roman" w:hAnsi="Times New Roman" w:cs="Times New Roman"/>
          <w:sz w:val="28"/>
          <w:szCs w:val="28"/>
        </w:rPr>
        <w:t xml:space="preserve">то издание, содержащее практические рекомендации по какому-либо вопросу. Оно может быть адресовано руководителям творческих коллективов. В нем раскрываются </w:t>
      </w:r>
      <w:r>
        <w:rPr>
          <w:rFonts w:ascii="Times New Roman" w:hAnsi="Times New Roman" w:cs="Times New Roman"/>
          <w:sz w:val="28"/>
          <w:szCs w:val="28"/>
        </w:rPr>
        <w:t xml:space="preserve">методики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обучения, преподавания</w:t>
      </w:r>
      <w:r w:rsidR="005425D1" w:rsidRPr="005718D9">
        <w:rPr>
          <w:rFonts w:ascii="Times New Roman" w:hAnsi="Times New Roman" w:cs="Times New Roman"/>
          <w:sz w:val="28"/>
          <w:szCs w:val="28"/>
        </w:rPr>
        <w:t>.</w:t>
      </w:r>
    </w:p>
    <w:p w:rsidR="005425D1" w:rsidRPr="005718D9" w:rsidRDefault="005425D1" w:rsidP="006F1D9C">
      <w:pPr>
        <w:pStyle w:val="2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B7">
        <w:rPr>
          <w:rFonts w:ascii="Times New Roman" w:hAnsi="Times New Roman" w:cs="Times New Roman"/>
          <w:i/>
          <w:sz w:val="28"/>
          <w:szCs w:val="28"/>
        </w:rPr>
        <w:t>Учебное пособие</w:t>
      </w:r>
      <w:r w:rsidRPr="005718D9">
        <w:rPr>
          <w:rFonts w:ascii="Times New Roman" w:hAnsi="Times New Roman" w:cs="Times New Roman"/>
          <w:sz w:val="28"/>
          <w:szCs w:val="28"/>
        </w:rPr>
        <w:t xml:space="preserve"> обычно дополняет соответствующие учебники по данной дисциплине и поэтому, как правило, </w:t>
      </w:r>
      <w:r w:rsidR="007869B7">
        <w:rPr>
          <w:rFonts w:ascii="Times New Roman" w:hAnsi="Times New Roman" w:cs="Times New Roman"/>
          <w:sz w:val="28"/>
          <w:szCs w:val="28"/>
        </w:rPr>
        <w:t>в</w:t>
      </w:r>
      <w:r w:rsidRPr="005718D9">
        <w:rPr>
          <w:rFonts w:ascii="Times New Roman" w:hAnsi="Times New Roman" w:cs="Times New Roman"/>
          <w:sz w:val="28"/>
          <w:szCs w:val="28"/>
        </w:rPr>
        <w:t xml:space="preserve"> нем рассматривается только часть учебн</w:t>
      </w:r>
      <w:r w:rsidR="007869B7">
        <w:rPr>
          <w:rFonts w:ascii="Times New Roman" w:hAnsi="Times New Roman" w:cs="Times New Roman"/>
          <w:sz w:val="28"/>
          <w:szCs w:val="28"/>
        </w:rPr>
        <w:t>ого материала, или больше ориен</w:t>
      </w:r>
      <w:r w:rsidRPr="005718D9">
        <w:rPr>
          <w:rFonts w:ascii="Times New Roman" w:hAnsi="Times New Roman" w:cs="Times New Roman"/>
          <w:sz w:val="28"/>
          <w:szCs w:val="28"/>
        </w:rPr>
        <w:t>тированного на практическую сторону усвоения материала, содержит больше практических рекомендаций. К учебным пособиям относятся также издания вспомогательного характера, используемые в процесс обучения:</w:t>
      </w:r>
      <w:r w:rsidR="007869B7">
        <w:rPr>
          <w:rFonts w:ascii="Times New Roman" w:hAnsi="Times New Roman" w:cs="Times New Roman"/>
          <w:sz w:val="28"/>
          <w:szCs w:val="28"/>
        </w:rPr>
        <w:t xml:space="preserve"> таблицы, карты, справочники и д</w:t>
      </w:r>
      <w:r w:rsidRPr="005718D9">
        <w:rPr>
          <w:rFonts w:ascii="Times New Roman" w:hAnsi="Times New Roman" w:cs="Times New Roman"/>
          <w:sz w:val="28"/>
          <w:szCs w:val="28"/>
        </w:rPr>
        <w:t>р.</w:t>
      </w:r>
    </w:p>
    <w:p w:rsidR="005425D1" w:rsidRDefault="005425D1" w:rsidP="006F1D9C">
      <w:pPr>
        <w:pStyle w:val="2"/>
        <w:shd w:val="clear" w:color="auto" w:fill="auto"/>
        <w:spacing w:line="32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B7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  <w:r w:rsidRPr="005718D9">
        <w:rPr>
          <w:rFonts w:ascii="Times New Roman" w:hAnsi="Times New Roman" w:cs="Times New Roman"/>
          <w:sz w:val="28"/>
          <w:szCs w:val="28"/>
        </w:rPr>
        <w:t xml:space="preserve"> освещают актуальные вопросы социокультурной деятельности, предлагают порядок, последовательность и технологию работы по подго</w:t>
      </w:r>
      <w:r w:rsidR="007869B7">
        <w:rPr>
          <w:rFonts w:ascii="Times New Roman" w:hAnsi="Times New Roman" w:cs="Times New Roman"/>
          <w:sz w:val="28"/>
          <w:szCs w:val="28"/>
        </w:rPr>
        <w:t xml:space="preserve">товке практической деятельности. </w:t>
      </w:r>
      <w:r w:rsidRPr="00571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9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8D9">
        <w:rPr>
          <w:rFonts w:ascii="Times New Roman" w:hAnsi="Times New Roman" w:cs="Times New Roman"/>
          <w:sz w:val="28"/>
          <w:szCs w:val="28"/>
        </w:rPr>
        <w:t xml:space="preserve"> основе методических рекомендаций лежат научные исследования, изуче</w:t>
      </w:r>
      <w:r>
        <w:rPr>
          <w:rFonts w:ascii="Times New Roman" w:hAnsi="Times New Roman" w:cs="Times New Roman"/>
          <w:sz w:val="28"/>
          <w:szCs w:val="28"/>
        </w:rPr>
        <w:t>ние и осмысление передового опы</w:t>
      </w:r>
      <w:r w:rsidRPr="005718D9">
        <w:rPr>
          <w:rFonts w:ascii="Times New Roman" w:hAnsi="Times New Roman" w:cs="Times New Roman"/>
          <w:sz w:val="28"/>
          <w:szCs w:val="28"/>
        </w:rPr>
        <w:t>та.</w:t>
      </w:r>
    </w:p>
    <w:p w:rsidR="007869B7" w:rsidRPr="005718D9" w:rsidRDefault="007869B7" w:rsidP="007869B7">
      <w:pPr>
        <w:pStyle w:val="2"/>
        <w:shd w:val="clear" w:color="auto" w:fill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69B7">
        <w:rPr>
          <w:rFonts w:ascii="Times New Roman" w:hAnsi="Times New Roman" w:cs="Times New Roman"/>
          <w:i/>
          <w:sz w:val="28"/>
          <w:szCs w:val="28"/>
        </w:rPr>
        <w:t>Методические разработки</w:t>
      </w:r>
      <w:r w:rsidRPr="005718D9">
        <w:rPr>
          <w:rFonts w:ascii="Times New Roman" w:hAnsi="Times New Roman" w:cs="Times New Roman"/>
          <w:sz w:val="28"/>
          <w:szCs w:val="28"/>
        </w:rPr>
        <w:t xml:space="preserve"> подробно излагают вопросы изучения отдельных, наиболее сложных для изучения тем, сценарии проведения различных видов учебных занятий с применением современных технологий обучения.</w:t>
      </w:r>
    </w:p>
    <w:p w:rsidR="005425D1" w:rsidRDefault="005425D1" w:rsidP="006F1D9C">
      <w:pPr>
        <w:pStyle w:val="2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25D1" w:rsidRDefault="006F1D9C" w:rsidP="006F1D9C">
      <w:pPr>
        <w:pStyle w:val="2"/>
        <w:shd w:val="clear" w:color="auto" w:fill="auto"/>
        <w:spacing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5425D1">
        <w:rPr>
          <w:rFonts w:ascii="Times New Roman" w:hAnsi="Times New Roman" w:cs="Times New Roman"/>
          <w:sz w:val="28"/>
          <w:szCs w:val="28"/>
        </w:rPr>
        <w:t xml:space="preserve"> по оформлению методической разработк</w:t>
      </w:r>
      <w:r w:rsidR="007869B7">
        <w:rPr>
          <w:rFonts w:ascii="Times New Roman" w:hAnsi="Times New Roman" w:cs="Times New Roman"/>
          <w:sz w:val="28"/>
          <w:szCs w:val="28"/>
        </w:rPr>
        <w:t>и</w:t>
      </w:r>
    </w:p>
    <w:p w:rsidR="006F1D9C" w:rsidRDefault="006F1D9C" w:rsidP="006F1D9C">
      <w:pPr>
        <w:pStyle w:val="2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69B7" w:rsidRDefault="006F1D9C" w:rsidP="007869B7">
      <w:pPr>
        <w:pStyle w:val="2"/>
        <w:shd w:val="clear" w:color="auto" w:fill="auto"/>
        <w:spacing w:line="326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18D9">
        <w:rPr>
          <w:rFonts w:ascii="Times New Roman" w:hAnsi="Times New Roman" w:cs="Times New Roman"/>
          <w:sz w:val="28"/>
          <w:szCs w:val="28"/>
        </w:rPr>
        <w:t>Остановимся по</w:t>
      </w:r>
      <w:r w:rsidR="007869B7">
        <w:rPr>
          <w:rFonts w:ascii="Times New Roman" w:hAnsi="Times New Roman" w:cs="Times New Roman"/>
          <w:sz w:val="28"/>
          <w:szCs w:val="28"/>
        </w:rPr>
        <w:t>дробнее на структуре методической</w:t>
      </w:r>
      <w:r w:rsidRPr="005718D9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7869B7">
        <w:rPr>
          <w:rFonts w:ascii="Times New Roman" w:hAnsi="Times New Roman" w:cs="Times New Roman"/>
          <w:sz w:val="28"/>
          <w:szCs w:val="28"/>
        </w:rPr>
        <w:t>ки</w:t>
      </w:r>
      <w:r w:rsidRPr="00571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D9C" w:rsidRPr="005718D9" w:rsidRDefault="006F1D9C" w:rsidP="007869B7">
      <w:pPr>
        <w:pStyle w:val="2"/>
        <w:shd w:val="clear" w:color="auto" w:fill="auto"/>
        <w:spacing w:line="326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18D9">
        <w:rPr>
          <w:rFonts w:ascii="Times New Roman" w:hAnsi="Times New Roman" w:cs="Times New Roman"/>
          <w:sz w:val="28"/>
          <w:szCs w:val="28"/>
        </w:rPr>
        <w:t>Структура м</w:t>
      </w:r>
      <w:r w:rsidR="007869B7">
        <w:rPr>
          <w:rFonts w:ascii="Times New Roman" w:hAnsi="Times New Roman" w:cs="Times New Roman"/>
          <w:sz w:val="28"/>
          <w:szCs w:val="28"/>
        </w:rPr>
        <w:t>етодической разработки состоит</w:t>
      </w:r>
      <w:r w:rsidRPr="005718D9">
        <w:rPr>
          <w:rFonts w:ascii="Times New Roman" w:hAnsi="Times New Roman" w:cs="Times New Roman"/>
          <w:sz w:val="28"/>
          <w:szCs w:val="28"/>
        </w:rPr>
        <w:t xml:space="preserve"> из объяснительной записки и основной части.</w:t>
      </w:r>
    </w:p>
    <w:p w:rsidR="006F1D9C" w:rsidRPr="005718D9" w:rsidRDefault="006F1D9C" w:rsidP="006F1D9C">
      <w:pPr>
        <w:pStyle w:val="2"/>
        <w:shd w:val="clear" w:color="auto" w:fill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69B7">
        <w:rPr>
          <w:rFonts w:ascii="Times New Roman" w:hAnsi="Times New Roman" w:cs="Times New Roman"/>
          <w:i/>
          <w:sz w:val="28"/>
          <w:szCs w:val="28"/>
        </w:rPr>
        <w:t xml:space="preserve">Титульный </w:t>
      </w:r>
      <w:r w:rsidR="007869B7" w:rsidRPr="007869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69B7">
        <w:rPr>
          <w:rFonts w:ascii="Times New Roman" w:hAnsi="Times New Roman" w:cs="Times New Roman"/>
          <w:i/>
          <w:sz w:val="28"/>
          <w:szCs w:val="28"/>
        </w:rPr>
        <w:t>лист</w:t>
      </w:r>
      <w:r w:rsidRPr="005718D9">
        <w:rPr>
          <w:rFonts w:ascii="Times New Roman" w:hAnsi="Times New Roman" w:cs="Times New Roman"/>
          <w:sz w:val="28"/>
          <w:szCs w:val="28"/>
        </w:rPr>
        <w:t xml:space="preserve"> является первой страницей методической разработки и заполняется по строго определенным правилам.</w:t>
      </w:r>
    </w:p>
    <w:p w:rsidR="006F1D9C" w:rsidRPr="005718D9" w:rsidRDefault="007869B7" w:rsidP="006F1D9C">
      <w:pPr>
        <w:pStyle w:val="2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1D9C" w:rsidRPr="005718D9">
        <w:rPr>
          <w:rFonts w:ascii="Times New Roman" w:hAnsi="Times New Roman" w:cs="Times New Roman"/>
          <w:sz w:val="28"/>
          <w:szCs w:val="28"/>
        </w:rPr>
        <w:t>Выходные сведения в</w:t>
      </w:r>
      <w:r w:rsidR="006F1D9C">
        <w:rPr>
          <w:rFonts w:ascii="Times New Roman" w:hAnsi="Times New Roman" w:cs="Times New Roman"/>
          <w:sz w:val="28"/>
          <w:szCs w:val="28"/>
        </w:rPr>
        <w:t xml:space="preserve"> издательской продукции включают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 в себя следующие элементы:</w:t>
      </w:r>
    </w:p>
    <w:p w:rsidR="007869B7" w:rsidRDefault="00795D47" w:rsidP="007869B7">
      <w:pPr>
        <w:pStyle w:val="2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9B7">
        <w:rPr>
          <w:rFonts w:ascii="Times New Roman" w:hAnsi="Times New Roman" w:cs="Times New Roman"/>
          <w:sz w:val="28"/>
          <w:szCs w:val="28"/>
        </w:rPr>
        <w:t xml:space="preserve">- в верхней части – 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 полное наименование органа управления культуры МО; наименование учреждения;</w:t>
      </w:r>
    </w:p>
    <w:p w:rsidR="007869B7" w:rsidRDefault="00795D47" w:rsidP="007869B7">
      <w:pPr>
        <w:pStyle w:val="2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D9C" w:rsidRPr="005718D9">
        <w:rPr>
          <w:rFonts w:ascii="Times New Roman" w:hAnsi="Times New Roman" w:cs="Times New Roman"/>
          <w:sz w:val="28"/>
          <w:szCs w:val="28"/>
        </w:rPr>
        <w:t xml:space="preserve">- в средней части </w:t>
      </w:r>
      <w:r w:rsidR="007869B7">
        <w:rPr>
          <w:rFonts w:ascii="Times New Roman" w:hAnsi="Times New Roman" w:cs="Times New Roman"/>
          <w:sz w:val="28"/>
          <w:szCs w:val="28"/>
        </w:rPr>
        <w:t xml:space="preserve">– </w:t>
      </w:r>
      <w:r w:rsidR="006F1D9C" w:rsidRPr="005718D9">
        <w:rPr>
          <w:rFonts w:ascii="Times New Roman" w:hAnsi="Times New Roman" w:cs="Times New Roman"/>
          <w:sz w:val="28"/>
          <w:szCs w:val="28"/>
        </w:rPr>
        <w:t>название темы, вид материала (методическая разработка, опи</w:t>
      </w:r>
      <w:r w:rsidR="007869B7">
        <w:rPr>
          <w:rFonts w:ascii="Times New Roman" w:hAnsi="Times New Roman" w:cs="Times New Roman"/>
          <w:sz w:val="28"/>
          <w:szCs w:val="28"/>
        </w:rPr>
        <w:t>сание опыта, программа и др.); ф</w:t>
      </w:r>
      <w:r w:rsidR="006F1D9C" w:rsidRPr="005718D9">
        <w:rPr>
          <w:rFonts w:ascii="Times New Roman" w:hAnsi="Times New Roman" w:cs="Times New Roman"/>
          <w:sz w:val="28"/>
          <w:szCs w:val="28"/>
        </w:rPr>
        <w:t>а</w:t>
      </w:r>
      <w:r w:rsidR="007869B7">
        <w:rPr>
          <w:rFonts w:ascii="Times New Roman" w:hAnsi="Times New Roman" w:cs="Times New Roman"/>
          <w:sz w:val="28"/>
          <w:szCs w:val="28"/>
        </w:rPr>
        <w:t>милия, имя, отчество, должность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869B7" w:rsidRDefault="00795D47" w:rsidP="007869B7">
      <w:pPr>
        <w:pStyle w:val="2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9B7">
        <w:rPr>
          <w:rFonts w:ascii="Times New Roman" w:hAnsi="Times New Roman" w:cs="Times New Roman"/>
          <w:sz w:val="28"/>
          <w:szCs w:val="28"/>
        </w:rPr>
        <w:t xml:space="preserve">- </w:t>
      </w:r>
      <w:r w:rsidR="006F1D9C" w:rsidRPr="005718D9">
        <w:rPr>
          <w:rFonts w:ascii="Times New Roman" w:hAnsi="Times New Roman" w:cs="Times New Roman"/>
          <w:sz w:val="28"/>
          <w:szCs w:val="28"/>
        </w:rPr>
        <w:t>в нижней части</w:t>
      </w:r>
      <w:r w:rsidR="007869B7">
        <w:rPr>
          <w:rFonts w:ascii="Times New Roman" w:hAnsi="Times New Roman" w:cs="Times New Roman"/>
          <w:sz w:val="28"/>
          <w:szCs w:val="28"/>
        </w:rPr>
        <w:t xml:space="preserve"> </w:t>
      </w:r>
      <w:r w:rsidR="007869B7">
        <w:rPr>
          <w:rFonts w:ascii="Times New Roman" w:hAnsi="Times New Roman" w:cs="Times New Roman"/>
          <w:sz w:val="28"/>
          <w:szCs w:val="28"/>
        </w:rPr>
        <w:t xml:space="preserve">– 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 мес</w:t>
      </w:r>
      <w:r w:rsidR="007869B7">
        <w:rPr>
          <w:rFonts w:ascii="Times New Roman" w:hAnsi="Times New Roman" w:cs="Times New Roman"/>
          <w:sz w:val="28"/>
          <w:szCs w:val="28"/>
        </w:rPr>
        <w:t>то и год на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писания работы. </w:t>
      </w:r>
    </w:p>
    <w:p w:rsidR="006F1D9C" w:rsidRPr="005718D9" w:rsidRDefault="006F1D9C" w:rsidP="007869B7">
      <w:pPr>
        <w:pStyle w:val="2"/>
        <w:shd w:val="clear" w:color="auto" w:fill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5718D9">
        <w:rPr>
          <w:rFonts w:ascii="Times New Roman" w:hAnsi="Times New Roman" w:cs="Times New Roman"/>
          <w:sz w:val="28"/>
          <w:szCs w:val="28"/>
        </w:rPr>
        <w:t>Заглавие отражает объек</w:t>
      </w:r>
      <w:r w:rsidR="007869B7">
        <w:rPr>
          <w:rStyle w:val="Candara11pt0pt"/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5718D9">
        <w:rPr>
          <w:rFonts w:ascii="Times New Roman" w:hAnsi="Times New Roman" w:cs="Times New Roman"/>
          <w:sz w:val="28"/>
          <w:szCs w:val="28"/>
        </w:rPr>
        <w:t xml:space="preserve">методической разработки (наименование).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Pr="005718D9">
        <w:rPr>
          <w:rFonts w:ascii="Times New Roman" w:hAnsi="Times New Roman" w:cs="Times New Roman"/>
          <w:sz w:val="28"/>
          <w:szCs w:val="28"/>
        </w:rPr>
        <w:t xml:space="preserve"> печатается прописными (заглавными буквами).</w:t>
      </w:r>
    </w:p>
    <w:p w:rsidR="006F1D9C" w:rsidRPr="005718D9" w:rsidRDefault="006F1D9C" w:rsidP="007869B7">
      <w:pPr>
        <w:pStyle w:val="2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B7">
        <w:rPr>
          <w:rFonts w:ascii="Times New Roman" w:hAnsi="Times New Roman" w:cs="Times New Roman"/>
          <w:sz w:val="28"/>
          <w:szCs w:val="28"/>
        </w:rPr>
        <w:t>Подзаголовок</w:t>
      </w:r>
      <w:r w:rsidRPr="005718D9">
        <w:rPr>
          <w:rFonts w:ascii="Times New Roman" w:hAnsi="Times New Roman" w:cs="Times New Roman"/>
          <w:sz w:val="28"/>
          <w:szCs w:val="28"/>
        </w:rPr>
        <w:t xml:space="preserve"> </w:t>
      </w:r>
      <w:r w:rsidR="007869B7">
        <w:rPr>
          <w:rFonts w:ascii="Times New Roman" w:hAnsi="Times New Roman" w:cs="Times New Roman"/>
          <w:sz w:val="28"/>
          <w:szCs w:val="28"/>
        </w:rPr>
        <w:t xml:space="preserve">– </w:t>
      </w:r>
      <w:r w:rsidRPr="005718D9">
        <w:rPr>
          <w:rFonts w:ascii="Times New Roman" w:hAnsi="Times New Roman" w:cs="Times New Roman"/>
          <w:sz w:val="28"/>
          <w:szCs w:val="28"/>
        </w:rPr>
        <w:t xml:space="preserve"> это вид документа или вид издания. Печатается строчными буквами, кроме первой прописной. Допускается сначала указывать вид документа (методические указания, методическое пособие, </w:t>
      </w:r>
      <w:r w:rsidR="007869B7">
        <w:rPr>
          <w:rFonts w:ascii="Times New Roman" w:hAnsi="Times New Roman" w:cs="Times New Roman"/>
          <w:sz w:val="28"/>
          <w:szCs w:val="28"/>
        </w:rPr>
        <w:t>м</w:t>
      </w:r>
      <w:r w:rsidRPr="005718D9">
        <w:rPr>
          <w:rFonts w:ascii="Times New Roman" w:hAnsi="Times New Roman" w:cs="Times New Roman"/>
          <w:sz w:val="28"/>
          <w:szCs w:val="28"/>
        </w:rPr>
        <w:t>етодическая разработка или другие).</w:t>
      </w:r>
    </w:p>
    <w:p w:rsidR="006F1D9C" w:rsidRPr="005718D9" w:rsidRDefault="006F1D9C" w:rsidP="007869B7">
      <w:pPr>
        <w:pStyle w:val="2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D9">
        <w:rPr>
          <w:rFonts w:ascii="Times New Roman" w:hAnsi="Times New Roman" w:cs="Times New Roman"/>
          <w:sz w:val="28"/>
          <w:szCs w:val="28"/>
        </w:rPr>
        <w:t>Обратная сторона титульного листа по порядку содерж</w:t>
      </w:r>
      <w:r w:rsidR="007869B7">
        <w:rPr>
          <w:rFonts w:ascii="Times New Roman" w:hAnsi="Times New Roman" w:cs="Times New Roman"/>
          <w:sz w:val="28"/>
          <w:szCs w:val="28"/>
        </w:rPr>
        <w:t xml:space="preserve">ит: фамилию </w:t>
      </w:r>
      <w:r>
        <w:rPr>
          <w:rFonts w:ascii="Times New Roman" w:hAnsi="Times New Roman" w:cs="Times New Roman"/>
          <w:sz w:val="28"/>
          <w:szCs w:val="28"/>
        </w:rPr>
        <w:t>и инициалы 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718D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718D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718D9">
        <w:rPr>
          <w:rFonts w:ascii="Times New Roman" w:hAnsi="Times New Roman" w:cs="Times New Roman"/>
          <w:sz w:val="28"/>
          <w:szCs w:val="28"/>
        </w:rPr>
        <w:t xml:space="preserve">), название работы, место издания, год издания,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18D9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ичество страниц</w:t>
      </w:r>
      <w:r w:rsidRPr="005718D9">
        <w:rPr>
          <w:rFonts w:ascii="Times New Roman" w:hAnsi="Times New Roman" w:cs="Times New Roman"/>
          <w:sz w:val="28"/>
          <w:szCs w:val="28"/>
        </w:rPr>
        <w:t>.</w:t>
      </w:r>
    </w:p>
    <w:p w:rsidR="006F1D9C" w:rsidRPr="005718D9" w:rsidRDefault="006F1D9C" w:rsidP="007869B7">
      <w:pPr>
        <w:pStyle w:val="2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718D9">
        <w:rPr>
          <w:rFonts w:ascii="Times New Roman" w:hAnsi="Times New Roman" w:cs="Times New Roman"/>
          <w:sz w:val="28"/>
          <w:szCs w:val="28"/>
        </w:rPr>
        <w:t xml:space="preserve">иже приводится краткое содержание работы (аннотация), состоящее из трех-пяти предложений и отражающее название данной методической разработки; организация, утверждающая данную работу. </w:t>
      </w:r>
      <w:r w:rsidR="00380F16">
        <w:rPr>
          <w:rFonts w:ascii="Times New Roman" w:hAnsi="Times New Roman" w:cs="Times New Roman"/>
          <w:sz w:val="28"/>
          <w:szCs w:val="28"/>
        </w:rPr>
        <w:t xml:space="preserve">   </w:t>
      </w:r>
      <w:r w:rsidR="00380F16">
        <w:rPr>
          <w:rFonts w:ascii="Times New Roman" w:hAnsi="Times New Roman" w:cs="Times New Roman"/>
          <w:sz w:val="28"/>
          <w:szCs w:val="28"/>
        </w:rPr>
        <w:lastRenderedPageBreak/>
        <w:t xml:space="preserve">Также ниже </w:t>
      </w:r>
      <w:r w:rsidRPr="005718D9">
        <w:rPr>
          <w:rFonts w:ascii="Times New Roman" w:hAnsi="Times New Roman" w:cs="Times New Roman"/>
          <w:sz w:val="28"/>
          <w:szCs w:val="28"/>
        </w:rPr>
        <w:t>приводится фамилия и инициалы рецензента (</w:t>
      </w:r>
      <w:proofErr w:type="spellStart"/>
      <w:r w:rsidRPr="005718D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718D9">
        <w:rPr>
          <w:rFonts w:ascii="Times New Roman" w:hAnsi="Times New Roman" w:cs="Times New Roman"/>
          <w:sz w:val="28"/>
          <w:szCs w:val="28"/>
        </w:rPr>
        <w:t>).</w:t>
      </w:r>
    </w:p>
    <w:p w:rsidR="006F1D9C" w:rsidRPr="005718D9" w:rsidRDefault="006F1D9C" w:rsidP="00380F16">
      <w:pPr>
        <w:pStyle w:val="2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D9">
        <w:rPr>
          <w:rStyle w:val="7pt"/>
          <w:rFonts w:eastAsia="Candara"/>
          <w:sz w:val="28"/>
          <w:szCs w:val="28"/>
          <w:lang w:val="ru-RU"/>
        </w:rPr>
        <w:t xml:space="preserve"> </w:t>
      </w:r>
      <w:r w:rsidR="00380F16">
        <w:rPr>
          <w:rFonts w:ascii="Times New Roman" w:hAnsi="Times New Roman" w:cs="Times New Roman"/>
          <w:sz w:val="28"/>
          <w:szCs w:val="28"/>
        </w:rPr>
        <w:t>После</w:t>
      </w:r>
      <w:r w:rsidR="00380F16">
        <w:rPr>
          <w:rFonts w:ascii="Times New Roman" w:hAnsi="Times New Roman" w:cs="Times New Roman"/>
          <w:sz w:val="28"/>
          <w:szCs w:val="28"/>
        </w:rPr>
        <w:t xml:space="preserve">  </w:t>
      </w:r>
      <w:r w:rsidRPr="005718D9">
        <w:rPr>
          <w:rFonts w:ascii="Times New Roman" w:hAnsi="Times New Roman" w:cs="Times New Roman"/>
          <w:sz w:val="28"/>
          <w:szCs w:val="28"/>
        </w:rPr>
        <w:t>титульного листа помещается оглавление.</w:t>
      </w:r>
      <w:r w:rsidR="0038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D9C" w:rsidRPr="005718D9" w:rsidRDefault="006F1D9C" w:rsidP="00380F16">
      <w:pPr>
        <w:pStyle w:val="2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16">
        <w:rPr>
          <w:rFonts w:ascii="Times New Roman" w:hAnsi="Times New Roman" w:cs="Times New Roman"/>
          <w:i/>
          <w:sz w:val="28"/>
          <w:szCs w:val="28"/>
        </w:rPr>
        <w:t>Оглавление</w:t>
      </w:r>
      <w:r w:rsidR="00380F16">
        <w:rPr>
          <w:rFonts w:ascii="Times New Roman" w:hAnsi="Times New Roman" w:cs="Times New Roman"/>
          <w:sz w:val="28"/>
          <w:szCs w:val="28"/>
        </w:rPr>
        <w:t xml:space="preserve">. </w:t>
      </w:r>
      <w:r w:rsidRPr="005718D9">
        <w:rPr>
          <w:rFonts w:ascii="Times New Roman" w:hAnsi="Times New Roman" w:cs="Times New Roman"/>
          <w:sz w:val="28"/>
          <w:szCs w:val="28"/>
        </w:rPr>
        <w:t xml:space="preserve"> Понятие «Оглавление» записывается в виде заголовка симметрично тексту прописными буквами. Заголовки оглавления должны точно повторять заголовки в тексте. Сокращать или давать их в другой формулировке, по</w:t>
      </w:r>
      <w:r w:rsidR="00380F16">
        <w:rPr>
          <w:rFonts w:ascii="Times New Roman" w:hAnsi="Times New Roman" w:cs="Times New Roman"/>
          <w:sz w:val="28"/>
          <w:szCs w:val="28"/>
        </w:rPr>
        <w:t>следовательности и соподчиненности</w:t>
      </w:r>
      <w:r w:rsidRPr="005718D9">
        <w:rPr>
          <w:rFonts w:ascii="Times New Roman" w:hAnsi="Times New Roman" w:cs="Times New Roman"/>
          <w:sz w:val="28"/>
          <w:szCs w:val="28"/>
        </w:rPr>
        <w:t xml:space="preserve"> по сравнению с заголовками в тексте нельзя. Заголовки одинаковых ступеней рубрикации необходимо располагать друг под другом. Все заголовки начинаются с прописной буквы без точки па конце. Последнее слово каждого заголовка соединяют отточием с соответствующим ему номером страницы в правом столбце оглавления.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8D9">
        <w:rPr>
          <w:rFonts w:ascii="Times New Roman" w:hAnsi="Times New Roman" w:cs="Times New Roman"/>
          <w:sz w:val="28"/>
          <w:szCs w:val="28"/>
        </w:rPr>
        <w:t>Оглавление может быть помещено в</w:t>
      </w:r>
      <w:r w:rsidR="00795D47">
        <w:rPr>
          <w:rFonts w:ascii="Times New Roman" w:hAnsi="Times New Roman" w:cs="Times New Roman"/>
          <w:sz w:val="28"/>
          <w:szCs w:val="28"/>
        </w:rPr>
        <w:t xml:space="preserve"> </w:t>
      </w:r>
      <w:r w:rsidRPr="005718D9">
        <w:rPr>
          <w:rFonts w:ascii="Times New Roman" w:hAnsi="Times New Roman" w:cs="Times New Roman"/>
          <w:sz w:val="28"/>
          <w:szCs w:val="28"/>
        </w:rPr>
        <w:t xml:space="preserve">начале методической разработки </w:t>
      </w:r>
      <w:r w:rsidR="00795D47">
        <w:rPr>
          <w:rFonts w:ascii="Times New Roman" w:hAnsi="Times New Roman" w:cs="Times New Roman"/>
          <w:sz w:val="28"/>
          <w:szCs w:val="28"/>
        </w:rPr>
        <w:t xml:space="preserve"> после титульного листа</w:t>
      </w:r>
      <w:r w:rsidRPr="005718D9">
        <w:rPr>
          <w:rFonts w:ascii="Times New Roman" w:hAnsi="Times New Roman" w:cs="Times New Roman"/>
          <w:sz w:val="28"/>
          <w:szCs w:val="28"/>
        </w:rPr>
        <w:t xml:space="preserve"> или в конце методической разработки после списка литературы.</w:t>
      </w:r>
    </w:p>
    <w:p w:rsidR="00795D47" w:rsidRDefault="00795D47" w:rsidP="00795D47">
      <w:pPr>
        <w:pStyle w:val="2"/>
        <w:shd w:val="clear" w:color="auto" w:fill="auto"/>
        <w:tabs>
          <w:tab w:val="left" w:pos="2377"/>
          <w:tab w:val="left" w:pos="5295"/>
          <w:tab w:val="right" w:pos="9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5D4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F1D9C" w:rsidRPr="00795D47">
        <w:rPr>
          <w:rFonts w:ascii="Times New Roman" w:hAnsi="Times New Roman" w:cs="Times New Roman"/>
          <w:i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  <w:t>(предисловие,</w:t>
      </w:r>
      <w:r>
        <w:rPr>
          <w:rFonts w:ascii="Times New Roman" w:hAnsi="Times New Roman" w:cs="Times New Roman"/>
          <w:sz w:val="28"/>
          <w:szCs w:val="28"/>
        </w:rPr>
        <w:tab/>
        <w:t xml:space="preserve">пояснительная </w:t>
      </w:r>
      <w:r w:rsidR="006F1D9C" w:rsidRPr="005718D9">
        <w:rPr>
          <w:rFonts w:ascii="Times New Roman" w:hAnsi="Times New Roman" w:cs="Times New Roman"/>
          <w:sz w:val="28"/>
          <w:szCs w:val="28"/>
        </w:rPr>
        <w:t>записка).</w:t>
      </w:r>
    </w:p>
    <w:p w:rsidR="006F1D9C" w:rsidRPr="005718D9" w:rsidRDefault="00795D47" w:rsidP="00795D47">
      <w:pPr>
        <w:pStyle w:val="2"/>
        <w:shd w:val="clear" w:color="auto" w:fill="auto"/>
        <w:tabs>
          <w:tab w:val="left" w:pos="2377"/>
          <w:tab w:val="left" w:pos="5295"/>
          <w:tab w:val="right" w:pos="9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6F1D9C" w:rsidRPr="005718D9">
        <w:rPr>
          <w:rFonts w:ascii="Times New Roman" w:hAnsi="Times New Roman" w:cs="Times New Roman"/>
          <w:sz w:val="28"/>
          <w:szCs w:val="28"/>
        </w:rPr>
        <w:t>ункция данного раздела состоит в том, чтобы обосновать причины, по которым автор предлагает действовать тем или иным способом, раскрыть логику изложения, аргументировать подход к выходу и</w:t>
      </w:r>
      <w:r>
        <w:rPr>
          <w:rFonts w:ascii="Times New Roman" w:hAnsi="Times New Roman" w:cs="Times New Roman"/>
          <w:sz w:val="28"/>
          <w:szCs w:val="28"/>
        </w:rPr>
        <w:t xml:space="preserve">з проблемной ситуации и пр.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F1D9C" w:rsidRPr="005718D9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ти,  э</w:t>
      </w:r>
      <w:r w:rsidR="006F1D9C" w:rsidRPr="005718D9">
        <w:rPr>
          <w:rFonts w:ascii="Times New Roman" w:hAnsi="Times New Roman" w:cs="Times New Roman"/>
          <w:sz w:val="28"/>
          <w:szCs w:val="28"/>
        </w:rPr>
        <w:t>то введение в основную часть, поэтому здесь надо четко сказать о ее ключевых моментах, более подробно изложить аргументацию главных позиций</w:t>
      </w:r>
      <w:r>
        <w:rPr>
          <w:rFonts w:ascii="Times New Roman" w:hAnsi="Times New Roman" w:cs="Times New Roman"/>
          <w:sz w:val="28"/>
          <w:szCs w:val="28"/>
        </w:rPr>
        <w:t xml:space="preserve"> автора. Итак, задача введения – о</w:t>
      </w:r>
      <w:r w:rsidR="006F1D9C" w:rsidRPr="005718D9">
        <w:rPr>
          <w:rFonts w:ascii="Times New Roman" w:hAnsi="Times New Roman" w:cs="Times New Roman"/>
          <w:sz w:val="28"/>
          <w:szCs w:val="28"/>
        </w:rPr>
        <w:t>бъяснить и обосновать.</w:t>
      </w:r>
    </w:p>
    <w:p w:rsidR="006F1D9C" w:rsidRPr="005718D9" w:rsidRDefault="006F1D9C" w:rsidP="006F1D9C">
      <w:pPr>
        <w:pStyle w:val="2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D9">
        <w:rPr>
          <w:rFonts w:ascii="Times New Roman" w:hAnsi="Times New Roman" w:cs="Times New Roman"/>
          <w:sz w:val="28"/>
          <w:szCs w:val="28"/>
        </w:rPr>
        <w:t>Во введении должны быть показаны:</w:t>
      </w:r>
    </w:p>
    <w:p w:rsidR="006F1D9C" w:rsidRPr="005718D9" w:rsidRDefault="00795D47" w:rsidP="00795D47">
      <w:pPr>
        <w:pStyle w:val="2"/>
        <w:shd w:val="clear" w:color="auto" w:fill="auto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 актуальность и значимость данной методической разработки;</w:t>
      </w:r>
    </w:p>
    <w:p w:rsidR="006F1D9C" w:rsidRPr="005718D9" w:rsidRDefault="00795D47" w:rsidP="00795D47">
      <w:pPr>
        <w:pStyle w:val="2"/>
        <w:shd w:val="clear" w:color="auto" w:fill="auto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 степень разработанности данной проблемы в научно-методической литературе;</w:t>
      </w:r>
    </w:p>
    <w:p w:rsidR="006F1D9C" w:rsidRDefault="00795D47" w:rsidP="00795D47">
      <w:pPr>
        <w:pStyle w:val="2"/>
        <w:shd w:val="clear" w:color="auto" w:fill="auto"/>
        <w:spacing w:line="32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 практическая или научная ценность;</w:t>
      </w:r>
    </w:p>
    <w:p w:rsidR="006F1D9C" w:rsidRPr="005718D9" w:rsidRDefault="00795D47" w:rsidP="00795D47">
      <w:pPr>
        <w:pStyle w:val="2"/>
        <w:shd w:val="clear" w:color="auto" w:fill="auto"/>
        <w:spacing w:line="32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D9C" w:rsidRPr="005718D9">
        <w:rPr>
          <w:rFonts w:ascii="Times New Roman" w:hAnsi="Times New Roman" w:cs="Times New Roman"/>
          <w:sz w:val="28"/>
          <w:szCs w:val="28"/>
        </w:rPr>
        <w:t>объяснение того, какое место занимает данная методическая разработка (предлагаемая цель и задачи) в системе профессиональной подготовки;</w:t>
      </w:r>
    </w:p>
    <w:p w:rsidR="006F1D9C" w:rsidRPr="005718D9" w:rsidRDefault="00795D47" w:rsidP="00795D47">
      <w:pPr>
        <w:pStyle w:val="2"/>
        <w:shd w:val="clear" w:color="auto" w:fill="auto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особое внимание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 во введени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 уделяется учебной цели работы, то есть объяснение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 какие знания, умения, навыки должны быть приобретены пользователем в результате работы с предлагаемой методической разработкой.</w:t>
      </w:r>
    </w:p>
    <w:p w:rsidR="006F1D9C" w:rsidRPr="005718D9" w:rsidRDefault="00795D47" w:rsidP="006F1D9C">
      <w:pPr>
        <w:pStyle w:val="2"/>
        <w:shd w:val="clear" w:color="auto" w:fill="auto"/>
        <w:tabs>
          <w:tab w:val="left" w:pos="1926"/>
          <w:tab w:val="center" w:pos="3135"/>
          <w:tab w:val="left" w:pos="3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1D9C" w:rsidRPr="00795D47">
        <w:rPr>
          <w:rFonts w:ascii="Times New Roman" w:hAnsi="Times New Roman" w:cs="Times New Roman"/>
          <w:i/>
          <w:sz w:val="28"/>
          <w:szCs w:val="28"/>
        </w:rPr>
        <w:t>Основная часть.</w:t>
      </w:r>
      <w:r w:rsidR="006F1D9C" w:rsidRPr="005718D9">
        <w:rPr>
          <w:rFonts w:ascii="Times New Roman" w:hAnsi="Times New Roman" w:cs="Times New Roman"/>
          <w:sz w:val="28"/>
          <w:szCs w:val="28"/>
        </w:rPr>
        <w:t xml:space="preserve"> В основной части методической разработки отражаются содержание и знания и умения, которые необходимы пользователю для выполнения данной работы. В содержании основной части не</w:t>
      </w:r>
      <w:r>
        <w:rPr>
          <w:rFonts w:ascii="Times New Roman" w:hAnsi="Times New Roman" w:cs="Times New Roman"/>
          <w:sz w:val="28"/>
          <w:szCs w:val="28"/>
        </w:rPr>
        <w:t>обходимо точно отразить понятий</w:t>
      </w:r>
      <w:r w:rsidR="006F1D9C" w:rsidRPr="005718D9">
        <w:rPr>
          <w:rFonts w:ascii="Times New Roman" w:hAnsi="Times New Roman" w:cs="Times New Roman"/>
          <w:sz w:val="28"/>
          <w:szCs w:val="28"/>
        </w:rPr>
        <w:t>ный аппарат и полностью раскрыть тему. По форме изложения она может содержать все положения пояснительной записки с существенной детализацией позиций, связанных с конкретизацией разделов,</w:t>
      </w:r>
      <w:r w:rsidR="006F1D9C" w:rsidRPr="005718D9">
        <w:rPr>
          <w:rFonts w:ascii="Times New Roman" w:hAnsi="Times New Roman" w:cs="Times New Roman"/>
          <w:sz w:val="28"/>
          <w:szCs w:val="28"/>
        </w:rPr>
        <w:tab/>
        <w:t>тем</w:t>
      </w:r>
      <w:r w:rsidR="006F1D9C" w:rsidRPr="005718D9">
        <w:rPr>
          <w:rFonts w:ascii="Times New Roman" w:hAnsi="Times New Roman" w:cs="Times New Roman"/>
          <w:sz w:val="28"/>
          <w:szCs w:val="28"/>
        </w:rPr>
        <w:tab/>
        <w:t>и</w:t>
      </w:r>
      <w:r w:rsidR="006F1D9C" w:rsidRPr="005718D9">
        <w:rPr>
          <w:rFonts w:ascii="Times New Roman" w:hAnsi="Times New Roman" w:cs="Times New Roman"/>
          <w:sz w:val="28"/>
          <w:szCs w:val="28"/>
        </w:rPr>
        <w:tab/>
        <w:t>вопросов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D9C" w:rsidRPr="005718D9">
        <w:rPr>
          <w:rFonts w:ascii="Times New Roman" w:hAnsi="Times New Roman" w:cs="Times New Roman"/>
          <w:sz w:val="28"/>
          <w:szCs w:val="28"/>
        </w:rPr>
        <w:t>разработки.</w:t>
      </w:r>
    </w:p>
    <w:p w:rsidR="006F1D9C" w:rsidRPr="005718D9" w:rsidRDefault="006F1D9C" w:rsidP="00795D47">
      <w:pPr>
        <w:pStyle w:val="2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D9">
        <w:rPr>
          <w:rFonts w:ascii="Times New Roman" w:hAnsi="Times New Roman" w:cs="Times New Roman"/>
          <w:sz w:val="28"/>
          <w:szCs w:val="28"/>
        </w:rPr>
        <w:t xml:space="preserve">Применяются простые и целостные описания. Простое описание сводится к перечислению используемых форм работы, методических приемов, к оценке отношения автора к своему труду, своих личностных качеств и характеристике проведения учебно-воспитательного процесса, к </w:t>
      </w:r>
      <w:r w:rsidRPr="005718D9">
        <w:rPr>
          <w:rFonts w:ascii="Times New Roman" w:hAnsi="Times New Roman" w:cs="Times New Roman"/>
          <w:sz w:val="28"/>
          <w:szCs w:val="28"/>
        </w:rPr>
        <w:lastRenderedPageBreak/>
        <w:t>представлению получаемых результатов различными количественными, но непедагогическими параметрами. Необходим синтез многочисленных сведений, полученных на предыдущих ступенях педагогической работы, в целостную систему, в конкретный методический опыт организации образовательной практики. Целостное описание важно под углом зрения дальнейшего использования опыта и передачи его другим, воспроизведение в новых услови</w:t>
      </w:r>
      <w:r>
        <w:rPr>
          <w:rFonts w:ascii="Times New Roman" w:hAnsi="Times New Roman" w:cs="Times New Roman"/>
          <w:sz w:val="28"/>
          <w:szCs w:val="28"/>
        </w:rPr>
        <w:t>ях педагогической деятельности.   Н</w:t>
      </w:r>
      <w:r w:rsidRPr="005718D9">
        <w:rPr>
          <w:rFonts w:ascii="Times New Roman" w:hAnsi="Times New Roman" w:cs="Times New Roman"/>
          <w:sz w:val="28"/>
          <w:szCs w:val="28"/>
        </w:rPr>
        <w:t>еобходимо</w:t>
      </w:r>
      <w:r w:rsidR="00CD45FC">
        <w:rPr>
          <w:rFonts w:ascii="Times New Roman" w:hAnsi="Times New Roman" w:cs="Times New Roman"/>
          <w:sz w:val="28"/>
          <w:szCs w:val="28"/>
        </w:rPr>
        <w:t xml:space="preserve"> из опыта вынести основную мысль – </w:t>
      </w:r>
      <w:r w:rsidRPr="005718D9">
        <w:rPr>
          <w:rFonts w:ascii="Times New Roman" w:hAnsi="Times New Roman" w:cs="Times New Roman"/>
          <w:sz w:val="28"/>
          <w:szCs w:val="28"/>
        </w:rPr>
        <w:t xml:space="preserve">идею, знание построения учебно-воспитательной практики, на которой рассматривается опыт. Целесообразно раскрыть систему средств, используемых для решения выделенных задач. </w:t>
      </w:r>
      <w:proofErr w:type="gramStart"/>
      <w:r w:rsidRPr="005718D9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B22621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 w:rsidRPr="005718D9">
        <w:rPr>
          <w:rFonts w:ascii="Times New Roman" w:hAnsi="Times New Roman" w:cs="Times New Roman"/>
          <w:sz w:val="28"/>
          <w:szCs w:val="28"/>
        </w:rPr>
        <w:t xml:space="preserve"> должна состоять из тео</w:t>
      </w:r>
      <w:r>
        <w:rPr>
          <w:rFonts w:ascii="Times New Roman" w:hAnsi="Times New Roman" w:cs="Times New Roman"/>
          <w:sz w:val="28"/>
          <w:szCs w:val="28"/>
        </w:rPr>
        <w:t>ретической и практической частей.</w:t>
      </w:r>
      <w:proofErr w:type="gramEnd"/>
    </w:p>
    <w:p w:rsidR="006F1D9C" w:rsidRPr="005718D9" w:rsidRDefault="006F1D9C" w:rsidP="006F1D9C">
      <w:pPr>
        <w:pStyle w:val="2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621">
        <w:rPr>
          <w:rFonts w:ascii="Times New Roman" w:hAnsi="Times New Roman" w:cs="Times New Roman"/>
          <w:i/>
          <w:sz w:val="28"/>
          <w:szCs w:val="28"/>
        </w:rPr>
        <w:t>Теоретические указания</w:t>
      </w:r>
      <w:r w:rsidRPr="005718D9">
        <w:rPr>
          <w:rFonts w:ascii="Times New Roman" w:hAnsi="Times New Roman" w:cs="Times New Roman"/>
          <w:sz w:val="28"/>
          <w:szCs w:val="28"/>
        </w:rPr>
        <w:t xml:space="preserve">. </w:t>
      </w:r>
      <w:r w:rsidR="00B22621">
        <w:rPr>
          <w:rFonts w:ascii="Times New Roman" w:hAnsi="Times New Roman" w:cs="Times New Roman"/>
          <w:sz w:val="28"/>
          <w:szCs w:val="28"/>
        </w:rPr>
        <w:t>Если по данной дисциплине имее</w:t>
      </w:r>
      <w:r w:rsidRPr="005718D9">
        <w:rPr>
          <w:rFonts w:ascii="Times New Roman" w:hAnsi="Times New Roman" w:cs="Times New Roman"/>
          <w:sz w:val="28"/>
          <w:szCs w:val="28"/>
        </w:rPr>
        <w:t>тс</w:t>
      </w:r>
      <w:r w:rsidR="00B22621">
        <w:rPr>
          <w:rFonts w:ascii="Times New Roman" w:hAnsi="Times New Roman" w:cs="Times New Roman"/>
          <w:sz w:val="28"/>
          <w:szCs w:val="28"/>
        </w:rPr>
        <w:t>я учебное пособие</w:t>
      </w:r>
      <w:r w:rsidRPr="005718D9">
        <w:rPr>
          <w:rFonts w:ascii="Times New Roman" w:hAnsi="Times New Roman" w:cs="Times New Roman"/>
          <w:sz w:val="28"/>
          <w:szCs w:val="28"/>
        </w:rPr>
        <w:t>, где необходимые вопросы теории изложены на должном уровн</w:t>
      </w:r>
      <w:r w:rsidR="00B22621">
        <w:rPr>
          <w:rFonts w:ascii="Times New Roman" w:hAnsi="Times New Roman" w:cs="Times New Roman"/>
          <w:sz w:val="28"/>
          <w:szCs w:val="28"/>
        </w:rPr>
        <w:t>е, необходимо на него сослаться;</w:t>
      </w:r>
      <w:r w:rsidRPr="005718D9">
        <w:rPr>
          <w:rFonts w:ascii="Times New Roman" w:hAnsi="Times New Roman" w:cs="Times New Roman"/>
          <w:sz w:val="28"/>
          <w:szCs w:val="28"/>
        </w:rPr>
        <w:t xml:space="preserve"> если учебного пособия нет, то следует в методической разработке поместить извлечение из теории, </w:t>
      </w:r>
      <w:proofErr w:type="gramStart"/>
      <w:r w:rsidRPr="005718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18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718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8D9">
        <w:rPr>
          <w:rFonts w:ascii="Times New Roman" w:hAnsi="Times New Roman" w:cs="Times New Roman"/>
          <w:sz w:val="28"/>
          <w:szCs w:val="28"/>
        </w:rPr>
        <w:t xml:space="preserve"> доказательной форме, а в таком виде, который требуется для выполнения данной работы, В теоретическом разделе у</w:t>
      </w:r>
      <w:r w:rsidR="00B22621">
        <w:rPr>
          <w:rFonts w:ascii="Times New Roman" w:hAnsi="Times New Roman" w:cs="Times New Roman"/>
          <w:sz w:val="28"/>
          <w:szCs w:val="28"/>
        </w:rPr>
        <w:t>местно также обращать внимание н</w:t>
      </w:r>
      <w:r w:rsidRPr="005718D9">
        <w:rPr>
          <w:rFonts w:ascii="Times New Roman" w:hAnsi="Times New Roman" w:cs="Times New Roman"/>
          <w:sz w:val="28"/>
          <w:szCs w:val="28"/>
        </w:rPr>
        <w:t>а</w:t>
      </w:r>
      <w:r w:rsidR="00B22621">
        <w:rPr>
          <w:rFonts w:ascii="Times New Roman" w:hAnsi="Times New Roman" w:cs="Times New Roman"/>
          <w:sz w:val="28"/>
          <w:szCs w:val="28"/>
        </w:rPr>
        <w:t xml:space="preserve"> неточности, двусмысленности и </w:t>
      </w:r>
      <w:r w:rsidRPr="005718D9">
        <w:rPr>
          <w:rFonts w:ascii="Times New Roman" w:hAnsi="Times New Roman" w:cs="Times New Roman"/>
          <w:sz w:val="28"/>
          <w:szCs w:val="28"/>
        </w:rPr>
        <w:t xml:space="preserve"> противоречия, встречающиеся в учебных пособиях, и давать верную трактовку или пояснения.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718D9">
        <w:rPr>
          <w:rFonts w:ascii="Times New Roman" w:hAnsi="Times New Roman" w:cs="Times New Roman"/>
          <w:sz w:val="28"/>
          <w:szCs w:val="28"/>
        </w:rPr>
        <w:t>десь показывается умение кратко, ясно, логично</w:t>
      </w:r>
      <w:r w:rsidR="00823711">
        <w:rPr>
          <w:rFonts w:ascii="Times New Roman" w:hAnsi="Times New Roman" w:cs="Times New Roman"/>
          <w:sz w:val="28"/>
          <w:szCs w:val="28"/>
        </w:rPr>
        <w:t>,</w:t>
      </w:r>
      <w:r w:rsidRPr="005718D9">
        <w:rPr>
          <w:rFonts w:ascii="Times New Roman" w:hAnsi="Times New Roman" w:cs="Times New Roman"/>
          <w:sz w:val="28"/>
          <w:szCs w:val="28"/>
        </w:rPr>
        <w:t xml:space="preserve"> точно и аргументирован</w:t>
      </w:r>
      <w:r w:rsidR="00823711">
        <w:rPr>
          <w:rFonts w:ascii="Times New Roman" w:hAnsi="Times New Roman" w:cs="Times New Roman"/>
          <w:sz w:val="28"/>
          <w:szCs w:val="28"/>
        </w:rPr>
        <w:t>н</w:t>
      </w:r>
      <w:r w:rsidRPr="005718D9">
        <w:rPr>
          <w:rFonts w:ascii="Times New Roman" w:hAnsi="Times New Roman" w:cs="Times New Roman"/>
          <w:sz w:val="28"/>
          <w:szCs w:val="28"/>
        </w:rPr>
        <w:t>о излагать материал.</w:t>
      </w:r>
    </w:p>
    <w:p w:rsidR="006F1D9C" w:rsidRPr="005718D9" w:rsidRDefault="006F1D9C" w:rsidP="006F1D9C">
      <w:pPr>
        <w:pStyle w:val="2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11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Pr="005718D9">
        <w:rPr>
          <w:rFonts w:ascii="Times New Roman" w:hAnsi="Times New Roman" w:cs="Times New Roman"/>
          <w:sz w:val="28"/>
          <w:szCs w:val="28"/>
        </w:rPr>
        <w:t xml:space="preserve"> методической разработки представляет собой </w:t>
      </w:r>
      <w:r w:rsidR="00823711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5718D9"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proofErr w:type="gramEnd"/>
      <w:r w:rsidRPr="005718D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5718D9">
        <w:rPr>
          <w:rFonts w:ascii="Times New Roman" w:hAnsi="Times New Roman" w:cs="Times New Roman"/>
          <w:sz w:val="28"/>
          <w:szCs w:val="28"/>
        </w:rPr>
        <w:t xml:space="preserve">просто перечень полученных результатов, а их итоговый </w:t>
      </w:r>
      <w:r w:rsidR="00823711">
        <w:rPr>
          <w:rFonts w:ascii="Times New Roman" w:hAnsi="Times New Roman" w:cs="Times New Roman"/>
          <w:sz w:val="28"/>
          <w:szCs w:val="28"/>
        </w:rPr>
        <w:t>синтез</w:t>
      </w:r>
      <w:r w:rsidRPr="005718D9">
        <w:rPr>
          <w:rFonts w:ascii="Times New Roman" w:hAnsi="Times New Roman" w:cs="Times New Roman"/>
          <w:sz w:val="28"/>
          <w:szCs w:val="28"/>
        </w:rPr>
        <w:t>, т.е. формулирование того нового, что внесено автором в решение проблемы</w:t>
      </w:r>
      <w:r>
        <w:rPr>
          <w:rFonts w:ascii="Times New Roman" w:hAnsi="Times New Roman" w:cs="Times New Roman"/>
          <w:sz w:val="28"/>
          <w:szCs w:val="28"/>
        </w:rPr>
        <w:t>. Заключение не должно подменят</w:t>
      </w:r>
      <w:r w:rsidRPr="005718D9">
        <w:rPr>
          <w:rFonts w:ascii="Times New Roman" w:hAnsi="Times New Roman" w:cs="Times New Roman"/>
          <w:sz w:val="28"/>
          <w:szCs w:val="28"/>
        </w:rPr>
        <w:t>ь</w:t>
      </w:r>
      <w:r w:rsidR="00823711">
        <w:rPr>
          <w:rFonts w:ascii="Times New Roman" w:hAnsi="Times New Roman" w:cs="Times New Roman"/>
          <w:sz w:val="28"/>
          <w:szCs w:val="28"/>
        </w:rPr>
        <w:t>ся</w:t>
      </w:r>
      <w:r w:rsidRPr="005718D9">
        <w:rPr>
          <w:rFonts w:ascii="Times New Roman" w:hAnsi="Times New Roman" w:cs="Times New Roman"/>
          <w:sz w:val="28"/>
          <w:szCs w:val="28"/>
        </w:rPr>
        <w:t xml:space="preserve"> механическим суммированием выводов.</w:t>
      </w:r>
    </w:p>
    <w:p w:rsidR="006F1D9C" w:rsidRPr="005718D9" w:rsidRDefault="006F1D9C" w:rsidP="006F1D9C">
      <w:pPr>
        <w:pStyle w:val="2"/>
        <w:shd w:val="clear" w:color="auto" w:fill="auto"/>
        <w:spacing w:line="30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11">
        <w:rPr>
          <w:rFonts w:ascii="Times New Roman" w:hAnsi="Times New Roman" w:cs="Times New Roman"/>
          <w:i/>
          <w:sz w:val="28"/>
          <w:szCs w:val="28"/>
        </w:rPr>
        <w:t>Библиографический список</w:t>
      </w:r>
      <w:r w:rsidRPr="005718D9">
        <w:rPr>
          <w:rFonts w:ascii="Times New Roman" w:hAnsi="Times New Roman" w:cs="Times New Roman"/>
          <w:sz w:val="28"/>
          <w:szCs w:val="28"/>
        </w:rPr>
        <w:t xml:space="preserve"> составляет одну из существенных частей и отражает самостоятельную творческую работу автора.</w:t>
      </w:r>
    </w:p>
    <w:p w:rsidR="006F1D9C" w:rsidRPr="005718D9" w:rsidRDefault="006F1D9C" w:rsidP="006F1D9C">
      <w:pPr>
        <w:pStyle w:val="2"/>
        <w:shd w:val="clear" w:color="auto" w:fill="auto"/>
        <w:spacing w:line="31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11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82371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7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718D9">
        <w:rPr>
          <w:rFonts w:ascii="Times New Roman" w:hAnsi="Times New Roman" w:cs="Times New Roman"/>
          <w:sz w:val="28"/>
          <w:szCs w:val="28"/>
        </w:rPr>
        <w:t xml:space="preserve">то часть основного текста, которая </w:t>
      </w:r>
      <w:r>
        <w:rPr>
          <w:rStyle w:val="FranklinGothicMedium85pt1pt"/>
          <w:rFonts w:ascii="Times New Roman" w:hAnsi="Times New Roman" w:cs="Times New Roman"/>
          <w:sz w:val="28"/>
          <w:szCs w:val="28"/>
          <w:lang w:val="ru-RU"/>
        </w:rPr>
        <w:t>имеет</w:t>
      </w:r>
      <w:r w:rsidRPr="005718D9">
        <w:rPr>
          <w:rStyle w:val="95pt0pt"/>
          <w:rFonts w:eastAsia="Candar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5718D9">
        <w:rPr>
          <w:rFonts w:ascii="Times New Roman" w:hAnsi="Times New Roman" w:cs="Times New Roman"/>
          <w:sz w:val="28"/>
          <w:szCs w:val="28"/>
        </w:rPr>
        <w:t>полнительное (обычно справочное) значение, но является необходимой для более полного ос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5718D9">
        <w:rPr>
          <w:rFonts w:ascii="Times New Roman" w:hAnsi="Times New Roman" w:cs="Times New Roman"/>
          <w:sz w:val="28"/>
          <w:szCs w:val="28"/>
        </w:rPr>
        <w:t xml:space="preserve">щения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5718D9">
        <w:rPr>
          <w:rFonts w:ascii="Times New Roman" w:hAnsi="Times New Roman" w:cs="Times New Roman"/>
          <w:sz w:val="28"/>
          <w:szCs w:val="28"/>
        </w:rPr>
        <w:t>.</w:t>
      </w:r>
    </w:p>
    <w:p w:rsidR="006F1D9C" w:rsidRPr="00823711" w:rsidRDefault="006F1D9C" w:rsidP="006F1D9C">
      <w:pPr>
        <w:pStyle w:val="42"/>
        <w:shd w:val="clear" w:color="auto" w:fill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823711">
        <w:rPr>
          <w:rFonts w:ascii="Times New Roman" w:hAnsi="Times New Roman" w:cs="Times New Roman"/>
          <w:i w:val="0"/>
          <w:sz w:val="28"/>
          <w:szCs w:val="28"/>
        </w:rPr>
        <w:t>Подготовка издания</w:t>
      </w:r>
      <w:r w:rsidR="0082371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23711">
        <w:rPr>
          <w:rFonts w:ascii="Times New Roman" w:hAnsi="Times New Roman" w:cs="Times New Roman"/>
          <w:i w:val="0"/>
          <w:sz w:val="28"/>
          <w:szCs w:val="28"/>
        </w:rPr>
        <w:t>–</w:t>
      </w:r>
      <w:r w:rsidRPr="00823711">
        <w:rPr>
          <w:rFonts w:ascii="Times New Roman" w:hAnsi="Times New Roman" w:cs="Times New Roman"/>
          <w:i w:val="0"/>
          <w:sz w:val="28"/>
          <w:szCs w:val="28"/>
        </w:rPr>
        <w:t xml:space="preserve"> дело творческое и непростое. Оно требует знаний, способностей и умения выполнить задуманное вовремя.</w:t>
      </w:r>
    </w:p>
    <w:p w:rsidR="006F1D9C" w:rsidRPr="005718D9" w:rsidRDefault="006F1D9C" w:rsidP="006F1D9C">
      <w:pPr>
        <w:pStyle w:val="2"/>
        <w:shd w:val="clear" w:color="auto" w:fill="auto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25D1" w:rsidRDefault="005425D1" w:rsidP="006F1D9C">
      <w:pPr>
        <w:pStyle w:val="2"/>
        <w:shd w:val="clear" w:color="auto" w:fill="auto"/>
        <w:ind w:firstLine="580"/>
        <w:jc w:val="both"/>
        <w:rPr>
          <w:sz w:val="28"/>
          <w:szCs w:val="28"/>
        </w:rPr>
      </w:pPr>
    </w:p>
    <w:p w:rsidR="00E403F7" w:rsidRDefault="00E403F7" w:rsidP="006F1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03F7" w:rsidSect="00FC0B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C66"/>
    <w:multiLevelType w:val="multilevel"/>
    <w:tmpl w:val="4FFE1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82181"/>
    <w:multiLevelType w:val="multilevel"/>
    <w:tmpl w:val="4FFE1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25118"/>
    <w:multiLevelType w:val="multilevel"/>
    <w:tmpl w:val="33C4311E"/>
    <w:lvl w:ilvl="0">
      <w:start w:val="3"/>
      <w:numFmt w:val="decimal"/>
      <w:lvlText w:val="3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053C5"/>
    <w:multiLevelType w:val="multilevel"/>
    <w:tmpl w:val="D19CCC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0B1EA6"/>
    <w:multiLevelType w:val="multilevel"/>
    <w:tmpl w:val="BD166E1E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6662F"/>
    <w:multiLevelType w:val="multilevel"/>
    <w:tmpl w:val="27402BF0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9367BF"/>
    <w:multiLevelType w:val="multilevel"/>
    <w:tmpl w:val="A06CB6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26CDD"/>
    <w:multiLevelType w:val="multilevel"/>
    <w:tmpl w:val="9E300764"/>
    <w:lvl w:ilvl="0">
      <w:start w:val="2"/>
      <w:numFmt w:val="decimal"/>
      <w:lvlText w:val="3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6A"/>
    <w:rsid w:val="00166B6D"/>
    <w:rsid w:val="002E6170"/>
    <w:rsid w:val="00380F16"/>
    <w:rsid w:val="004E5123"/>
    <w:rsid w:val="0053321E"/>
    <w:rsid w:val="005425D1"/>
    <w:rsid w:val="005C2931"/>
    <w:rsid w:val="005F1E0B"/>
    <w:rsid w:val="0061766B"/>
    <w:rsid w:val="006F1D9C"/>
    <w:rsid w:val="007869B7"/>
    <w:rsid w:val="00795D47"/>
    <w:rsid w:val="007A6E58"/>
    <w:rsid w:val="007E4B77"/>
    <w:rsid w:val="00823711"/>
    <w:rsid w:val="00855AE1"/>
    <w:rsid w:val="008E396C"/>
    <w:rsid w:val="009A63D8"/>
    <w:rsid w:val="009B3CED"/>
    <w:rsid w:val="00A6208E"/>
    <w:rsid w:val="00A770C8"/>
    <w:rsid w:val="00B22621"/>
    <w:rsid w:val="00BB7C2A"/>
    <w:rsid w:val="00BE0860"/>
    <w:rsid w:val="00CA3573"/>
    <w:rsid w:val="00CD45FC"/>
    <w:rsid w:val="00CF1939"/>
    <w:rsid w:val="00D17BF6"/>
    <w:rsid w:val="00D7624D"/>
    <w:rsid w:val="00E403F7"/>
    <w:rsid w:val="00F56C09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D7624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">
    <w:name w:val="Основной текст1"/>
    <w:basedOn w:val="a4"/>
    <w:rsid w:val="00D7624D"/>
    <w:rPr>
      <w:rFonts w:ascii="Arial" w:eastAsia="Arial" w:hAnsi="Arial" w:cs="Arial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D7624D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a5">
    <w:name w:val="Сноска_"/>
    <w:basedOn w:val="a0"/>
    <w:rsid w:val="00D762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basedOn w:val="a5"/>
    <w:rsid w:val="00D762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7">
    <w:name w:val="Сноска + Курсив"/>
    <w:basedOn w:val="a5"/>
    <w:rsid w:val="00D762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Оглавление + Курсив"/>
    <w:basedOn w:val="a0"/>
    <w:rsid w:val="009B3C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sid w:val="007A6E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pt">
    <w:name w:val="Сноска + 10 pt"/>
    <w:basedOn w:val="a5"/>
    <w:rsid w:val="006176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8pt">
    <w:name w:val="Основной текст + Candara;8 pt"/>
    <w:basedOn w:val="a4"/>
    <w:rsid w:val="00A620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a">
    <w:name w:val="Оглавление_"/>
    <w:basedOn w:val="a0"/>
    <w:link w:val="ab"/>
    <w:rsid w:val="00D17BF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">
    <w:name w:val="Оглавление (3)_"/>
    <w:basedOn w:val="a0"/>
    <w:link w:val="30"/>
    <w:rsid w:val="00D17BF6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4">
    <w:name w:val="Оглавление (4)_"/>
    <w:basedOn w:val="a0"/>
    <w:link w:val="40"/>
    <w:rsid w:val="00D17BF6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ab">
    <w:name w:val="Оглавление"/>
    <w:basedOn w:val="a"/>
    <w:link w:val="aa"/>
    <w:rsid w:val="00D17BF6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30">
    <w:name w:val="Оглавление (3)"/>
    <w:basedOn w:val="a"/>
    <w:link w:val="3"/>
    <w:rsid w:val="00D17BF6"/>
    <w:pPr>
      <w:widowControl w:val="0"/>
      <w:shd w:val="clear" w:color="auto" w:fill="FFFFFF"/>
      <w:spacing w:after="0"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40">
    <w:name w:val="Оглавление (4)"/>
    <w:basedOn w:val="a"/>
    <w:link w:val="4"/>
    <w:rsid w:val="00D17BF6"/>
    <w:pPr>
      <w:widowControl w:val="0"/>
      <w:shd w:val="clear" w:color="auto" w:fill="FFFFFF"/>
      <w:spacing w:after="0" w:line="134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41">
    <w:name w:val="Основной текст (4)_"/>
    <w:basedOn w:val="a0"/>
    <w:link w:val="42"/>
    <w:rsid w:val="0053321E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321E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character" w:customStyle="1" w:styleId="Candara11pt0pt">
    <w:name w:val="Основной текст + Candara;11 pt;Интервал 0 pt"/>
    <w:basedOn w:val="a4"/>
    <w:rsid w:val="005425D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ac">
    <w:name w:val="Колонтитул"/>
    <w:basedOn w:val="a0"/>
    <w:rsid w:val="006F1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">
    <w:name w:val="Основной текст + 7 pt;Малые прописные"/>
    <w:basedOn w:val="a4"/>
    <w:rsid w:val="006F1D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rsid w:val="006F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0"/>
    <w:rsid w:val="006F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Medium85pt1pt">
    <w:name w:val="Основной текст + Franklin Gothic Medium;8;5 pt;Интервал 1 pt"/>
    <w:basedOn w:val="a4"/>
    <w:rsid w:val="006F1D9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Интервал 0 pt"/>
    <w:basedOn w:val="a4"/>
    <w:rsid w:val="006F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D7624D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">
    <w:name w:val="Основной текст1"/>
    <w:basedOn w:val="a4"/>
    <w:rsid w:val="00D7624D"/>
    <w:rPr>
      <w:rFonts w:ascii="Arial" w:eastAsia="Arial" w:hAnsi="Arial" w:cs="Arial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D7624D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a5">
    <w:name w:val="Сноска_"/>
    <w:basedOn w:val="a0"/>
    <w:rsid w:val="00D762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basedOn w:val="a5"/>
    <w:rsid w:val="00D762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7">
    <w:name w:val="Сноска + Курсив"/>
    <w:basedOn w:val="a5"/>
    <w:rsid w:val="00D762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Оглавление + Курсив"/>
    <w:basedOn w:val="a0"/>
    <w:rsid w:val="009B3C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sid w:val="007A6E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pt">
    <w:name w:val="Сноска + 10 pt"/>
    <w:basedOn w:val="a5"/>
    <w:rsid w:val="006176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8pt">
    <w:name w:val="Основной текст + Candara;8 pt"/>
    <w:basedOn w:val="a4"/>
    <w:rsid w:val="00A620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a">
    <w:name w:val="Оглавление_"/>
    <w:basedOn w:val="a0"/>
    <w:link w:val="ab"/>
    <w:rsid w:val="00D17BF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">
    <w:name w:val="Оглавление (3)_"/>
    <w:basedOn w:val="a0"/>
    <w:link w:val="30"/>
    <w:rsid w:val="00D17BF6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4">
    <w:name w:val="Оглавление (4)_"/>
    <w:basedOn w:val="a0"/>
    <w:link w:val="40"/>
    <w:rsid w:val="00D17BF6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ab">
    <w:name w:val="Оглавление"/>
    <w:basedOn w:val="a"/>
    <w:link w:val="aa"/>
    <w:rsid w:val="00D17BF6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30">
    <w:name w:val="Оглавление (3)"/>
    <w:basedOn w:val="a"/>
    <w:link w:val="3"/>
    <w:rsid w:val="00D17BF6"/>
    <w:pPr>
      <w:widowControl w:val="0"/>
      <w:shd w:val="clear" w:color="auto" w:fill="FFFFFF"/>
      <w:spacing w:after="0"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40">
    <w:name w:val="Оглавление (4)"/>
    <w:basedOn w:val="a"/>
    <w:link w:val="4"/>
    <w:rsid w:val="00D17BF6"/>
    <w:pPr>
      <w:widowControl w:val="0"/>
      <w:shd w:val="clear" w:color="auto" w:fill="FFFFFF"/>
      <w:spacing w:after="0" w:line="134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41">
    <w:name w:val="Основной текст (4)_"/>
    <w:basedOn w:val="a0"/>
    <w:link w:val="42"/>
    <w:rsid w:val="0053321E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321E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character" w:customStyle="1" w:styleId="Candara11pt0pt">
    <w:name w:val="Основной текст + Candara;11 pt;Интервал 0 pt"/>
    <w:basedOn w:val="a4"/>
    <w:rsid w:val="005425D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ac">
    <w:name w:val="Колонтитул"/>
    <w:basedOn w:val="a0"/>
    <w:rsid w:val="006F1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">
    <w:name w:val="Основной текст + 7 pt;Малые прописные"/>
    <w:basedOn w:val="a4"/>
    <w:rsid w:val="006F1D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rsid w:val="006F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0"/>
    <w:rsid w:val="006F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Medium85pt1pt">
    <w:name w:val="Основной текст + Franklin Gothic Medium;8;5 pt;Интервал 1 pt"/>
    <w:basedOn w:val="a4"/>
    <w:rsid w:val="006F1D9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Интервал 0 pt"/>
    <w:basedOn w:val="a4"/>
    <w:rsid w:val="006F1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Rcp-User</dc:creator>
  <cp:lastModifiedBy>Rcp-User</cp:lastModifiedBy>
  <cp:revision>37</cp:revision>
  <cp:lastPrinted>2016-08-03T06:51:00Z</cp:lastPrinted>
  <dcterms:created xsi:type="dcterms:W3CDTF">2016-06-06T08:46:00Z</dcterms:created>
  <dcterms:modified xsi:type="dcterms:W3CDTF">2016-08-03T06:51:00Z</dcterms:modified>
</cp:coreProperties>
</file>