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8" w:rsidRPr="005536B4" w:rsidRDefault="004E44B8">
      <w:pPr>
        <w:shd w:val="clear" w:color="auto" w:fill="FFFFFF"/>
        <w:spacing w:line="322" w:lineRule="exact"/>
        <w:ind w:left="2477" w:right="1075" w:firstLine="173"/>
        <w:rPr>
          <w:sz w:val="28"/>
          <w:szCs w:val="28"/>
        </w:rPr>
      </w:pPr>
      <w:r w:rsidRPr="005536B4">
        <w:rPr>
          <w:spacing w:val="-10"/>
          <w:sz w:val="28"/>
          <w:szCs w:val="28"/>
        </w:rPr>
        <w:t xml:space="preserve">Заслуженные коллективы самодеятельного </w:t>
      </w:r>
      <w:r w:rsidRPr="005536B4">
        <w:rPr>
          <w:spacing w:val="-12"/>
          <w:sz w:val="28"/>
          <w:szCs w:val="28"/>
        </w:rPr>
        <w:t>художественного творчества Алтайского края</w:t>
      </w:r>
    </w:p>
    <w:p w:rsidR="004E44B8" w:rsidRPr="005536B4" w:rsidRDefault="005536B4">
      <w:pPr>
        <w:shd w:val="clear" w:color="auto" w:fill="FFFFFF"/>
        <w:ind w:left="3912"/>
        <w:rPr>
          <w:sz w:val="28"/>
          <w:szCs w:val="28"/>
        </w:rPr>
      </w:pPr>
      <w:r w:rsidRPr="005536B4">
        <w:rPr>
          <w:sz w:val="28"/>
          <w:szCs w:val="28"/>
        </w:rPr>
        <w:t>на 1</w:t>
      </w:r>
      <w:r w:rsidR="00DA18F2">
        <w:rPr>
          <w:sz w:val="28"/>
          <w:szCs w:val="28"/>
        </w:rPr>
        <w:t xml:space="preserve"> ноября</w:t>
      </w:r>
      <w:r w:rsidR="00DE497D">
        <w:rPr>
          <w:sz w:val="28"/>
          <w:szCs w:val="28"/>
        </w:rPr>
        <w:t xml:space="preserve"> 201</w:t>
      </w:r>
      <w:r w:rsidR="00DA18F2">
        <w:rPr>
          <w:sz w:val="28"/>
          <w:szCs w:val="28"/>
        </w:rPr>
        <w:t>7</w:t>
      </w:r>
      <w:r w:rsidR="00F02240">
        <w:rPr>
          <w:sz w:val="28"/>
          <w:szCs w:val="28"/>
        </w:rPr>
        <w:t xml:space="preserve"> года</w:t>
      </w:r>
    </w:p>
    <w:p w:rsidR="004E44B8" w:rsidRPr="005536B4" w:rsidRDefault="004E44B8">
      <w:pPr>
        <w:spacing w:after="226" w:line="1" w:lineRule="exact"/>
        <w:rPr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8592"/>
      </w:tblGrid>
      <w:tr w:rsidR="004E44B8" w:rsidRPr="005536B4" w:rsidTr="00691AD4"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B8" w:rsidRPr="005536B4" w:rsidRDefault="004E44B8" w:rsidP="00C62CC6">
            <w:pPr>
              <w:shd w:val="clear" w:color="auto" w:fill="FFFFFF"/>
              <w:ind w:left="43"/>
              <w:jc w:val="center"/>
            </w:pPr>
            <w:r w:rsidRPr="005536B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B8" w:rsidRPr="005536B4" w:rsidRDefault="004E44B8">
            <w:pPr>
              <w:shd w:val="clear" w:color="auto" w:fill="FFFFFF"/>
              <w:ind w:left="2760"/>
            </w:pPr>
            <w:r w:rsidRPr="005536B4">
              <w:rPr>
                <w:sz w:val="28"/>
                <w:szCs w:val="28"/>
              </w:rPr>
              <w:t>Наименование коллектива</w:t>
            </w:r>
          </w:p>
        </w:tc>
      </w:tr>
      <w:tr w:rsidR="004E44B8" w:rsidRPr="005536B4" w:rsidTr="00691AD4">
        <w:trPr>
          <w:trHeight w:hRule="exact" w:val="3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4B8" w:rsidRPr="005536B4" w:rsidRDefault="004E44B8">
            <w:pPr>
              <w:shd w:val="clear" w:color="auto" w:fill="FFFFFF"/>
              <w:jc w:val="center"/>
              <w:rPr>
                <w:b/>
                <w:bCs/>
              </w:rPr>
            </w:pPr>
            <w:r w:rsidRPr="005536B4">
              <w:rPr>
                <w:b/>
                <w:bCs/>
                <w:sz w:val="28"/>
                <w:szCs w:val="28"/>
              </w:rPr>
              <w:t>Хоры</w:t>
            </w:r>
          </w:p>
        </w:tc>
      </w:tr>
      <w:tr w:rsidR="007A2D96" w:rsidRPr="005536B4" w:rsidTr="007A2D96">
        <w:trPr>
          <w:trHeight w:hRule="exact"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10"/>
              <w:jc w:val="center"/>
            </w:pPr>
            <w:r w:rsidRPr="005536B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7A2D96" w:rsidRDefault="007A2D96" w:rsidP="00052954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Муниципальный русский народный хор «Голоса Сибири» МУНИЦИПАЛЬНОГО БЮДЖЕТНОГО УЧРЕЖДЕНИЯ  «КУЛЬТУРНО-СПОРТИВНЫЙ ЦЕНТР</w:t>
            </w:r>
            <w:r w:rsidRPr="007A2D96">
              <w:rPr>
                <w:sz w:val="28"/>
                <w:szCs w:val="28"/>
              </w:rPr>
              <w:t>»  (г. Бийск)</w:t>
            </w:r>
          </w:p>
          <w:p w:rsidR="007A2D96" w:rsidRPr="00381502" w:rsidRDefault="007A2D96" w:rsidP="00052954">
            <w:pPr>
              <w:tabs>
                <w:tab w:val="center" w:pos="4677"/>
                <w:tab w:val="right" w:pos="9355"/>
              </w:tabs>
              <w:snapToGrid w:val="0"/>
              <w:rPr>
                <w:i/>
                <w:sz w:val="28"/>
                <w:szCs w:val="28"/>
              </w:rPr>
            </w:pPr>
          </w:p>
        </w:tc>
      </w:tr>
      <w:tr w:rsidR="007A2D96" w:rsidRPr="005536B4" w:rsidTr="00C9269C">
        <w:trPr>
          <w:trHeight w:hRule="exact" w:val="11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86"/>
              <w:jc w:val="center"/>
            </w:pPr>
            <w:r w:rsidRPr="005536B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Народный молодежный хор русской песни «</w:t>
            </w:r>
            <w:proofErr w:type="spellStart"/>
            <w:r w:rsidRPr="00381502">
              <w:rPr>
                <w:sz w:val="28"/>
                <w:szCs w:val="28"/>
              </w:rPr>
              <w:t>Сибиряночка</w:t>
            </w:r>
            <w:proofErr w:type="spellEnd"/>
            <w:r w:rsidRPr="00381502">
              <w:rPr>
                <w:sz w:val="28"/>
                <w:szCs w:val="28"/>
              </w:rPr>
              <w:t>» им. М. Шахворостова муниципального бюджетного учреждения культуры «Дворец культуры города Барнаула»</w:t>
            </w:r>
          </w:p>
          <w:p w:rsidR="007A2D96" w:rsidRPr="00381502" w:rsidRDefault="007A2D96" w:rsidP="00052954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7A2D96" w:rsidRPr="005536B4" w:rsidTr="00C9269C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82"/>
              <w:jc w:val="center"/>
            </w:pPr>
            <w:r w:rsidRPr="005536B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tabs>
                <w:tab w:val="center" w:pos="4677"/>
                <w:tab w:val="right" w:pos="9355"/>
              </w:tabs>
              <w:snapToGrid w:val="0"/>
              <w:rPr>
                <w:i/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Русский народный хор «На просторах Алтая»</w:t>
            </w:r>
            <w:r w:rsidRPr="00381502">
              <w:rPr>
                <w:b/>
                <w:sz w:val="28"/>
                <w:szCs w:val="28"/>
              </w:rPr>
              <w:t xml:space="preserve"> </w:t>
            </w:r>
            <w:r w:rsidRPr="00381502">
              <w:rPr>
                <w:sz w:val="28"/>
                <w:szCs w:val="28"/>
              </w:rPr>
              <w:t>муниципального бюджетного учреждения  «Городской Дворец культуры</w:t>
            </w:r>
            <w:proofErr w:type="gramStart"/>
            <w:r w:rsidRPr="00C9269C">
              <w:rPr>
                <w:sz w:val="28"/>
                <w:szCs w:val="28"/>
              </w:rPr>
              <w:t>»</w:t>
            </w:r>
            <w:r w:rsidR="00C9269C" w:rsidRPr="00C9269C">
              <w:rPr>
                <w:sz w:val="28"/>
                <w:szCs w:val="28"/>
              </w:rPr>
              <w:t>(</w:t>
            </w:r>
            <w:proofErr w:type="gramEnd"/>
            <w:r w:rsidRPr="00C9269C">
              <w:rPr>
                <w:sz w:val="28"/>
                <w:szCs w:val="28"/>
              </w:rPr>
              <w:t xml:space="preserve"> г. Рубцовск</w:t>
            </w:r>
            <w:r w:rsidR="00C9269C" w:rsidRPr="00C9269C">
              <w:rPr>
                <w:sz w:val="28"/>
                <w:szCs w:val="28"/>
              </w:rPr>
              <w:t>)</w:t>
            </w:r>
          </w:p>
          <w:p w:rsidR="007A2D96" w:rsidRPr="00381502" w:rsidRDefault="007A2D96" w:rsidP="000529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2D96" w:rsidRPr="005536B4" w:rsidTr="00C9269C">
        <w:trPr>
          <w:trHeight w:hRule="exact" w:val="1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82"/>
              <w:jc w:val="center"/>
            </w:pPr>
            <w:r w:rsidRPr="005536B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Народный хор «Россия синеокая» Благовещенского районного Дома культуры МБУК «</w:t>
            </w:r>
            <w:proofErr w:type="spellStart"/>
            <w:r w:rsidRPr="00381502">
              <w:rPr>
                <w:sz w:val="28"/>
                <w:szCs w:val="28"/>
              </w:rPr>
              <w:t>Межпоселенческий</w:t>
            </w:r>
            <w:proofErr w:type="spellEnd"/>
            <w:r w:rsidRPr="00381502">
              <w:rPr>
                <w:sz w:val="28"/>
                <w:szCs w:val="28"/>
              </w:rPr>
              <w:t xml:space="preserve"> культурный центр» Благовещенского района Алтайского края</w:t>
            </w: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5536B4" w:rsidTr="00C9269C">
        <w:trPr>
          <w:trHeight w:hRule="exact"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9269C" w:rsidRDefault="00C9269C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  <w:proofErr w:type="spellStart"/>
            <w:r w:rsidRPr="00381502">
              <w:rPr>
                <w:sz w:val="28"/>
                <w:szCs w:val="28"/>
              </w:rPr>
              <w:t>Чарышский</w:t>
            </w:r>
            <w:proofErr w:type="spellEnd"/>
            <w:r w:rsidRPr="00381502">
              <w:rPr>
                <w:sz w:val="28"/>
                <w:szCs w:val="28"/>
              </w:rPr>
              <w:t xml:space="preserve">  народный казачий хор МБУК «</w:t>
            </w:r>
            <w:proofErr w:type="spellStart"/>
            <w:r w:rsidRPr="00381502">
              <w:rPr>
                <w:sz w:val="28"/>
                <w:szCs w:val="28"/>
              </w:rPr>
              <w:t>Чарышский</w:t>
            </w:r>
            <w:proofErr w:type="spellEnd"/>
            <w:r w:rsidRPr="00381502">
              <w:rPr>
                <w:sz w:val="28"/>
                <w:szCs w:val="28"/>
              </w:rPr>
              <w:t xml:space="preserve"> районный культурно-досуговый центр» Чарышского района Алтайского края</w:t>
            </w: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5536B4" w:rsidTr="00C9269C">
        <w:trPr>
          <w:trHeight w:hRule="exact" w:val="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91"/>
              <w:jc w:val="center"/>
            </w:pPr>
            <w:r w:rsidRPr="005536B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 xml:space="preserve">Народный хор МБУК «Многофункциональный культурный центр»  </w:t>
            </w:r>
            <w:proofErr w:type="spellStart"/>
            <w:r w:rsidRPr="00381502">
              <w:rPr>
                <w:sz w:val="28"/>
                <w:szCs w:val="28"/>
              </w:rPr>
              <w:t>Родинского</w:t>
            </w:r>
            <w:proofErr w:type="spellEnd"/>
            <w:r w:rsidRPr="00381502">
              <w:rPr>
                <w:sz w:val="28"/>
                <w:szCs w:val="28"/>
              </w:rPr>
              <w:t xml:space="preserve"> района</w:t>
            </w: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5536B4" w:rsidTr="00161AF1">
        <w:trPr>
          <w:trHeight w:hRule="exact"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91"/>
              <w:jc w:val="center"/>
            </w:pPr>
            <w:r w:rsidRPr="005536B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 xml:space="preserve">Народный хор русской песни МБУК «Культурно-информационный центр» </w:t>
            </w:r>
            <w:proofErr w:type="spellStart"/>
            <w:r w:rsidRPr="00381502">
              <w:rPr>
                <w:sz w:val="28"/>
                <w:szCs w:val="28"/>
              </w:rPr>
              <w:t>Калманского</w:t>
            </w:r>
            <w:proofErr w:type="spellEnd"/>
            <w:r w:rsidRPr="00381502">
              <w:rPr>
                <w:sz w:val="28"/>
                <w:szCs w:val="28"/>
              </w:rPr>
              <w:t xml:space="preserve"> района</w:t>
            </w:r>
          </w:p>
          <w:p w:rsidR="00161AF1" w:rsidRPr="00381502" w:rsidRDefault="00161AF1" w:rsidP="00052954">
            <w:pPr>
              <w:jc w:val="both"/>
              <w:rPr>
                <w:sz w:val="28"/>
                <w:szCs w:val="28"/>
              </w:rPr>
            </w:pP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C36028" w:rsidTr="00161AF1">
        <w:trPr>
          <w:trHeight w:hRule="exact" w:val="9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C3602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Народный хор русской песни «Горенка» МБУК «</w:t>
            </w:r>
            <w:proofErr w:type="spellStart"/>
            <w:r w:rsidRPr="00381502">
              <w:rPr>
                <w:sz w:val="28"/>
                <w:szCs w:val="28"/>
              </w:rPr>
              <w:t>Новичихинский</w:t>
            </w:r>
            <w:proofErr w:type="spellEnd"/>
            <w:r w:rsidRPr="00381502">
              <w:rPr>
                <w:sz w:val="28"/>
                <w:szCs w:val="28"/>
              </w:rPr>
              <w:t xml:space="preserve"> районный Дом культуры»</w:t>
            </w: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C36028" w:rsidTr="00691AD4">
        <w:trPr>
          <w:trHeight w:hRule="exact" w:val="9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Народный хор ветеранов войны и труда МБУК г. Новоалтайска «Городской центр культуры «Современник»</w:t>
            </w:r>
          </w:p>
          <w:p w:rsidR="007A2D96" w:rsidRPr="00381502" w:rsidRDefault="007A2D96" w:rsidP="00052954">
            <w:pPr>
              <w:jc w:val="both"/>
              <w:rPr>
                <w:sz w:val="28"/>
                <w:szCs w:val="28"/>
              </w:rPr>
            </w:pPr>
          </w:p>
        </w:tc>
      </w:tr>
      <w:tr w:rsidR="007A2D96" w:rsidRPr="00C36028" w:rsidTr="00691AD4">
        <w:trPr>
          <w:trHeight w:hRule="exact" w:val="9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9269C" w:rsidRDefault="007A2D96" w:rsidP="00052954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 xml:space="preserve">Народный хор русской песни «Русь» МБУ «ГОРОДСКОЙ ДВОРЕЦ КУЛЬТУРЫ» </w:t>
            </w:r>
            <w:r w:rsidR="00C9269C" w:rsidRPr="00C9269C">
              <w:rPr>
                <w:sz w:val="28"/>
                <w:szCs w:val="28"/>
              </w:rPr>
              <w:t>(</w:t>
            </w:r>
            <w:r w:rsidRPr="00C9269C">
              <w:rPr>
                <w:sz w:val="28"/>
                <w:szCs w:val="28"/>
              </w:rPr>
              <w:t>г. Бийск</w:t>
            </w:r>
            <w:r w:rsidR="00C9269C" w:rsidRPr="00C9269C">
              <w:rPr>
                <w:sz w:val="28"/>
                <w:szCs w:val="28"/>
              </w:rPr>
              <w:t>)</w:t>
            </w:r>
          </w:p>
          <w:p w:rsidR="007A2D96" w:rsidRPr="00381502" w:rsidRDefault="007A2D96" w:rsidP="0005295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A2D96" w:rsidRPr="005536B4" w:rsidTr="00691AD4">
        <w:trPr>
          <w:trHeight w:hRule="exact" w:val="50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>
            <w:pPr>
              <w:shd w:val="clear" w:color="auto" w:fill="FFFFFF"/>
              <w:jc w:val="center"/>
              <w:rPr>
                <w:b/>
                <w:bCs/>
              </w:rPr>
            </w:pPr>
            <w:r w:rsidRPr="005536B4">
              <w:rPr>
                <w:b/>
                <w:bCs/>
                <w:sz w:val="28"/>
                <w:szCs w:val="28"/>
              </w:rPr>
              <w:t>ОРНИ</w:t>
            </w:r>
          </w:p>
        </w:tc>
      </w:tr>
      <w:tr w:rsidR="007A2D96" w:rsidRPr="005536B4" w:rsidTr="00015219">
        <w:trPr>
          <w:trHeight w:hRule="exact" w:val="8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15"/>
              <w:jc w:val="center"/>
            </w:pPr>
            <w:r w:rsidRPr="005536B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9C2AC1">
            <w:pPr>
              <w:shd w:val="clear" w:color="auto" w:fill="FFFFFF"/>
              <w:spacing w:line="326" w:lineRule="exact"/>
              <w:ind w:right="43" w:hanging="5"/>
            </w:pPr>
            <w:r>
              <w:rPr>
                <w:sz w:val="28"/>
                <w:szCs w:val="28"/>
              </w:rPr>
              <w:t xml:space="preserve">Народный </w:t>
            </w:r>
            <w:r w:rsidRPr="005536B4">
              <w:rPr>
                <w:sz w:val="28"/>
                <w:szCs w:val="28"/>
              </w:rPr>
              <w:t xml:space="preserve"> оркестр русских </w:t>
            </w:r>
            <w:r w:rsidR="00015219">
              <w:rPr>
                <w:sz w:val="28"/>
                <w:szCs w:val="28"/>
              </w:rPr>
              <w:t xml:space="preserve">народных инструментов </w:t>
            </w:r>
            <w:r>
              <w:rPr>
                <w:sz w:val="28"/>
                <w:szCs w:val="28"/>
              </w:rPr>
              <w:t>М</w:t>
            </w:r>
            <w:r w:rsidRPr="005536B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536B4">
              <w:rPr>
                <w:sz w:val="28"/>
                <w:szCs w:val="28"/>
              </w:rPr>
              <w:t>УК «</w:t>
            </w:r>
            <w:r>
              <w:rPr>
                <w:sz w:val="28"/>
                <w:szCs w:val="28"/>
              </w:rPr>
              <w:t>ТЮМЕНЦЕВСКИЙ РАЙОННЫЙ ДОМ КУЛЬТУРЫ</w:t>
            </w:r>
            <w:r w:rsidRPr="005536B4">
              <w:rPr>
                <w:sz w:val="28"/>
                <w:szCs w:val="28"/>
              </w:rPr>
              <w:t>»</w:t>
            </w:r>
          </w:p>
        </w:tc>
      </w:tr>
      <w:tr w:rsidR="007A2D96" w:rsidRPr="005536B4" w:rsidTr="00015219">
        <w:trPr>
          <w:trHeight w:hRule="exact" w:val="9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91"/>
              <w:jc w:val="center"/>
            </w:pPr>
            <w:r w:rsidRPr="005536B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015219" w:rsidP="00923BC6">
            <w:pPr>
              <w:shd w:val="clear" w:color="auto" w:fill="FFFFFF"/>
              <w:spacing w:line="326" w:lineRule="exact"/>
              <w:ind w:right="43"/>
            </w:pPr>
            <w:r w:rsidRPr="00381502">
              <w:rPr>
                <w:sz w:val="28"/>
                <w:szCs w:val="28"/>
              </w:rPr>
              <w:t>Народный оркестр русских народных инструментов Районного Дворца культуры  МБУК «Культурно-информационный центр» Каменского района Алтайского края</w:t>
            </w:r>
          </w:p>
        </w:tc>
      </w:tr>
      <w:tr w:rsidR="007A2D96" w:rsidRPr="00702E51" w:rsidTr="005F6863">
        <w:trPr>
          <w:trHeight w:hRule="exact"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702E51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02E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63" w:rsidRDefault="005F6863" w:rsidP="005F6863">
            <w:pPr>
              <w:jc w:val="both"/>
              <w:rPr>
                <w:sz w:val="28"/>
                <w:szCs w:val="28"/>
              </w:rPr>
            </w:pPr>
            <w:r w:rsidRPr="00381502">
              <w:rPr>
                <w:sz w:val="28"/>
                <w:szCs w:val="28"/>
              </w:rPr>
              <w:t>Муниципальный народный оркестр русских народных инструментов имени  заслуженного работника культуры РФ Николая Акатова МБУ «Культурно-досуговый центр» г. Алейска</w:t>
            </w:r>
          </w:p>
          <w:p w:rsidR="007A2D96" w:rsidRPr="00702E51" w:rsidRDefault="007A2D96" w:rsidP="00702E51">
            <w:pPr>
              <w:rPr>
                <w:sz w:val="28"/>
                <w:szCs w:val="28"/>
              </w:rPr>
            </w:pPr>
          </w:p>
        </w:tc>
      </w:tr>
      <w:tr w:rsidR="007A2D96" w:rsidRPr="005536B4" w:rsidTr="005F6863">
        <w:trPr>
          <w:trHeight w:hRule="exact"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141A44">
            <w:pPr>
              <w:shd w:val="clear" w:color="auto" w:fill="FFFFFF"/>
              <w:ind w:left="101"/>
              <w:jc w:val="center"/>
            </w:pPr>
            <w:r>
              <w:rPr>
                <w:sz w:val="28"/>
                <w:szCs w:val="28"/>
              </w:rPr>
              <w:t>4</w:t>
            </w:r>
            <w:r w:rsidRPr="005536B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141A44">
            <w:pPr>
              <w:shd w:val="clear" w:color="auto" w:fill="FFFFFF"/>
              <w:spacing w:line="326" w:lineRule="exact"/>
              <w:ind w:right="43"/>
              <w:rPr>
                <w:sz w:val="28"/>
                <w:szCs w:val="28"/>
              </w:rPr>
            </w:pPr>
            <w:r w:rsidRPr="005536B4">
              <w:rPr>
                <w:sz w:val="28"/>
                <w:szCs w:val="28"/>
              </w:rPr>
              <w:t>Народный    оркестр    русских    народных    инструментов    «</w:t>
            </w:r>
            <w:proofErr w:type="spellStart"/>
            <w:r w:rsidRPr="005536B4">
              <w:rPr>
                <w:sz w:val="28"/>
                <w:szCs w:val="28"/>
              </w:rPr>
              <w:t>Яровичи</w:t>
            </w:r>
            <w:proofErr w:type="spellEnd"/>
            <w:r w:rsidRPr="005536B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МБУК «Городской Дом культуры «Химик» г. Яровое</w:t>
            </w:r>
          </w:p>
          <w:p w:rsidR="007A2D96" w:rsidRDefault="007A2D96" w:rsidP="00141A44">
            <w:pPr>
              <w:shd w:val="clear" w:color="auto" w:fill="FFFFFF"/>
              <w:spacing w:line="326" w:lineRule="exact"/>
              <w:ind w:right="43"/>
              <w:rPr>
                <w:sz w:val="28"/>
                <w:szCs w:val="28"/>
              </w:rPr>
            </w:pPr>
          </w:p>
          <w:p w:rsidR="007A2D96" w:rsidRDefault="007A2D96" w:rsidP="00141A44">
            <w:pPr>
              <w:shd w:val="clear" w:color="auto" w:fill="FFFFFF"/>
              <w:spacing w:line="326" w:lineRule="exact"/>
              <w:ind w:right="43"/>
              <w:rPr>
                <w:sz w:val="28"/>
                <w:szCs w:val="28"/>
              </w:rPr>
            </w:pPr>
          </w:p>
          <w:p w:rsidR="007A2D96" w:rsidRDefault="007A2D96" w:rsidP="00141A44">
            <w:pPr>
              <w:shd w:val="clear" w:color="auto" w:fill="FFFFFF"/>
              <w:spacing w:line="326" w:lineRule="exact"/>
              <w:ind w:right="43"/>
              <w:rPr>
                <w:sz w:val="28"/>
                <w:szCs w:val="28"/>
              </w:rPr>
            </w:pPr>
          </w:p>
          <w:p w:rsidR="007A2D96" w:rsidRPr="005536B4" w:rsidRDefault="007A2D96" w:rsidP="00141A44">
            <w:pPr>
              <w:shd w:val="clear" w:color="auto" w:fill="FFFFFF"/>
              <w:spacing w:line="326" w:lineRule="exact"/>
              <w:ind w:right="43"/>
            </w:pPr>
          </w:p>
        </w:tc>
      </w:tr>
      <w:tr w:rsidR="007A2D96" w:rsidRPr="005536B4" w:rsidTr="00691AD4">
        <w:trPr>
          <w:trHeight w:hRule="exact" w:val="36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>
            <w:pPr>
              <w:shd w:val="clear" w:color="auto" w:fill="FFFFFF"/>
              <w:jc w:val="center"/>
              <w:rPr>
                <w:b/>
                <w:bCs/>
              </w:rPr>
            </w:pPr>
            <w:r w:rsidRPr="005536B4">
              <w:rPr>
                <w:b/>
                <w:bCs/>
                <w:sz w:val="28"/>
                <w:szCs w:val="28"/>
              </w:rPr>
              <w:t>АРНИ</w:t>
            </w:r>
          </w:p>
        </w:tc>
      </w:tr>
      <w:tr w:rsidR="007A2D96" w:rsidRPr="005536B4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30"/>
              <w:jc w:val="center"/>
            </w:pPr>
            <w:r w:rsidRPr="005536B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923BC6">
            <w:pPr>
              <w:shd w:val="clear" w:color="auto" w:fill="FFFFFF"/>
              <w:spacing w:line="322" w:lineRule="exact"/>
              <w:ind w:left="10" w:right="38" w:firstLine="10"/>
            </w:pPr>
            <w:r w:rsidRPr="005536B4">
              <w:rPr>
                <w:sz w:val="28"/>
                <w:szCs w:val="28"/>
              </w:rPr>
              <w:t xml:space="preserve">Народный   ансамбль   народной   музыки   «Жалейка»   </w:t>
            </w:r>
            <w:r>
              <w:rPr>
                <w:sz w:val="28"/>
                <w:szCs w:val="28"/>
              </w:rPr>
              <w:t>МБУК «Дворец культуры «Южный» г. Барнаула</w:t>
            </w:r>
          </w:p>
        </w:tc>
      </w:tr>
      <w:tr w:rsidR="007A2D96" w:rsidRPr="005536B4" w:rsidTr="00691AD4">
        <w:trPr>
          <w:trHeight w:hRule="exact"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01"/>
              <w:jc w:val="center"/>
            </w:pPr>
            <w:r w:rsidRPr="005536B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>
            <w:pPr>
              <w:shd w:val="clear" w:color="auto" w:fill="FFFFFF"/>
              <w:spacing w:line="322" w:lineRule="exact"/>
              <w:ind w:left="5" w:right="38" w:firstLine="5"/>
              <w:rPr>
                <w:sz w:val="28"/>
                <w:szCs w:val="28"/>
              </w:rPr>
            </w:pPr>
            <w:r w:rsidRPr="005536B4">
              <w:rPr>
                <w:sz w:val="28"/>
                <w:szCs w:val="28"/>
              </w:rPr>
              <w:t xml:space="preserve">Народный     ансамбль   </w:t>
            </w:r>
            <w:r>
              <w:rPr>
                <w:sz w:val="28"/>
                <w:szCs w:val="28"/>
              </w:rPr>
              <w:t xml:space="preserve">ложкарей </w:t>
            </w:r>
            <w:r w:rsidRPr="005536B4">
              <w:rPr>
                <w:sz w:val="28"/>
                <w:szCs w:val="28"/>
              </w:rPr>
              <w:t xml:space="preserve"> </w:t>
            </w:r>
            <w:proofErr w:type="spellStart"/>
            <w:r w:rsidRPr="005536B4">
              <w:rPr>
                <w:spacing w:val="-1"/>
                <w:sz w:val="28"/>
                <w:szCs w:val="28"/>
              </w:rPr>
              <w:t>Парфёновск</w:t>
            </w:r>
            <w:r>
              <w:rPr>
                <w:spacing w:val="-1"/>
                <w:sz w:val="28"/>
                <w:szCs w:val="28"/>
              </w:rPr>
              <w:t>ого</w:t>
            </w:r>
            <w:proofErr w:type="spellEnd"/>
            <w:r w:rsidRPr="005536B4">
              <w:rPr>
                <w:spacing w:val="-1"/>
                <w:sz w:val="28"/>
                <w:szCs w:val="28"/>
              </w:rPr>
              <w:t xml:space="preserve">   </w:t>
            </w:r>
            <w:r>
              <w:rPr>
                <w:spacing w:val="-1"/>
                <w:sz w:val="28"/>
                <w:szCs w:val="28"/>
              </w:rPr>
              <w:t>сельского Дома культуры МБУК «</w:t>
            </w:r>
            <w:proofErr w:type="spellStart"/>
            <w:r>
              <w:rPr>
                <w:spacing w:val="-1"/>
                <w:sz w:val="28"/>
                <w:szCs w:val="28"/>
              </w:rPr>
              <w:t>Топчихинский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центральный Дом культуры»</w:t>
            </w:r>
          </w:p>
          <w:p w:rsidR="007A2D96" w:rsidRDefault="007A2D96">
            <w:pPr>
              <w:shd w:val="clear" w:color="auto" w:fill="FFFFFF"/>
              <w:spacing w:line="322" w:lineRule="exact"/>
              <w:ind w:left="5" w:right="38" w:firstLine="5"/>
              <w:rPr>
                <w:sz w:val="28"/>
                <w:szCs w:val="28"/>
              </w:rPr>
            </w:pPr>
          </w:p>
          <w:p w:rsidR="007A2D96" w:rsidRDefault="007A2D96">
            <w:pPr>
              <w:shd w:val="clear" w:color="auto" w:fill="FFFFFF"/>
              <w:spacing w:line="322" w:lineRule="exact"/>
              <w:ind w:left="5" w:right="38" w:firstLine="5"/>
              <w:rPr>
                <w:sz w:val="28"/>
                <w:szCs w:val="28"/>
              </w:rPr>
            </w:pPr>
          </w:p>
          <w:p w:rsidR="007A2D96" w:rsidRPr="005536B4" w:rsidRDefault="007A2D96">
            <w:pPr>
              <w:shd w:val="clear" w:color="auto" w:fill="FFFFFF"/>
              <w:spacing w:line="322" w:lineRule="exact"/>
              <w:ind w:left="5" w:right="38" w:firstLine="5"/>
            </w:pPr>
          </w:p>
        </w:tc>
      </w:tr>
      <w:tr w:rsidR="007A2D96" w:rsidRPr="005536B4" w:rsidTr="00691AD4">
        <w:trPr>
          <w:trHeight w:hRule="exact"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441C0" w:rsidRDefault="007A2D96" w:rsidP="00AC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русских народных инструментов «Сувенир» МБУК «Мамонтовский районный дом культуры»</w:t>
            </w:r>
          </w:p>
        </w:tc>
      </w:tr>
      <w:tr w:rsidR="007A2D96" w:rsidRPr="005536B4" w:rsidTr="00EB60CC">
        <w:trPr>
          <w:trHeight w:hRule="exact"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383705" w:rsidP="00AC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ансамбль русских народных инструментов  «Русские узоры» </w:t>
            </w:r>
            <w:proofErr w:type="spellStart"/>
            <w:r>
              <w:rPr>
                <w:sz w:val="28"/>
                <w:szCs w:val="28"/>
              </w:rPr>
              <w:t>Санниковского</w:t>
            </w:r>
            <w:proofErr w:type="spellEnd"/>
            <w:r>
              <w:rPr>
                <w:sz w:val="28"/>
                <w:szCs w:val="28"/>
              </w:rPr>
              <w:t xml:space="preserve"> модельного Дома культуры МБУК «Многофункциональный культурный центр» Первомайского района</w:t>
            </w:r>
          </w:p>
          <w:p w:rsidR="007A2D96" w:rsidRDefault="007A2D96" w:rsidP="00AC113F">
            <w:pPr>
              <w:rPr>
                <w:sz w:val="28"/>
                <w:szCs w:val="28"/>
              </w:rPr>
            </w:pPr>
          </w:p>
          <w:p w:rsidR="007A2D96" w:rsidRDefault="007A2D96" w:rsidP="00AC113F">
            <w:pPr>
              <w:rPr>
                <w:sz w:val="28"/>
                <w:szCs w:val="28"/>
              </w:rPr>
            </w:pPr>
          </w:p>
          <w:p w:rsidR="007A2D96" w:rsidRDefault="007A2D96" w:rsidP="00AC113F">
            <w:pPr>
              <w:rPr>
                <w:sz w:val="28"/>
                <w:szCs w:val="28"/>
              </w:rPr>
            </w:pPr>
          </w:p>
          <w:p w:rsidR="007A2D96" w:rsidRDefault="007A2D96" w:rsidP="00AC113F">
            <w:pPr>
              <w:rPr>
                <w:sz w:val="28"/>
                <w:szCs w:val="28"/>
              </w:rPr>
            </w:pPr>
          </w:p>
        </w:tc>
      </w:tr>
      <w:tr w:rsidR="007A2D96" w:rsidRPr="005536B4" w:rsidTr="00691AD4">
        <w:trPr>
          <w:trHeight w:hRule="exact" w:val="3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536B4">
              <w:rPr>
                <w:b/>
                <w:bCs/>
                <w:sz w:val="28"/>
                <w:szCs w:val="28"/>
              </w:rPr>
              <w:t>Хореография</w:t>
            </w:r>
          </w:p>
        </w:tc>
      </w:tr>
      <w:tr w:rsidR="007A2D96" w:rsidRPr="005536B4" w:rsidTr="00691AD4">
        <w:trPr>
          <w:trHeight w:hRule="exact" w:val="9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130"/>
              <w:jc w:val="center"/>
            </w:pPr>
            <w:r w:rsidRPr="00C62CC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396DB3">
            <w:pPr>
              <w:shd w:val="clear" w:color="auto" w:fill="FFFFFF"/>
              <w:ind w:left="14"/>
            </w:pPr>
            <w:r w:rsidRPr="005536B4">
              <w:rPr>
                <w:spacing w:val="-2"/>
                <w:sz w:val="28"/>
                <w:szCs w:val="28"/>
              </w:rPr>
              <w:t xml:space="preserve">Народный хореографический ансамбль «Зорюшки» </w:t>
            </w:r>
            <w:r>
              <w:rPr>
                <w:spacing w:val="-2"/>
                <w:sz w:val="28"/>
                <w:szCs w:val="28"/>
              </w:rPr>
              <w:t>МБУК «</w:t>
            </w:r>
            <w:proofErr w:type="spellStart"/>
            <w:r>
              <w:rPr>
                <w:spacing w:val="-2"/>
                <w:sz w:val="28"/>
                <w:szCs w:val="28"/>
              </w:rPr>
              <w:t>Родинский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районный Дом культуры»</w:t>
            </w:r>
          </w:p>
        </w:tc>
      </w:tr>
      <w:tr w:rsidR="007A2D96" w:rsidRPr="005536B4" w:rsidTr="00691AD4">
        <w:trPr>
          <w:trHeight w:hRule="exact"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106"/>
              <w:jc w:val="center"/>
            </w:pPr>
            <w:r w:rsidRPr="00C62CC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536B4" w:rsidRDefault="007A2D96" w:rsidP="00042378">
            <w:pPr>
              <w:shd w:val="clear" w:color="auto" w:fill="FFFFFF"/>
              <w:spacing w:line="322" w:lineRule="exact"/>
              <w:ind w:left="14" w:right="34" w:firstLine="14"/>
            </w:pPr>
            <w:r>
              <w:rPr>
                <w:sz w:val="28"/>
                <w:szCs w:val="28"/>
              </w:rPr>
              <w:t>Народный</w:t>
            </w:r>
            <w:r w:rsidRPr="005536B4">
              <w:rPr>
                <w:sz w:val="28"/>
                <w:szCs w:val="28"/>
              </w:rPr>
              <w:t xml:space="preserve"> хореографический ансамбль «Юность» </w:t>
            </w:r>
            <w:r>
              <w:rPr>
                <w:sz w:val="28"/>
                <w:szCs w:val="28"/>
              </w:rPr>
              <w:t>МБУ «Городской Дворец культуры» г. Рубцовск</w:t>
            </w:r>
          </w:p>
        </w:tc>
      </w:tr>
      <w:tr w:rsidR="007A2D96" w:rsidTr="00691AD4">
        <w:trPr>
          <w:trHeight w:hRule="exact" w:val="10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82"/>
              <w:jc w:val="center"/>
            </w:pPr>
            <w:r w:rsidRPr="00C62CC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E66CD7">
            <w:pPr>
              <w:shd w:val="clear" w:color="auto" w:fill="FFFFFF"/>
              <w:spacing w:line="326" w:lineRule="exact"/>
              <w:ind w:right="1003" w:hanging="19"/>
            </w:pPr>
            <w:r>
              <w:rPr>
                <w:spacing w:val="-2"/>
                <w:sz w:val="28"/>
                <w:szCs w:val="28"/>
              </w:rPr>
              <w:t>Народный ансамбль русского танца «Сибирячка» МКУК «</w:t>
            </w:r>
            <w:proofErr w:type="spellStart"/>
            <w:r>
              <w:rPr>
                <w:spacing w:val="-2"/>
                <w:sz w:val="28"/>
                <w:szCs w:val="28"/>
              </w:rPr>
              <w:t>Шипуновский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межпоселенческий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 районный культурно-досуговый центр»</w:t>
            </w:r>
          </w:p>
        </w:tc>
      </w:tr>
      <w:tr w:rsidR="007A2D96" w:rsidTr="00691AD4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82"/>
              <w:jc w:val="center"/>
            </w:pPr>
            <w:r w:rsidRPr="00C62CC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E66CD7">
            <w:pPr>
              <w:shd w:val="clear" w:color="auto" w:fill="FFFFFF"/>
              <w:spacing w:line="326" w:lineRule="exact"/>
              <w:ind w:right="67" w:hanging="10"/>
            </w:pPr>
            <w:r>
              <w:rPr>
                <w:sz w:val="28"/>
                <w:szCs w:val="28"/>
              </w:rPr>
              <w:t xml:space="preserve">Образцовый   театр   эстрадного   танца   «Хорошки»   КАУ «Государственная филармония Алтайского края» </w:t>
            </w:r>
          </w:p>
        </w:tc>
      </w:tr>
      <w:tr w:rsidR="007A2D96" w:rsidTr="00691AD4">
        <w:trPr>
          <w:trHeight w:hRule="exact" w:val="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5</w:t>
            </w:r>
            <w:r w:rsidRPr="00C62CC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9C2AC1">
            <w:pPr>
              <w:shd w:val="clear" w:color="auto" w:fill="FFFFFF"/>
              <w:spacing w:line="322" w:lineRule="exact"/>
              <w:ind w:right="811" w:hanging="5"/>
            </w:pPr>
            <w:r>
              <w:rPr>
                <w:sz w:val="28"/>
                <w:szCs w:val="28"/>
              </w:rPr>
              <w:t xml:space="preserve">Образцовый ансамбль русского танца «Светлячки» </w:t>
            </w:r>
            <w:r>
              <w:rPr>
                <w:spacing w:val="-2"/>
                <w:sz w:val="28"/>
                <w:szCs w:val="28"/>
              </w:rPr>
              <w:t xml:space="preserve">КГБУ </w:t>
            </w:r>
            <w:proofErr w:type="gramStart"/>
            <w:r>
              <w:rPr>
                <w:spacing w:val="-2"/>
                <w:sz w:val="28"/>
                <w:szCs w:val="28"/>
              </w:rPr>
              <w:t>ДО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</w:t>
            </w:r>
            <w:proofErr w:type="gramStart"/>
            <w:r>
              <w:rPr>
                <w:spacing w:val="-2"/>
                <w:sz w:val="28"/>
                <w:szCs w:val="28"/>
              </w:rPr>
              <w:t>Алтайский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краевой Дворец творчества детей и молодежи»                           </w:t>
            </w:r>
          </w:p>
        </w:tc>
      </w:tr>
      <w:tr w:rsidR="007A2D96" w:rsidTr="00691AD4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6</w:t>
            </w:r>
            <w:r w:rsidRPr="00C62CC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E66CD7">
            <w:pPr>
              <w:shd w:val="clear" w:color="auto" w:fill="FFFFFF"/>
              <w:spacing w:line="322" w:lineRule="exact"/>
              <w:ind w:right="898" w:hanging="10"/>
            </w:pPr>
            <w:r>
              <w:rPr>
                <w:spacing w:val="-1"/>
                <w:sz w:val="28"/>
                <w:szCs w:val="28"/>
              </w:rPr>
              <w:t>Народный ансамбль классического танца «ЭОС»  МБУК «Дворец культуры г. Барнаула»</w:t>
            </w:r>
          </w:p>
        </w:tc>
      </w:tr>
      <w:tr w:rsidR="007A2D96" w:rsidTr="00691AD4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96"/>
              <w:jc w:val="center"/>
            </w:pPr>
            <w:r>
              <w:rPr>
                <w:sz w:val="28"/>
                <w:szCs w:val="28"/>
              </w:rPr>
              <w:t>7</w:t>
            </w:r>
            <w:r w:rsidRPr="00C62CC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47BF">
            <w:pPr>
              <w:shd w:val="clear" w:color="auto" w:fill="FFFFFF"/>
              <w:spacing w:line="326" w:lineRule="exact"/>
              <w:ind w:right="259" w:hanging="10"/>
            </w:pPr>
            <w:r>
              <w:rPr>
                <w:spacing w:val="-2"/>
                <w:sz w:val="28"/>
                <w:szCs w:val="28"/>
              </w:rPr>
              <w:t xml:space="preserve">Народный ансамбль танца «Раздолье» МБУК «Михайловский районный </w:t>
            </w:r>
            <w:r>
              <w:rPr>
                <w:sz w:val="28"/>
                <w:szCs w:val="28"/>
              </w:rPr>
              <w:t>культурно-досуговый центр»</w:t>
            </w:r>
          </w:p>
        </w:tc>
      </w:tr>
      <w:tr w:rsidR="007A2D96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91"/>
              <w:jc w:val="center"/>
            </w:pPr>
            <w:r>
              <w:rPr>
                <w:sz w:val="28"/>
                <w:szCs w:val="28"/>
              </w:rPr>
              <w:t>8</w:t>
            </w:r>
            <w:r w:rsidRPr="00C62CC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14CDE">
            <w:pPr>
              <w:shd w:val="clear" w:color="auto" w:fill="FFFFFF"/>
              <w:spacing w:line="326" w:lineRule="exact"/>
              <w:ind w:right="230" w:hanging="10"/>
            </w:pPr>
            <w:r>
              <w:rPr>
                <w:spacing w:val="-2"/>
                <w:sz w:val="28"/>
                <w:szCs w:val="28"/>
              </w:rPr>
              <w:t xml:space="preserve">Народный театр танца имени Розы </w:t>
            </w:r>
            <w:proofErr w:type="spellStart"/>
            <w:r>
              <w:rPr>
                <w:spacing w:val="-2"/>
                <w:sz w:val="28"/>
                <w:szCs w:val="28"/>
              </w:rPr>
              <w:t>Фибер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МБУК «Дворец культуры г. Барнаула»</w:t>
            </w:r>
          </w:p>
        </w:tc>
      </w:tr>
      <w:tr w:rsidR="007A2D96" w:rsidRPr="00C36028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602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9C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</w:t>
            </w:r>
            <w:r w:rsidRPr="00C36028">
              <w:rPr>
                <w:sz w:val="28"/>
                <w:szCs w:val="28"/>
              </w:rPr>
              <w:t xml:space="preserve">нсамбль современного танца «Серпантин» </w:t>
            </w:r>
            <w:r>
              <w:rPr>
                <w:sz w:val="28"/>
                <w:szCs w:val="28"/>
              </w:rPr>
              <w:t>МБУ</w:t>
            </w:r>
            <w:r w:rsidRPr="00C36028">
              <w:rPr>
                <w:sz w:val="28"/>
                <w:szCs w:val="28"/>
              </w:rPr>
              <w:t xml:space="preserve"> «Городской Дворец культуры</w:t>
            </w:r>
            <w:r>
              <w:rPr>
                <w:sz w:val="28"/>
                <w:szCs w:val="28"/>
              </w:rPr>
              <w:t>» г. Рубцовск</w:t>
            </w:r>
          </w:p>
        </w:tc>
      </w:tr>
      <w:tr w:rsidR="007A2D96" w:rsidRPr="00C36028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602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9C2AC1">
            <w:pPr>
              <w:rPr>
                <w:sz w:val="28"/>
                <w:szCs w:val="28"/>
              </w:rPr>
            </w:pPr>
            <w:r w:rsidRPr="00C36028">
              <w:rPr>
                <w:sz w:val="28"/>
                <w:szCs w:val="28"/>
              </w:rPr>
              <w:t>Образцовый</w:t>
            </w:r>
            <w:r>
              <w:rPr>
                <w:sz w:val="28"/>
                <w:szCs w:val="28"/>
              </w:rPr>
              <w:t xml:space="preserve"> театр танца «Иван да Марья»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C36028">
              <w:rPr>
                <w:sz w:val="28"/>
                <w:szCs w:val="28"/>
              </w:rPr>
              <w:t xml:space="preserve"> «</w:t>
            </w:r>
            <w:proofErr w:type="gramStart"/>
            <w:r w:rsidRPr="00C36028">
              <w:rPr>
                <w:sz w:val="28"/>
                <w:szCs w:val="28"/>
              </w:rPr>
              <w:t>Центр</w:t>
            </w:r>
            <w:proofErr w:type="gramEnd"/>
            <w:r w:rsidRPr="00C36028">
              <w:rPr>
                <w:sz w:val="28"/>
                <w:szCs w:val="28"/>
              </w:rPr>
              <w:t xml:space="preserve"> детского творчества</w:t>
            </w:r>
            <w:r>
              <w:rPr>
                <w:sz w:val="28"/>
                <w:szCs w:val="28"/>
              </w:rPr>
              <w:t xml:space="preserve"> «Радуга» </w:t>
            </w:r>
            <w:r w:rsidRPr="00C36028">
              <w:rPr>
                <w:sz w:val="28"/>
                <w:szCs w:val="28"/>
              </w:rPr>
              <w:t xml:space="preserve"> г. Барнаул</w:t>
            </w:r>
          </w:p>
        </w:tc>
      </w:tr>
      <w:tr w:rsidR="007A2D96" w:rsidRPr="00C36028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01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ансамбль танца «Карусели» МБУК «Дворец культуры «Южный» г. Барнаул</w:t>
            </w:r>
          </w:p>
        </w:tc>
      </w:tr>
      <w:tr w:rsidR="007A2D96" w:rsidRPr="00C36028" w:rsidTr="00691AD4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1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ансамбль современного танца «Калейдоскоп» МБУ «Дом культуры «</w:t>
            </w:r>
            <w:proofErr w:type="spellStart"/>
            <w:r>
              <w:rPr>
                <w:sz w:val="28"/>
                <w:szCs w:val="28"/>
              </w:rPr>
              <w:t>Алтайсельмаш</w:t>
            </w:r>
            <w:proofErr w:type="spellEnd"/>
            <w:r>
              <w:rPr>
                <w:sz w:val="28"/>
                <w:szCs w:val="28"/>
              </w:rPr>
              <w:t>» г. Рубцовск</w:t>
            </w:r>
          </w:p>
        </w:tc>
      </w:tr>
      <w:tr w:rsidR="007A2D96" w:rsidRPr="00C36028" w:rsidTr="00691AD4">
        <w:trPr>
          <w:trHeight w:hRule="exact" w:val="10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1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хореографический ансамбль «Ритмы детства» муниципального бюджетного учреждения «Детско-юношеский Дом культуры «Черемушки» г. Рубцовска </w:t>
            </w:r>
          </w:p>
        </w:tc>
      </w:tr>
      <w:tr w:rsidR="007A2D96" w:rsidRPr="00C36028" w:rsidTr="00691AD4">
        <w:trPr>
          <w:trHeight w:hRule="exact" w:val="10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1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ансамбль «</w:t>
            </w:r>
            <w:proofErr w:type="spellStart"/>
            <w:r>
              <w:rPr>
                <w:sz w:val="28"/>
                <w:szCs w:val="28"/>
              </w:rPr>
              <w:t>Кубарики</w:t>
            </w:r>
            <w:proofErr w:type="spellEnd"/>
            <w:r>
              <w:rPr>
                <w:sz w:val="28"/>
                <w:szCs w:val="28"/>
              </w:rPr>
              <w:t>» муниципального бюджетного образовательного учреждения дополнительного образования детей «Барнаульский городской детско-юношеский центр» г. Барнаула</w:t>
            </w:r>
          </w:p>
        </w:tc>
      </w:tr>
      <w:tr w:rsidR="007A2D96" w:rsidRPr="00C36028" w:rsidTr="00691AD4">
        <w:trPr>
          <w:trHeight w:hRule="exact" w:val="10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590487" w:rsidRDefault="007A2D96" w:rsidP="00590487">
            <w:pPr>
              <w:jc w:val="both"/>
              <w:rPr>
                <w:sz w:val="28"/>
                <w:szCs w:val="28"/>
              </w:rPr>
            </w:pPr>
            <w:r w:rsidRPr="00590487">
              <w:rPr>
                <w:sz w:val="28"/>
                <w:szCs w:val="28"/>
              </w:rPr>
              <w:t xml:space="preserve">Народный театр танца «Визави» МБУ </w:t>
            </w:r>
            <w:proofErr w:type="gramStart"/>
            <w:r w:rsidRPr="00590487">
              <w:rPr>
                <w:sz w:val="28"/>
                <w:szCs w:val="28"/>
              </w:rPr>
              <w:t>ДО</w:t>
            </w:r>
            <w:proofErr w:type="gramEnd"/>
            <w:r w:rsidRPr="00590487">
              <w:rPr>
                <w:sz w:val="28"/>
                <w:szCs w:val="28"/>
              </w:rPr>
              <w:t xml:space="preserve"> «</w:t>
            </w:r>
            <w:proofErr w:type="gramStart"/>
            <w:r w:rsidRPr="00590487">
              <w:rPr>
                <w:sz w:val="28"/>
                <w:szCs w:val="28"/>
              </w:rPr>
              <w:t>Павловская</w:t>
            </w:r>
            <w:proofErr w:type="gramEnd"/>
            <w:r w:rsidRPr="00590487">
              <w:rPr>
                <w:sz w:val="28"/>
                <w:szCs w:val="28"/>
              </w:rPr>
              <w:t xml:space="preserve"> детская школа искусств», руководители Чернова Наталья Владимировна, Романенко Светлана Юрьевна;</w:t>
            </w:r>
          </w:p>
          <w:p w:rsidR="007A2D96" w:rsidRDefault="007A2D96" w:rsidP="00014CDE">
            <w:pPr>
              <w:rPr>
                <w:sz w:val="28"/>
                <w:szCs w:val="28"/>
              </w:rPr>
            </w:pPr>
          </w:p>
        </w:tc>
      </w:tr>
      <w:tr w:rsidR="007A2D96" w:rsidRPr="00C36028" w:rsidTr="00691AD4">
        <w:trPr>
          <w:trHeight w:hRule="exact" w:val="10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9D1D75" w:rsidRDefault="007A2D96" w:rsidP="00590487">
            <w:pPr>
              <w:jc w:val="both"/>
              <w:rPr>
                <w:sz w:val="28"/>
                <w:szCs w:val="28"/>
              </w:rPr>
            </w:pPr>
            <w:r w:rsidRPr="009D1D75">
              <w:rPr>
                <w:sz w:val="28"/>
                <w:szCs w:val="28"/>
              </w:rPr>
              <w:t>Народный</w:t>
            </w:r>
            <w:r w:rsidRPr="009D1D7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D1D75">
              <w:rPr>
                <w:sz w:val="28"/>
                <w:szCs w:val="28"/>
              </w:rPr>
              <w:t xml:space="preserve">театр танца «Волшебный холст» МБУК ГДК «Химик»                       г. Яровое, руководители </w:t>
            </w:r>
            <w:proofErr w:type="spellStart"/>
            <w:r w:rsidRPr="009D1D75">
              <w:rPr>
                <w:sz w:val="28"/>
                <w:szCs w:val="28"/>
              </w:rPr>
              <w:t>Шульдякова</w:t>
            </w:r>
            <w:proofErr w:type="spellEnd"/>
            <w:r w:rsidRPr="009D1D75">
              <w:rPr>
                <w:sz w:val="28"/>
                <w:szCs w:val="28"/>
              </w:rPr>
              <w:t xml:space="preserve"> Марина Васильевна, Исайкин Юрий Николаевич</w:t>
            </w:r>
          </w:p>
        </w:tc>
      </w:tr>
      <w:tr w:rsidR="007A2D96" w:rsidTr="00691AD4">
        <w:trPr>
          <w:trHeight w:hRule="exact" w:val="40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47BF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Ансамбли</w:t>
            </w:r>
          </w:p>
        </w:tc>
      </w:tr>
      <w:tr w:rsidR="007A2D96" w:rsidTr="00EE02F2">
        <w:trPr>
          <w:trHeight w:hRule="exact" w:val="1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62CC6" w:rsidRDefault="007A2D96" w:rsidP="00C62CC6">
            <w:pPr>
              <w:shd w:val="clear" w:color="auto" w:fill="FFFFFF"/>
              <w:ind w:left="120"/>
              <w:jc w:val="center"/>
            </w:pPr>
            <w:r w:rsidRPr="00C62CC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EE02F2" w:rsidP="009C2AC1">
            <w:pPr>
              <w:shd w:val="clear" w:color="auto" w:fill="FFFFFF"/>
              <w:spacing w:line="326" w:lineRule="exact"/>
              <w:ind w:right="53"/>
            </w:pPr>
            <w:r>
              <w:rPr>
                <w:sz w:val="28"/>
                <w:szCs w:val="28"/>
              </w:rPr>
              <w:t xml:space="preserve">Народный фольклорный ансамбль «Вечёрки» </w:t>
            </w:r>
            <w:proofErr w:type="spellStart"/>
            <w:r>
              <w:rPr>
                <w:sz w:val="28"/>
                <w:szCs w:val="28"/>
              </w:rPr>
              <w:t>Сростинского</w:t>
            </w:r>
            <w:proofErr w:type="spellEnd"/>
            <w:r>
              <w:rPr>
                <w:sz w:val="28"/>
                <w:szCs w:val="28"/>
              </w:rPr>
              <w:t xml:space="preserve"> Дома культуры МБУК «Централизованная клубная система» </w:t>
            </w: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</w:tc>
      </w:tr>
      <w:tr w:rsidR="007A2D96" w:rsidRPr="00BA543E" w:rsidTr="00EE02F2">
        <w:trPr>
          <w:trHeight w:hRule="exact"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BA543E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543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BA543E" w:rsidRDefault="007A2D96" w:rsidP="000547BF">
            <w:pPr>
              <w:shd w:val="clear" w:color="auto" w:fill="FFFFFF"/>
              <w:spacing w:line="322" w:lineRule="exact"/>
              <w:ind w:right="48" w:firstLine="5"/>
              <w:rPr>
                <w:sz w:val="28"/>
                <w:szCs w:val="28"/>
              </w:rPr>
            </w:pPr>
            <w:r w:rsidRPr="00BA543E">
              <w:rPr>
                <w:sz w:val="28"/>
                <w:szCs w:val="28"/>
              </w:rPr>
              <w:t xml:space="preserve">Народный фольклорный ансамбль «Древляне» </w:t>
            </w:r>
            <w:r w:rsidR="00EE02F2">
              <w:rPr>
                <w:sz w:val="28"/>
                <w:szCs w:val="28"/>
              </w:rPr>
              <w:t>М</w:t>
            </w:r>
            <w:r w:rsidRPr="00BA543E">
              <w:rPr>
                <w:sz w:val="28"/>
                <w:szCs w:val="28"/>
              </w:rPr>
              <w:t>МБУК «ТЮМЕНЦЕВСКИЙ РАЙОННЫЙ ДОМ КУЛЬТУРЫ»</w:t>
            </w:r>
          </w:p>
        </w:tc>
      </w:tr>
      <w:tr w:rsidR="007A2D96" w:rsidRPr="00C36028" w:rsidTr="003320FC">
        <w:trPr>
          <w:trHeight w:hRule="exact" w:val="11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602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B9" w:rsidRDefault="007E45B9" w:rsidP="007E4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мужской вокальный ансамбль «Россияне» Крестьянского культурно-досугового центра МБУК «Мамонтовский районный Дом культуры»</w:t>
            </w:r>
          </w:p>
          <w:p w:rsidR="007A2D96" w:rsidRPr="00C36028" w:rsidRDefault="007A2D96" w:rsidP="009C2AC1">
            <w:pPr>
              <w:shd w:val="clear" w:color="auto" w:fill="FFFFFF"/>
              <w:spacing w:line="322" w:lineRule="exact"/>
              <w:ind w:right="48" w:firstLine="5"/>
              <w:rPr>
                <w:sz w:val="28"/>
                <w:szCs w:val="28"/>
              </w:rPr>
            </w:pPr>
          </w:p>
        </w:tc>
      </w:tr>
      <w:tr w:rsidR="007A2D96" w:rsidRPr="00C36028" w:rsidTr="00691AD4">
        <w:trPr>
          <w:trHeight w:hRule="exact"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36028" w:rsidRDefault="007A2D96" w:rsidP="00BA543E">
            <w:pPr>
              <w:shd w:val="clear" w:color="auto" w:fill="FFFFFF"/>
              <w:spacing w:line="322" w:lineRule="exact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</w:t>
            </w:r>
            <w:r w:rsidR="003320FC">
              <w:rPr>
                <w:sz w:val="28"/>
                <w:szCs w:val="28"/>
              </w:rPr>
              <w:t>усской песни «</w:t>
            </w:r>
            <w:proofErr w:type="spellStart"/>
            <w:r w:rsidR="003320FC">
              <w:rPr>
                <w:sz w:val="28"/>
                <w:szCs w:val="28"/>
              </w:rPr>
              <w:t>Белоросы</w:t>
            </w:r>
            <w:proofErr w:type="spellEnd"/>
            <w:r w:rsidR="003320FC">
              <w:rPr>
                <w:sz w:val="28"/>
                <w:szCs w:val="28"/>
              </w:rPr>
              <w:t xml:space="preserve">» МБУК г. </w:t>
            </w:r>
            <w:r>
              <w:rPr>
                <w:sz w:val="28"/>
                <w:szCs w:val="28"/>
              </w:rPr>
              <w:t>Новоалтайска «Культурно-досуговый центр «Космос»</w:t>
            </w:r>
          </w:p>
        </w:tc>
      </w:tr>
      <w:tr w:rsidR="007A2D96" w:rsidRPr="00C36028" w:rsidTr="003320FC">
        <w:trPr>
          <w:trHeight w:hRule="exact" w:val="11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3320FC" w:rsidP="00BA543E">
            <w:pPr>
              <w:shd w:val="clear" w:color="auto" w:fill="FFFFFF"/>
              <w:spacing w:line="322" w:lineRule="exact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вокальный ансамбль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 xml:space="preserve">» МКУК «Многофункциональный центр </w:t>
            </w:r>
            <w:proofErr w:type="spellStart"/>
            <w:r>
              <w:rPr>
                <w:sz w:val="28"/>
                <w:szCs w:val="28"/>
              </w:rPr>
              <w:t>Ребрихинского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имени заслуженного артиста России Алексея Ванина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7A2D96" w:rsidRPr="00C36028" w:rsidTr="00691AD4">
        <w:trPr>
          <w:trHeight w:hRule="exact" w:val="12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AB7041" w:rsidP="00A54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украинской песни «</w:t>
            </w:r>
            <w:proofErr w:type="spellStart"/>
            <w:r>
              <w:rPr>
                <w:sz w:val="28"/>
                <w:szCs w:val="28"/>
              </w:rPr>
              <w:t>Струмок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Раздольненского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 МБУК «Многофункциональный культурный центр» </w:t>
            </w:r>
            <w:proofErr w:type="spellStart"/>
            <w:r>
              <w:rPr>
                <w:sz w:val="28"/>
                <w:szCs w:val="28"/>
              </w:rPr>
              <w:t>Родинского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A2D96" w:rsidRPr="00C36028" w:rsidTr="00691AD4">
        <w:trPr>
          <w:trHeight w:hRule="exact" w:val="1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20" w:rsidRDefault="00A54C20" w:rsidP="00A54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фольклорный ансамбль «Полянка» </w:t>
            </w:r>
            <w:proofErr w:type="spellStart"/>
            <w:r>
              <w:rPr>
                <w:sz w:val="28"/>
                <w:szCs w:val="28"/>
              </w:rPr>
              <w:t>Тополинского</w:t>
            </w:r>
            <w:proofErr w:type="spellEnd"/>
            <w:r>
              <w:rPr>
                <w:sz w:val="28"/>
                <w:szCs w:val="28"/>
              </w:rPr>
              <w:t xml:space="preserve"> этнокультурного центра МБУК «Многофункциональный культурный центр» </w:t>
            </w:r>
            <w:proofErr w:type="spellStart"/>
            <w:r>
              <w:rPr>
                <w:sz w:val="28"/>
                <w:szCs w:val="28"/>
              </w:rPr>
              <w:t>Солонешенского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  <w:p w:rsidR="007A2D96" w:rsidRDefault="007A2D96" w:rsidP="000D5901">
            <w:pPr>
              <w:shd w:val="clear" w:color="auto" w:fill="FFFFFF"/>
              <w:spacing w:line="322" w:lineRule="exact"/>
              <w:ind w:right="48" w:firstLine="5"/>
              <w:rPr>
                <w:sz w:val="28"/>
                <w:szCs w:val="28"/>
              </w:rPr>
            </w:pPr>
          </w:p>
        </w:tc>
      </w:tr>
      <w:tr w:rsidR="007A2D96" w:rsidRPr="00C36028" w:rsidTr="000A6A46">
        <w:trPr>
          <w:trHeight w:hRule="exact" w:val="1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422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русской песни «</w:t>
            </w:r>
            <w:proofErr w:type="spellStart"/>
            <w:r>
              <w:rPr>
                <w:sz w:val="28"/>
                <w:szCs w:val="28"/>
              </w:rPr>
              <w:t>Товарочка</w:t>
            </w:r>
            <w:proofErr w:type="spellEnd"/>
            <w:r>
              <w:rPr>
                <w:sz w:val="28"/>
                <w:szCs w:val="28"/>
              </w:rPr>
              <w:t>» МКУК «</w:t>
            </w:r>
            <w:proofErr w:type="spellStart"/>
            <w:r>
              <w:rPr>
                <w:sz w:val="28"/>
                <w:szCs w:val="28"/>
              </w:rPr>
              <w:t>Шипуновский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районный культурно-досуговый центр»</w:t>
            </w:r>
          </w:p>
        </w:tc>
      </w:tr>
      <w:tr w:rsidR="007A2D96" w:rsidTr="00691AD4">
        <w:trPr>
          <w:trHeight w:hRule="exact" w:val="31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47B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Духовые оркестры</w:t>
            </w:r>
          </w:p>
          <w:p w:rsidR="007A2D96" w:rsidRDefault="007A2D96" w:rsidP="000547BF">
            <w:pPr>
              <w:shd w:val="clear" w:color="auto" w:fill="FFFFFF"/>
              <w:jc w:val="center"/>
            </w:pPr>
          </w:p>
        </w:tc>
      </w:tr>
      <w:tr w:rsidR="007A2D96" w:rsidRPr="00C168FC" w:rsidTr="00691AD4">
        <w:trPr>
          <w:trHeight w:hRule="exact" w:val="1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8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2937BE">
            <w:pPr>
              <w:shd w:val="clear" w:color="auto" w:fill="FFFFFF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 xml:space="preserve">Муниципальный </w:t>
            </w:r>
            <w:r w:rsidR="000A6A46">
              <w:rPr>
                <w:sz w:val="28"/>
                <w:szCs w:val="28"/>
              </w:rPr>
              <w:t>народный  духовой оркестр МБУ «</w:t>
            </w:r>
            <w:r w:rsidRPr="00C168FC">
              <w:rPr>
                <w:sz w:val="28"/>
                <w:szCs w:val="28"/>
              </w:rPr>
              <w:t xml:space="preserve">ГОРОДСКОЙ ДВОРЕЦ КУЛЬТУРЫ» </w:t>
            </w:r>
            <w:proofErr w:type="gramStart"/>
            <w:r w:rsidR="000A6A4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г. Бийск</w:t>
            </w:r>
            <w:r w:rsidR="000A6A46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7A2D96" w:rsidTr="00691AD4">
        <w:trPr>
          <w:trHeight w:hRule="exact" w:val="4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47BF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Цирк</w:t>
            </w:r>
          </w:p>
        </w:tc>
      </w:tr>
      <w:tr w:rsidR="007A2D96" w:rsidRPr="00C168FC" w:rsidTr="00691AD4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0547BF">
            <w:pPr>
              <w:shd w:val="clear" w:color="auto" w:fill="FFFFFF"/>
              <w:spacing w:line="326" w:lineRule="exact"/>
              <w:ind w:left="5" w:right="38" w:firstLine="10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Народный цирк «Серпантин» МБУ «Барановское социально-куль</w:t>
            </w:r>
            <w:r>
              <w:rPr>
                <w:sz w:val="28"/>
                <w:szCs w:val="28"/>
              </w:rPr>
              <w:t xml:space="preserve">турное объединение» </w:t>
            </w:r>
            <w:proofErr w:type="spellStart"/>
            <w:r>
              <w:rPr>
                <w:sz w:val="28"/>
                <w:szCs w:val="28"/>
              </w:rPr>
              <w:t>Змеиногорский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  <w:r w:rsidRPr="00C168FC">
              <w:rPr>
                <w:sz w:val="28"/>
                <w:szCs w:val="28"/>
              </w:rPr>
              <w:t xml:space="preserve"> </w:t>
            </w:r>
          </w:p>
          <w:p w:rsidR="007A2D96" w:rsidRPr="00C168FC" w:rsidRDefault="007A2D96" w:rsidP="000547BF">
            <w:pPr>
              <w:shd w:val="clear" w:color="auto" w:fill="FFFFFF"/>
              <w:spacing w:line="326" w:lineRule="exact"/>
              <w:ind w:left="5" w:right="38" w:firstLine="10"/>
              <w:rPr>
                <w:sz w:val="28"/>
                <w:szCs w:val="28"/>
              </w:rPr>
            </w:pPr>
          </w:p>
          <w:p w:rsidR="007A2D96" w:rsidRPr="00C168FC" w:rsidRDefault="007A2D96" w:rsidP="000547BF">
            <w:pPr>
              <w:shd w:val="clear" w:color="auto" w:fill="FFFFFF"/>
              <w:spacing w:line="326" w:lineRule="exact"/>
              <w:ind w:left="5" w:right="38" w:firstLine="10"/>
              <w:rPr>
                <w:sz w:val="28"/>
                <w:szCs w:val="28"/>
              </w:rPr>
            </w:pPr>
          </w:p>
        </w:tc>
      </w:tr>
      <w:tr w:rsidR="007A2D96" w:rsidTr="00691AD4">
        <w:trPr>
          <w:trHeight w:hRule="exact" w:val="72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0547B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A2D96" w:rsidRDefault="007A2D96" w:rsidP="000547BF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Театры</w:t>
            </w:r>
          </w:p>
        </w:tc>
      </w:tr>
      <w:tr w:rsidR="007A2D96" w:rsidTr="00691AD4">
        <w:trPr>
          <w:trHeight w:hRule="exact" w:val="13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AB2366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8F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A70ABF" w:rsidRDefault="007A2D96" w:rsidP="00A70ABF">
            <w:pPr>
              <w:shd w:val="clear" w:color="auto" w:fill="FFFFFF"/>
              <w:spacing w:before="101" w:line="322" w:lineRule="exact"/>
              <w:ind w:right="10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70ABF">
              <w:rPr>
                <w:color w:val="000000"/>
                <w:sz w:val="28"/>
                <w:szCs w:val="28"/>
              </w:rPr>
              <w:t>ародный театр кукол МУНИЦИПАЛЬНОГО БЮДЖЕТНОГО УЧРЕЖДЕНИЯ "КУЛЬТУРНЫЙ ЦЕНТР "ТЕАТР ИМ. А.К. БРАХМАНА" ГОРОДА РУБЦОВСКА</w:t>
            </w:r>
          </w:p>
          <w:p w:rsidR="007A2D96" w:rsidRDefault="007A2D96" w:rsidP="00AB2366">
            <w:pPr>
              <w:shd w:val="clear" w:color="auto" w:fill="FFFFFF"/>
              <w:ind w:left="10"/>
            </w:pPr>
          </w:p>
        </w:tc>
      </w:tr>
      <w:tr w:rsidR="007A2D96" w:rsidTr="00691AD4">
        <w:trPr>
          <w:trHeight w:hRule="exact" w:val="1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AB2366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767F0A" w:rsidRDefault="007A2D96" w:rsidP="009C2AC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67F0A">
              <w:rPr>
                <w:color w:val="000000"/>
                <w:sz w:val="28"/>
                <w:szCs w:val="28"/>
              </w:rPr>
              <w:t>ародный театр МУНИЦИПАЛЬНОГО КАЗЕННОГО УЧРЕЖДЕНИЯ КУЛЬТУРЫ "ВОЛЧИХИНСКИЙ МНОГОФУНКЦИОНАЛЬНЫЙ КУЛЬТУРНЫЙ ЦЕНТР" ВОЛЧИХИНСКОГО РАЙОНА АЛТАЙСКОГО КРАЯ</w:t>
            </w:r>
          </w:p>
        </w:tc>
      </w:tr>
      <w:tr w:rsidR="007A2D96" w:rsidRPr="00C168FC" w:rsidTr="002515B7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Default="007A2D96" w:rsidP="00C168FC">
            <w:pPr>
              <w:shd w:val="clear" w:color="auto" w:fill="FFFFFF"/>
              <w:ind w:left="10"/>
              <w:rPr>
                <w:rFonts w:ascii="Arial" w:hAnsi="Arial"/>
                <w:color w:val="000000"/>
              </w:rPr>
            </w:pPr>
            <w:r>
              <w:rPr>
                <w:sz w:val="28"/>
                <w:szCs w:val="28"/>
              </w:rPr>
              <w:t>Н</w:t>
            </w:r>
            <w:r w:rsidRPr="008D092E">
              <w:rPr>
                <w:sz w:val="28"/>
                <w:szCs w:val="28"/>
              </w:rPr>
              <w:t xml:space="preserve">ародный театр </w:t>
            </w:r>
            <w:r w:rsidRPr="008D092E">
              <w:rPr>
                <w:color w:val="000000"/>
                <w:sz w:val="28"/>
                <w:szCs w:val="28"/>
              </w:rPr>
              <w:t>МУНИЦИПАЛЬНОГО КАЗЕННОГО УЧРЕЖДЕНИЯ КУЛЬТУРЫ "МНОГОФУНКЦИОНАЛЬНЫЙ КУЛЬТУРНЫЙ ЦЕНТР РЕБРИХИНСКОГО РАЙОНА АЛТАЙСКОГО КРАЯ ИМЕНИ ЗАСЛУЖЕННОГО АРТИСТА РОССИИ АЛЕКСЕЯ ВАНИНА</w:t>
            </w:r>
            <w:r>
              <w:rPr>
                <w:rFonts w:ascii="Arial" w:hAnsi="Arial"/>
                <w:color w:val="000000"/>
              </w:rPr>
              <w:t>"</w:t>
            </w:r>
          </w:p>
          <w:p w:rsidR="007A2D96" w:rsidRPr="00C168FC" w:rsidRDefault="007A2D96" w:rsidP="00C168FC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7A2D96" w:rsidTr="002515B7">
        <w:trPr>
          <w:trHeight w:hRule="exact" w:val="1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2515B7" w:rsidRDefault="007A2D96" w:rsidP="002C5DC1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515B7">
              <w:rPr>
                <w:color w:val="000000"/>
                <w:sz w:val="28"/>
                <w:szCs w:val="28"/>
              </w:rPr>
              <w:t>бразцовый театр «ОГОНЁК»  МУНИЦИПАЛЬНОГО БЮДЖЕТНОГО УЧРЕЖДЕНИЯ "ГОРОДСКОЙ ДВОРЕЦ КУЛЬТУРЫ" (г. Бийск)</w:t>
            </w:r>
          </w:p>
        </w:tc>
      </w:tr>
      <w:tr w:rsidR="007A2D96" w:rsidTr="001B50EB">
        <w:trPr>
          <w:trHeight w:hRule="exact" w:val="1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 w:rsidRPr="00C168F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1B50EB" w:rsidRDefault="007A2D96" w:rsidP="002C5DC1">
            <w:pPr>
              <w:shd w:val="clear" w:color="auto" w:fill="FFFFFF"/>
              <w:spacing w:line="326" w:lineRule="exact"/>
              <w:ind w:left="10" w:right="38" w:firstLine="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B50EB">
              <w:rPr>
                <w:color w:val="000000"/>
                <w:sz w:val="28"/>
                <w:szCs w:val="28"/>
              </w:rPr>
              <w:t>ародный театр МУНИЦИПАЛЬНОГО БЮДЖЕТНОГО УЧРЕЖДЕНИЯ КУЛЬТУРЫ "МИХАЙЛОВСКИЙ РАЙОННЫЙ КУЛЬТУРНО-ДОСУГОВЫЙ ЦЕНТР"</w:t>
            </w:r>
          </w:p>
        </w:tc>
      </w:tr>
      <w:tr w:rsidR="007A2D96" w:rsidTr="003541E1">
        <w:trPr>
          <w:trHeight w:hRule="exact" w:val="1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C168FC" w:rsidRDefault="007A2D96" w:rsidP="00C62CC6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96" w:rsidRPr="003541E1" w:rsidRDefault="007A2D96" w:rsidP="003541E1">
            <w:pPr>
              <w:shd w:val="clear" w:color="auto" w:fill="FFFFFF"/>
              <w:spacing w:line="326" w:lineRule="exact"/>
              <w:ind w:left="10" w:right="38" w:firstLine="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541E1">
              <w:rPr>
                <w:color w:val="000000"/>
                <w:sz w:val="28"/>
                <w:szCs w:val="28"/>
              </w:rPr>
              <w:t>ародный театр «АЗАРТ» МУНИЦИПАЛЬНОГО БЮДЖЕТНОГО УЧРЕЖДЕНИЯ КУЛЬТУРЫ "ГОРОДСКОЙ ДОМ КУЛЬТУРЫ "СТРОИТЕЛЬ"  (г. Заринск)</w:t>
            </w:r>
          </w:p>
        </w:tc>
      </w:tr>
    </w:tbl>
    <w:p w:rsidR="002C5DC1" w:rsidRDefault="002C5DC1" w:rsidP="00C36028">
      <w:pPr>
        <w:shd w:val="clear" w:color="auto" w:fill="FFFFFF"/>
        <w:spacing w:before="307"/>
        <w:rPr>
          <w:b/>
          <w:bCs/>
          <w:spacing w:val="-7"/>
          <w:sz w:val="28"/>
          <w:szCs w:val="28"/>
        </w:rPr>
      </w:pPr>
    </w:p>
    <w:p w:rsidR="004E44B8" w:rsidRDefault="003D6244" w:rsidP="002937BE">
      <w:pPr>
        <w:shd w:val="clear" w:color="auto" w:fill="FFFFFF"/>
        <w:spacing w:before="307"/>
        <w:ind w:firstLine="720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ВСЕГО: </w:t>
      </w:r>
      <w:r w:rsidR="00473D9F">
        <w:rPr>
          <w:b/>
          <w:bCs/>
          <w:spacing w:val="-7"/>
          <w:sz w:val="28"/>
          <w:szCs w:val="28"/>
        </w:rPr>
        <w:t>50</w:t>
      </w:r>
    </w:p>
    <w:p w:rsidR="00422880" w:rsidRDefault="00422880" w:rsidP="002937BE">
      <w:pPr>
        <w:shd w:val="clear" w:color="auto" w:fill="FFFFFF"/>
        <w:spacing w:before="307"/>
        <w:ind w:firstLine="720"/>
        <w:rPr>
          <w:b/>
          <w:bCs/>
          <w:spacing w:val="-7"/>
          <w:sz w:val="28"/>
          <w:szCs w:val="28"/>
        </w:rPr>
      </w:pPr>
    </w:p>
    <w:p w:rsidR="00422880" w:rsidRPr="00422880" w:rsidRDefault="00422880" w:rsidP="002937BE">
      <w:pPr>
        <w:shd w:val="clear" w:color="auto" w:fill="FFFFFF"/>
        <w:spacing w:before="307"/>
        <w:ind w:firstLine="720"/>
      </w:pPr>
    </w:p>
    <w:sectPr w:rsidR="00422880" w:rsidRPr="00422880" w:rsidSect="00C36028">
      <w:footerReference w:type="default" r:id="rId7"/>
      <w:type w:val="continuous"/>
      <w:pgSz w:w="11909" w:h="16834"/>
      <w:pgMar w:top="1134" w:right="1418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A6" w:rsidRDefault="00276CA6" w:rsidP="00B66B8A">
      <w:r>
        <w:separator/>
      </w:r>
    </w:p>
  </w:endnote>
  <w:endnote w:type="continuationSeparator" w:id="0">
    <w:p w:rsidR="00276CA6" w:rsidRDefault="00276CA6" w:rsidP="00B6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8A" w:rsidRDefault="00B66B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A6" w:rsidRDefault="00276CA6" w:rsidP="00B66B8A">
      <w:r>
        <w:separator/>
      </w:r>
    </w:p>
  </w:footnote>
  <w:footnote w:type="continuationSeparator" w:id="0">
    <w:p w:rsidR="00276CA6" w:rsidRDefault="00276CA6" w:rsidP="00B6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4"/>
    <w:rsid w:val="00014CDE"/>
    <w:rsid w:val="00015219"/>
    <w:rsid w:val="00042378"/>
    <w:rsid w:val="000547BF"/>
    <w:rsid w:val="000A6A46"/>
    <w:rsid w:val="000D0A35"/>
    <w:rsid w:val="000D5901"/>
    <w:rsid w:val="00141A44"/>
    <w:rsid w:val="00161AF1"/>
    <w:rsid w:val="001B50EB"/>
    <w:rsid w:val="002515B7"/>
    <w:rsid w:val="00276CA6"/>
    <w:rsid w:val="002937BE"/>
    <w:rsid w:val="002C5DC1"/>
    <w:rsid w:val="0031745D"/>
    <w:rsid w:val="003320FC"/>
    <w:rsid w:val="00335E63"/>
    <w:rsid w:val="003541E1"/>
    <w:rsid w:val="00360396"/>
    <w:rsid w:val="00383705"/>
    <w:rsid w:val="00396DB3"/>
    <w:rsid w:val="003D6244"/>
    <w:rsid w:val="00422880"/>
    <w:rsid w:val="00467B57"/>
    <w:rsid w:val="00473D9F"/>
    <w:rsid w:val="004B78B8"/>
    <w:rsid w:val="004E44B8"/>
    <w:rsid w:val="005441C0"/>
    <w:rsid w:val="005536B4"/>
    <w:rsid w:val="00590487"/>
    <w:rsid w:val="00592FDB"/>
    <w:rsid w:val="005F6863"/>
    <w:rsid w:val="00607BD8"/>
    <w:rsid w:val="006803FF"/>
    <w:rsid w:val="00691AD4"/>
    <w:rsid w:val="006D3F50"/>
    <w:rsid w:val="00702E51"/>
    <w:rsid w:val="00736A81"/>
    <w:rsid w:val="00767F0A"/>
    <w:rsid w:val="007A2D96"/>
    <w:rsid w:val="007D134A"/>
    <w:rsid w:val="007E45B9"/>
    <w:rsid w:val="008007B2"/>
    <w:rsid w:val="00801FC3"/>
    <w:rsid w:val="008B0F3C"/>
    <w:rsid w:val="008D092E"/>
    <w:rsid w:val="00923BC6"/>
    <w:rsid w:val="009C2AC1"/>
    <w:rsid w:val="009D1D75"/>
    <w:rsid w:val="00A54C20"/>
    <w:rsid w:val="00A57B57"/>
    <w:rsid w:val="00A70ABF"/>
    <w:rsid w:val="00AB2366"/>
    <w:rsid w:val="00AB7041"/>
    <w:rsid w:val="00AC113F"/>
    <w:rsid w:val="00B66B8A"/>
    <w:rsid w:val="00BA543E"/>
    <w:rsid w:val="00C168FC"/>
    <w:rsid w:val="00C36028"/>
    <w:rsid w:val="00C62CC6"/>
    <w:rsid w:val="00C9269C"/>
    <w:rsid w:val="00CA4780"/>
    <w:rsid w:val="00CA51F7"/>
    <w:rsid w:val="00CD047E"/>
    <w:rsid w:val="00D4173C"/>
    <w:rsid w:val="00DA18F2"/>
    <w:rsid w:val="00DE497D"/>
    <w:rsid w:val="00E66CD7"/>
    <w:rsid w:val="00EB60CC"/>
    <w:rsid w:val="00EE02F2"/>
    <w:rsid w:val="00F0224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6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66B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66B8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6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66B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66B8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неизвестная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Nat-User</cp:lastModifiedBy>
  <cp:revision>36</cp:revision>
  <cp:lastPrinted>2017-11-15T04:04:00Z</cp:lastPrinted>
  <dcterms:created xsi:type="dcterms:W3CDTF">2017-11-15T03:53:00Z</dcterms:created>
  <dcterms:modified xsi:type="dcterms:W3CDTF">2017-11-17T04:12:00Z</dcterms:modified>
</cp:coreProperties>
</file>